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90932" w14:textId="77777777" w:rsidR="0097106F" w:rsidRDefault="00511042">
      <w:r>
        <w:rPr>
          <w:noProof/>
          <w:lang w:eastAsia="en-GB"/>
        </w:rPr>
        <w:drawing>
          <wp:anchor distT="0" distB="0" distL="114300" distR="114300" simplePos="0" relativeHeight="251829248" behindDoc="0" locked="0" layoutInCell="1" allowOverlap="1" wp14:anchorId="586E2D1A" wp14:editId="15C51EE2">
            <wp:simplePos x="0" y="0"/>
            <wp:positionH relativeFrom="page">
              <wp:align>left</wp:align>
            </wp:positionH>
            <wp:positionV relativeFrom="paragraph">
              <wp:posOffset>-344805</wp:posOffset>
            </wp:positionV>
            <wp:extent cx="1986802" cy="562610"/>
            <wp:effectExtent l="0" t="0" r="0" b="0"/>
            <wp:wrapNone/>
            <wp:docPr id="9" name="Picture 9" descr="NHS Greater Manchester (@NHS_GM)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Greater Manchester (@NHS_GM) / X"/>
                    <pic:cNvPicPr>
                      <a:picLocks noChangeAspect="1" noChangeArrowheads="1"/>
                    </pic:cNvPicPr>
                  </pic:nvPicPr>
                  <pic:blipFill rotWithShape="1">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t="36024" b="35658"/>
                    <a:stretch/>
                  </pic:blipFill>
                  <pic:spPr bwMode="auto">
                    <a:xfrm>
                      <a:off x="0" y="0"/>
                      <a:ext cx="1986802" cy="562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F0839">
        <w:rPr>
          <w:noProof/>
          <w:lang w:eastAsia="en-GB"/>
        </w:rPr>
        <w:drawing>
          <wp:anchor distT="0" distB="0" distL="114300" distR="114300" simplePos="0" relativeHeight="251672576" behindDoc="0" locked="0" layoutInCell="1" allowOverlap="1" wp14:anchorId="463E6ED0" wp14:editId="642DE991">
            <wp:simplePos x="0" y="0"/>
            <wp:positionH relativeFrom="margin">
              <wp:posOffset>8390890</wp:posOffset>
            </wp:positionH>
            <wp:positionV relativeFrom="paragraph">
              <wp:posOffset>-506095</wp:posOffset>
            </wp:positionV>
            <wp:extent cx="1150620" cy="942975"/>
            <wp:effectExtent l="0" t="0" r="0" b="9525"/>
            <wp:wrapNone/>
            <wp:docPr id="8" name="Picture 2" descr="Spread the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Spread the mess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062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797504" behindDoc="0" locked="0" layoutInCell="1" allowOverlap="1" wp14:anchorId="50664EDE" wp14:editId="7FEC89C3">
                <wp:simplePos x="0" y="0"/>
                <wp:positionH relativeFrom="page">
                  <wp:posOffset>2075815</wp:posOffset>
                </wp:positionH>
                <wp:positionV relativeFrom="paragraph">
                  <wp:posOffset>-373380</wp:posOffset>
                </wp:positionV>
                <wp:extent cx="7191375" cy="1315085"/>
                <wp:effectExtent l="0" t="0" r="0" b="0"/>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315085"/>
                        </a:xfrm>
                        <a:prstGeom prst="rect">
                          <a:avLst/>
                        </a:prstGeom>
                        <a:noFill/>
                        <a:ln w="9525">
                          <a:noFill/>
                          <a:miter lim="800000"/>
                          <a:headEnd/>
                          <a:tailEnd/>
                        </a:ln>
                      </wps:spPr>
                      <wps:txbx>
                        <w:txbxContent>
                          <w:p w14:paraId="0FD40212" w14:textId="77777777" w:rsidR="00A5599E" w:rsidRPr="00FC73DC" w:rsidRDefault="00A5599E" w:rsidP="00FC73DC">
                            <w:pPr>
                              <w:jc w:val="center"/>
                              <w:rPr>
                                <w:rFonts w:ascii="Bookman Old Style" w:hAnsi="Bookman Old Style"/>
                                <w:sz w:val="36"/>
                                <w:u w:val="single"/>
                              </w:rPr>
                            </w:pPr>
                            <w:r w:rsidRPr="00FC73DC">
                              <w:rPr>
                                <w:rFonts w:ascii="Bookman Old Style" w:hAnsi="Bookman Old Style"/>
                                <w:sz w:val="36"/>
                                <w:u w:val="single"/>
                              </w:rPr>
                              <w:t xml:space="preserve">Children and Young People’s Service Overview for </w:t>
                            </w:r>
                            <w:r w:rsidR="008B4D8E">
                              <w:rPr>
                                <w:rFonts w:ascii="Bookman Old Style" w:hAnsi="Bookman Old Style"/>
                                <w:sz w:val="36"/>
                                <w:u w:val="single"/>
                              </w:rPr>
                              <w:t>Settings</w:t>
                            </w:r>
                            <w:r>
                              <w:rPr>
                                <w:rFonts w:ascii="Bookman Old Style" w:hAnsi="Bookman Old Style"/>
                                <w:sz w:val="36"/>
                                <w:u w:val="single"/>
                              </w:rPr>
                              <w:t xml:space="preserve"> in Bolton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3.45pt;margin-top:-29.4pt;width:566.25pt;height:103.55pt;z-index:2517975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" filled="f" stroked="f">
                <v:textbox style="mso-fit-shape-to-text:t">
                  <w:txbxContent>
                    <w:p w:rsidR="00A5599E" w:rsidRPr="00FC73DC" w:rsidRDefault="00A5599E" w:rsidP="00FC73DC">
                      <w:pPr>
                        <w:jc w:val="center"/>
                        <w:rPr>
                          <w:rFonts w:ascii="Bookman Old Style" w:hAnsi="Bookman Old Style"/>
                          <w:sz w:val="36"/>
                          <w:u w:val="single"/>
                        </w:rPr>
                      </w:pPr>
                      <w:r w:rsidRPr="00FC73DC">
                        <w:rPr>
                          <w:rFonts w:ascii="Bookman Old Style" w:hAnsi="Bookman Old Style"/>
                          <w:sz w:val="36"/>
                          <w:u w:val="single"/>
                        </w:rPr>
                        <w:t xml:space="preserve">Children and Young People’s Service Overview for </w:t>
                      </w:r>
                      <w:r w:rsidR="008B4D8E">
                        <w:rPr>
                          <w:rFonts w:ascii="Bookman Old Style" w:hAnsi="Bookman Old Style"/>
                          <w:sz w:val="36"/>
                          <w:u w:val="single"/>
                        </w:rPr>
                        <w:t>Settings</w:t>
                      </w:r>
                      <w:r>
                        <w:rPr>
                          <w:rFonts w:ascii="Bookman Old Style" w:hAnsi="Bookman Old Style"/>
                          <w:sz w:val="36"/>
                          <w:u w:val="single"/>
                        </w:rPr>
                        <w:t xml:space="preserve"> in Bolton</w:t>
                      </w:r>
                    </w:p>
                  </w:txbxContent>
                </v:textbox>
                <w10:wrap anchorx="page"/>
              </v:shape>
            </w:pict>
          </mc:Fallback>
        </mc:AlternateContent>
      </w:r>
    </w:p>
    <w:p w14:paraId="73D29F2C" w14:textId="77777777" w:rsidR="005F0839" w:rsidRDefault="004B048B">
      <w:r>
        <w:rPr>
          <w:noProof/>
          <w:lang w:eastAsia="en-GB"/>
        </w:rPr>
        <mc:AlternateContent>
          <mc:Choice Requires="wps">
            <w:drawing>
              <wp:anchor distT="0" distB="0" distL="114300" distR="114300" simplePos="0" relativeHeight="251683840" behindDoc="0" locked="0" layoutInCell="1" allowOverlap="1" wp14:anchorId="306E0C5B" wp14:editId="08DCC51F">
                <wp:simplePos x="0" y="0"/>
                <wp:positionH relativeFrom="column">
                  <wp:posOffset>6348466</wp:posOffset>
                </wp:positionH>
                <wp:positionV relativeFrom="paragraph">
                  <wp:posOffset>282575</wp:posOffset>
                </wp:positionV>
                <wp:extent cx="1535430" cy="478155"/>
                <wp:effectExtent l="0" t="0" r="26670" b="17145"/>
                <wp:wrapNone/>
                <wp:docPr id="13" name="Rounded Rectangle 13"/>
                <wp:cNvGraphicFramePr/>
                <a:graphic xmlns:a="http://schemas.openxmlformats.org/drawingml/2006/main">
                  <a:graphicData uri="http://schemas.microsoft.com/office/word/2010/wordprocessingShape">
                    <wps:wsp>
                      <wps:cNvSpPr/>
                      <wps:spPr>
                        <a:xfrm>
                          <a:off x="0" y="0"/>
                          <a:ext cx="1535430" cy="478155"/>
                        </a:xfrm>
                        <a:prstGeom prst="roundRect">
                          <a:avLst/>
                        </a:prstGeom>
                        <a:solidFill>
                          <a:schemeClr val="tx1">
                            <a:lumMod val="95000"/>
                            <a:lumOff val="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C9F355" w14:textId="77777777" w:rsidR="00A5599E" w:rsidRPr="004B048B" w:rsidRDefault="00A5599E" w:rsidP="003E055E">
                            <w:pPr>
                              <w:jc w:val="center"/>
                              <w:rPr>
                                <w:sz w:val="20"/>
                              </w:rPr>
                            </w:pPr>
                            <w:r w:rsidRPr="004B048B">
                              <w:rPr>
                                <w:sz w:val="20"/>
                              </w:rPr>
                              <w:t>Low level face to face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FBD1A9" id="Rounded Rectangle 13" o:spid="_x0000_s1027" style="position:absolute;margin-left:499.9pt;margin-top:22.25pt;width:120.9pt;height:37.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" fillcolor="#0d0d0d [3069]" strokecolor="black [3213]" strokeweight="1pt">
                <v:stroke joinstyle="miter"/>
                <v:textbox>
                  <w:txbxContent>
                    <w:p w:rsidR="00A5599E" w:rsidRPr="004B048B" w:rsidRDefault="00A5599E" w:rsidP="003E055E">
                      <w:pPr>
                        <w:jc w:val="center"/>
                        <w:rPr>
                          <w:sz w:val="20"/>
                        </w:rPr>
                      </w:pPr>
                      <w:r w:rsidRPr="004B048B">
                        <w:rPr>
                          <w:sz w:val="20"/>
                        </w:rPr>
                        <w:t>Low level face to face support</w:t>
                      </w:r>
                    </w:p>
                  </w:txbxContent>
                </v:textbox>
              </v:roundrect>
            </w:pict>
          </mc:Fallback>
        </mc:AlternateContent>
      </w:r>
      <w:r w:rsidR="003E23F5">
        <w:rPr>
          <w:noProof/>
          <w:lang w:eastAsia="en-GB"/>
        </w:rPr>
        <mc:AlternateContent>
          <mc:Choice Requires="wps">
            <w:drawing>
              <wp:anchor distT="0" distB="0" distL="114300" distR="114300" simplePos="0" relativeHeight="251681792" behindDoc="0" locked="0" layoutInCell="1" allowOverlap="1" wp14:anchorId="1882E35F" wp14:editId="70597452">
                <wp:simplePos x="0" y="0"/>
                <wp:positionH relativeFrom="column">
                  <wp:posOffset>4675505</wp:posOffset>
                </wp:positionH>
                <wp:positionV relativeFrom="paragraph">
                  <wp:posOffset>282575</wp:posOffset>
                </wp:positionV>
                <wp:extent cx="1517650" cy="482600"/>
                <wp:effectExtent l="0" t="0" r="25400" b="12700"/>
                <wp:wrapNone/>
                <wp:docPr id="12" name="Rounded Rectangle 12"/>
                <wp:cNvGraphicFramePr/>
                <a:graphic xmlns:a="http://schemas.openxmlformats.org/drawingml/2006/main">
                  <a:graphicData uri="http://schemas.microsoft.com/office/word/2010/wordprocessingShape">
                    <wps:wsp>
                      <wps:cNvSpPr/>
                      <wps:spPr>
                        <a:xfrm>
                          <a:off x="0" y="0"/>
                          <a:ext cx="1517650" cy="482600"/>
                        </a:xfrm>
                        <a:prstGeom prst="roundRect">
                          <a:avLst/>
                        </a:prstGeom>
                        <a:solidFill>
                          <a:schemeClr val="tx1">
                            <a:lumMod val="95000"/>
                            <a:lumOff val="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36A0FE" w14:textId="77777777" w:rsidR="00A5599E" w:rsidRDefault="00A5599E" w:rsidP="003E055E">
                            <w:pPr>
                              <w:jc w:val="center"/>
                            </w:pPr>
                            <w:r>
                              <w:t>Eating Disorders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42760A" id="Rounded Rectangle 12" o:spid="_x0000_s1028" style="position:absolute;margin-left:368.15pt;margin-top:22.25pt;width:119.5pt;height: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" fillcolor="#0d0d0d [3069]" strokecolor="black [3213]" strokeweight="1pt">
                <v:stroke joinstyle="miter"/>
                <v:textbox>
                  <w:txbxContent>
                    <w:p w:rsidR="00A5599E" w:rsidRDefault="00A5599E" w:rsidP="003E055E">
                      <w:pPr>
                        <w:jc w:val="center"/>
                      </w:pPr>
                      <w:r>
                        <w:t>Eating Disorders</w:t>
                      </w:r>
                    </w:p>
                  </w:txbxContent>
                </v:textbox>
              </v:roundrect>
            </w:pict>
          </mc:Fallback>
        </mc:AlternateContent>
      </w:r>
      <w:r w:rsidR="003E23F5">
        <w:rPr>
          <w:noProof/>
          <w:lang w:eastAsia="en-GB"/>
        </w:rPr>
        <mc:AlternateContent>
          <mc:Choice Requires="wps">
            <w:drawing>
              <wp:anchor distT="0" distB="0" distL="114300" distR="114300" simplePos="0" relativeHeight="251710464" behindDoc="0" locked="0" layoutInCell="1" allowOverlap="1" wp14:anchorId="32D07290" wp14:editId="01C7D30F">
                <wp:simplePos x="0" y="0"/>
                <wp:positionH relativeFrom="column">
                  <wp:posOffset>2920365</wp:posOffset>
                </wp:positionH>
                <wp:positionV relativeFrom="paragraph">
                  <wp:posOffset>261884</wp:posOffset>
                </wp:positionV>
                <wp:extent cx="1586865" cy="525780"/>
                <wp:effectExtent l="0" t="0" r="13335" b="26670"/>
                <wp:wrapNone/>
                <wp:docPr id="25" name="Rounded Rectangle 25"/>
                <wp:cNvGraphicFramePr/>
                <a:graphic xmlns:a="http://schemas.openxmlformats.org/drawingml/2006/main">
                  <a:graphicData uri="http://schemas.microsoft.com/office/word/2010/wordprocessingShape">
                    <wps:wsp>
                      <wps:cNvSpPr/>
                      <wps:spPr>
                        <a:xfrm>
                          <a:off x="0" y="0"/>
                          <a:ext cx="1586865" cy="525780"/>
                        </a:xfrm>
                        <a:prstGeom prst="roundRect">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75149F7E" w14:textId="77777777" w:rsidR="00A5599E" w:rsidRDefault="00A5599E" w:rsidP="003E23F5">
                            <w:pPr>
                              <w:jc w:val="center"/>
                            </w:pPr>
                            <w:r>
                              <w:t>Grief and Loss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E0A9CE" id="Rounded Rectangle 25" o:spid="_x0000_s1029" style="position:absolute;margin-left:229.95pt;margin-top:20.6pt;width:124.95pt;height:41.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" fillcolor="black [3200]" strokecolor="black [3213]" strokeweight="1pt">
                <v:stroke joinstyle="miter"/>
                <v:textbox>
                  <w:txbxContent>
                    <w:p w:rsidR="00A5599E" w:rsidRDefault="00A5599E" w:rsidP="003E23F5">
                      <w:pPr>
                        <w:jc w:val="center"/>
                      </w:pPr>
                      <w:r>
                        <w:t>Grief and Loss</w:t>
                      </w:r>
                    </w:p>
                  </w:txbxContent>
                </v:textbox>
              </v:roundrect>
            </w:pict>
          </mc:Fallback>
        </mc:AlternateContent>
      </w:r>
      <w:r w:rsidR="003E23F5">
        <w:rPr>
          <w:noProof/>
          <w:lang w:eastAsia="en-GB"/>
        </w:rPr>
        <mc:AlternateContent>
          <mc:Choice Requires="wps">
            <w:drawing>
              <wp:anchor distT="0" distB="0" distL="114300" distR="114300" simplePos="0" relativeHeight="251700224" behindDoc="0" locked="0" layoutInCell="1" allowOverlap="1" wp14:anchorId="69F8AAA2" wp14:editId="03B6EDF0">
                <wp:simplePos x="0" y="0"/>
                <wp:positionH relativeFrom="column">
                  <wp:posOffset>1144270</wp:posOffset>
                </wp:positionH>
                <wp:positionV relativeFrom="paragraph">
                  <wp:posOffset>253101</wp:posOffset>
                </wp:positionV>
                <wp:extent cx="1586865" cy="525780"/>
                <wp:effectExtent l="0" t="0" r="13335" b="26670"/>
                <wp:wrapNone/>
                <wp:docPr id="20" name="Rounded Rectangle 20"/>
                <wp:cNvGraphicFramePr/>
                <a:graphic xmlns:a="http://schemas.openxmlformats.org/drawingml/2006/main">
                  <a:graphicData uri="http://schemas.microsoft.com/office/word/2010/wordprocessingShape">
                    <wps:wsp>
                      <wps:cNvSpPr/>
                      <wps:spPr>
                        <a:xfrm>
                          <a:off x="0" y="0"/>
                          <a:ext cx="1586865" cy="525780"/>
                        </a:xfrm>
                        <a:prstGeom prst="roundRect">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776A7004" w14:textId="77777777" w:rsidR="00A5599E" w:rsidRDefault="00A5599E" w:rsidP="003E23F5">
                            <w:pPr>
                              <w:jc w:val="center"/>
                            </w:pPr>
                            <w:r>
                              <w:t xml:space="preserve">Parents and Carers Emotional Health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B3CFD" id="Rounded Rectangle 20" o:spid="_x0000_s1030" style="position:absolute;margin-left:90.1pt;margin-top:19.95pt;width:124.95pt;height:41.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" fillcolor="black [3200]" strokecolor="black [3213]" strokeweight="1pt">
                <v:stroke joinstyle="miter"/>
                <v:textbox>
                  <w:txbxContent>
                    <w:p w:rsidR="00A5599E" w:rsidRDefault="00A5599E" w:rsidP="003E23F5">
                      <w:pPr>
                        <w:jc w:val="center"/>
                      </w:pPr>
                      <w:r>
                        <w:t xml:space="preserve">Parents and Carers Emotional Health </w:t>
                      </w:r>
                    </w:p>
                  </w:txbxContent>
                </v:textbox>
              </v:roundrect>
            </w:pict>
          </mc:Fallback>
        </mc:AlternateContent>
      </w:r>
      <w:r w:rsidR="003E23F5">
        <w:rPr>
          <w:noProof/>
          <w:lang w:eastAsia="en-GB"/>
        </w:rPr>
        <mc:AlternateContent>
          <mc:Choice Requires="wps">
            <w:drawing>
              <wp:anchor distT="0" distB="0" distL="114300" distR="114300" simplePos="0" relativeHeight="251673600" behindDoc="0" locked="0" layoutInCell="1" allowOverlap="1" wp14:anchorId="1BD2B594" wp14:editId="7D8CBABD">
                <wp:simplePos x="0" y="0"/>
                <wp:positionH relativeFrom="column">
                  <wp:posOffset>-568864</wp:posOffset>
                </wp:positionH>
                <wp:positionV relativeFrom="paragraph">
                  <wp:posOffset>248980</wp:posOffset>
                </wp:positionV>
                <wp:extent cx="1587260" cy="526211"/>
                <wp:effectExtent l="0" t="0" r="13335" b="26670"/>
                <wp:wrapNone/>
                <wp:docPr id="6" name="Rounded Rectangle 6"/>
                <wp:cNvGraphicFramePr/>
                <a:graphic xmlns:a="http://schemas.openxmlformats.org/drawingml/2006/main">
                  <a:graphicData uri="http://schemas.microsoft.com/office/word/2010/wordprocessingShape">
                    <wps:wsp>
                      <wps:cNvSpPr/>
                      <wps:spPr>
                        <a:xfrm>
                          <a:off x="0" y="0"/>
                          <a:ext cx="1587260" cy="526211"/>
                        </a:xfrm>
                        <a:prstGeom prst="roundRect">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5B845E66" w14:textId="77777777" w:rsidR="00A5599E" w:rsidRDefault="00A5599E" w:rsidP="003E055E">
                            <w:pPr>
                              <w:jc w:val="center"/>
                            </w:pPr>
                            <w:r>
                              <w:t>Online Counselling and 1:1 digital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31" style="position:absolute;margin-left:-44.8pt;margin-top:19.6pt;width:125pt;height:41.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" fillcolor="black [3200]" strokecolor="black [3213]" strokeweight="1pt">
                <v:stroke joinstyle="miter"/>
                <v:textbox>
                  <w:txbxContent>
                    <w:p w:rsidR="00A5599E" w:rsidRDefault="00A5599E" w:rsidP="003E055E">
                      <w:pPr>
                        <w:jc w:val="center"/>
                      </w:pPr>
                      <w:r>
                        <w:t>Online Counselling and 1:1 digital support</w:t>
                      </w:r>
                    </w:p>
                  </w:txbxContent>
                </v:textbox>
              </v:roundrect>
            </w:pict>
          </mc:Fallback>
        </mc:AlternateContent>
      </w:r>
    </w:p>
    <w:p w14:paraId="72315D48" w14:textId="77777777" w:rsidR="00974C03" w:rsidRDefault="003D150F">
      <w:r>
        <w:rPr>
          <w:noProof/>
          <w:lang w:eastAsia="en-GB"/>
        </w:rPr>
        <mc:AlternateContent>
          <mc:Choice Requires="wps">
            <w:drawing>
              <wp:anchor distT="0" distB="0" distL="114300" distR="114300" simplePos="0" relativeHeight="251687936" behindDoc="0" locked="0" layoutInCell="1" allowOverlap="1" wp14:anchorId="1AE4EBE9" wp14:editId="5B3AF7E0">
                <wp:simplePos x="0" y="0"/>
                <wp:positionH relativeFrom="column">
                  <wp:posOffset>7961259</wp:posOffset>
                </wp:positionH>
                <wp:positionV relativeFrom="paragraph">
                  <wp:posOffset>5715</wp:posOffset>
                </wp:positionV>
                <wp:extent cx="1716657" cy="508959"/>
                <wp:effectExtent l="0" t="0" r="17145" b="24765"/>
                <wp:wrapNone/>
                <wp:docPr id="15" name="Rounded Rectangle 15"/>
                <wp:cNvGraphicFramePr/>
                <a:graphic xmlns:a="http://schemas.openxmlformats.org/drawingml/2006/main">
                  <a:graphicData uri="http://schemas.microsoft.com/office/word/2010/wordprocessingShape">
                    <wps:wsp>
                      <wps:cNvSpPr/>
                      <wps:spPr>
                        <a:xfrm>
                          <a:off x="0" y="0"/>
                          <a:ext cx="1716657" cy="508959"/>
                        </a:xfrm>
                        <a:prstGeom prst="roundRect">
                          <a:avLst/>
                        </a:prstGeom>
                        <a:solidFill>
                          <a:schemeClr val="tx1">
                            <a:lumMod val="95000"/>
                            <a:lumOff val="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22C432" w14:textId="77777777" w:rsidR="00A5599E" w:rsidRDefault="00A5599E" w:rsidP="003E055E">
                            <w:pPr>
                              <w:jc w:val="center"/>
                            </w:pPr>
                            <w:r>
                              <w:t>Gender Identity &amp; Sexuality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E4D994" id="Rounded Rectangle 15" o:spid="_x0000_s1032" style="position:absolute;margin-left:626.85pt;margin-top:.45pt;width:135.15pt;height:40.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" fillcolor="#0d0d0d [3069]" strokecolor="black [3213]" strokeweight="1pt">
                <v:stroke joinstyle="miter"/>
                <v:textbox>
                  <w:txbxContent>
                    <w:p w:rsidR="00A5599E" w:rsidRDefault="00A5599E" w:rsidP="003E055E">
                      <w:pPr>
                        <w:jc w:val="center"/>
                      </w:pPr>
                      <w:r>
                        <w:t>Gender Identity &amp; Sexuality</w:t>
                      </w:r>
                    </w:p>
                  </w:txbxContent>
                </v:textbox>
              </v:roundrect>
            </w:pict>
          </mc:Fallback>
        </mc:AlternateContent>
      </w:r>
    </w:p>
    <w:p w14:paraId="6AD48E90" w14:textId="77777777" w:rsidR="005F0839" w:rsidRDefault="00A5599E">
      <w:r>
        <w:rPr>
          <w:noProof/>
          <w:lang w:eastAsia="en-GB"/>
        </w:rPr>
        <mc:AlternateContent>
          <mc:Choice Requires="wps">
            <w:drawing>
              <wp:anchor distT="0" distB="0" distL="114300" distR="114300" simplePos="0" relativeHeight="251712512" behindDoc="0" locked="0" layoutInCell="1" allowOverlap="1" wp14:anchorId="004428FE" wp14:editId="51E538DE">
                <wp:simplePos x="0" y="0"/>
                <wp:positionH relativeFrom="margin">
                  <wp:posOffset>2943225</wp:posOffset>
                </wp:positionH>
                <wp:positionV relativeFrom="paragraph">
                  <wp:posOffset>284480</wp:posOffset>
                </wp:positionV>
                <wp:extent cx="1560830" cy="438150"/>
                <wp:effectExtent l="0" t="0" r="20320" b="19050"/>
                <wp:wrapNone/>
                <wp:docPr id="26" name="Rounded Rectangle 26"/>
                <wp:cNvGraphicFramePr/>
                <a:graphic xmlns:a="http://schemas.openxmlformats.org/drawingml/2006/main">
                  <a:graphicData uri="http://schemas.microsoft.com/office/word/2010/wordprocessingShape">
                    <wps:wsp>
                      <wps:cNvSpPr/>
                      <wps:spPr>
                        <a:xfrm>
                          <a:off x="0" y="0"/>
                          <a:ext cx="1560830" cy="43815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6AC04B15" w14:textId="77777777" w:rsidR="00A5599E" w:rsidRPr="00A5599E" w:rsidRDefault="00A5599E" w:rsidP="003E23F5">
                            <w:pPr>
                              <w:jc w:val="center"/>
                              <w:rPr>
                                <w:color w:val="000000" w:themeColor="text1"/>
                                <w:sz w:val="20"/>
                              </w:rPr>
                            </w:pPr>
                            <w:r w:rsidRPr="00A5599E">
                              <w:rPr>
                                <w:color w:val="000000" w:themeColor="text1"/>
                                <w:sz w:val="20"/>
                              </w:rPr>
                              <w:t xml:space="preserve">Bolton </w:t>
                            </w:r>
                            <w:r>
                              <w:rPr>
                                <w:color w:val="000000" w:themeColor="text1"/>
                                <w:sz w:val="20"/>
                              </w:rPr>
                              <w:t xml:space="preserve">Young </w:t>
                            </w:r>
                            <w:r w:rsidR="00511042">
                              <w:rPr>
                                <w:color w:val="000000" w:themeColor="text1"/>
                                <w:sz w:val="20"/>
                              </w:rPr>
                              <w:t xml:space="preserve">People’s </w:t>
                            </w:r>
                            <w:r w:rsidR="00511042" w:rsidRPr="00A5599E">
                              <w:rPr>
                                <w:color w:val="000000" w:themeColor="text1"/>
                                <w:sz w:val="20"/>
                              </w:rPr>
                              <w:t>Bereavement</w:t>
                            </w:r>
                            <w:r w:rsidRPr="00A5599E">
                              <w:rPr>
                                <w:color w:val="000000" w:themeColor="text1"/>
                                <w:sz w:val="20"/>
                              </w:rPr>
                              <w:t xml:space="preserve">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73EAFD" id="Rounded Rectangle 26" o:spid="_x0000_s1033" style="position:absolute;margin-left:231.75pt;margin-top:22.4pt;width:122.9pt;height:34.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" filled="f" strokecolor="red" strokeweight="1pt">
                <v:stroke joinstyle="miter"/>
                <v:textbox>
                  <w:txbxContent>
                    <w:p w:rsidR="00A5599E" w:rsidRPr="00A5599E" w:rsidRDefault="00A5599E" w:rsidP="003E23F5">
                      <w:pPr>
                        <w:jc w:val="center"/>
                        <w:rPr>
                          <w:color w:val="000000" w:themeColor="text1"/>
                          <w:sz w:val="20"/>
                        </w:rPr>
                      </w:pPr>
                      <w:r w:rsidRPr="00A5599E">
                        <w:rPr>
                          <w:color w:val="000000" w:themeColor="text1"/>
                          <w:sz w:val="20"/>
                        </w:rPr>
                        <w:t xml:space="preserve">Bolton </w:t>
                      </w:r>
                      <w:r>
                        <w:rPr>
                          <w:color w:val="000000" w:themeColor="text1"/>
                          <w:sz w:val="20"/>
                        </w:rPr>
                        <w:t xml:space="preserve">Young </w:t>
                      </w:r>
                      <w:r w:rsidR="00511042">
                        <w:rPr>
                          <w:color w:val="000000" w:themeColor="text1"/>
                          <w:sz w:val="20"/>
                        </w:rPr>
                        <w:t xml:space="preserve">People’s </w:t>
                      </w:r>
                      <w:r w:rsidR="00511042" w:rsidRPr="00A5599E">
                        <w:rPr>
                          <w:color w:val="000000" w:themeColor="text1"/>
                          <w:sz w:val="20"/>
                        </w:rPr>
                        <w:t>Bereavement</w:t>
                      </w:r>
                      <w:r w:rsidRPr="00A5599E">
                        <w:rPr>
                          <w:color w:val="000000" w:themeColor="text1"/>
                          <w:sz w:val="20"/>
                        </w:rPr>
                        <w:t xml:space="preserve"> Service</w:t>
                      </w:r>
                    </w:p>
                  </w:txbxContent>
                </v:textbox>
                <w10:wrap anchorx="margin"/>
              </v:roundrect>
            </w:pict>
          </mc:Fallback>
        </mc:AlternateContent>
      </w:r>
      <w:r w:rsidR="00C10289">
        <w:rPr>
          <w:noProof/>
          <w:lang w:eastAsia="en-GB"/>
        </w:rPr>
        <mc:AlternateContent>
          <mc:Choice Requires="wps">
            <w:drawing>
              <wp:anchor distT="0" distB="0" distL="114300" distR="114300" simplePos="0" relativeHeight="251702272" behindDoc="0" locked="0" layoutInCell="1" allowOverlap="1" wp14:anchorId="61C37703" wp14:editId="22B99891">
                <wp:simplePos x="0" y="0"/>
                <wp:positionH relativeFrom="margin">
                  <wp:posOffset>1199693</wp:posOffset>
                </wp:positionH>
                <wp:positionV relativeFrom="paragraph">
                  <wp:posOffset>283108</wp:posOffset>
                </wp:positionV>
                <wp:extent cx="1501775" cy="263246"/>
                <wp:effectExtent l="0" t="0" r="22225" b="22860"/>
                <wp:wrapNone/>
                <wp:docPr id="21" name="Rounded Rectangle 21"/>
                <wp:cNvGraphicFramePr/>
                <a:graphic xmlns:a="http://schemas.openxmlformats.org/drawingml/2006/main">
                  <a:graphicData uri="http://schemas.microsoft.com/office/word/2010/wordprocessingShape">
                    <wps:wsp>
                      <wps:cNvSpPr/>
                      <wps:spPr>
                        <a:xfrm>
                          <a:off x="0" y="0"/>
                          <a:ext cx="1501775" cy="263246"/>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133B2D0B" w14:textId="77777777" w:rsidR="00A5599E" w:rsidRPr="00C10289" w:rsidRDefault="00A5599E" w:rsidP="003E23F5">
                            <w:pPr>
                              <w:jc w:val="center"/>
                              <w:rPr>
                                <w:color w:val="000000" w:themeColor="text1"/>
                                <w:sz w:val="20"/>
                                <w:szCs w:val="20"/>
                              </w:rPr>
                            </w:pPr>
                            <w:r w:rsidRPr="00C10289">
                              <w:rPr>
                                <w:color w:val="000000" w:themeColor="text1"/>
                                <w:sz w:val="20"/>
                                <w:szCs w:val="20"/>
                              </w:rPr>
                              <w:t>Qwell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6AD601" id="Rounded Rectangle 21" o:spid="_x0000_s1034" style="position:absolute;margin-left:94.45pt;margin-top:22.3pt;width:118.25pt;height:20.7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" filled="f" strokecolor="red" strokeweight="1pt">
                <v:stroke joinstyle="miter"/>
                <v:textbox>
                  <w:txbxContent>
                    <w:p w:rsidR="00A5599E" w:rsidRPr="00C10289" w:rsidRDefault="00A5599E" w:rsidP="003E23F5">
                      <w:pPr>
                        <w:jc w:val="center"/>
                        <w:rPr>
                          <w:color w:val="000000" w:themeColor="text1"/>
                          <w:sz w:val="20"/>
                          <w:szCs w:val="20"/>
                        </w:rPr>
                      </w:pPr>
                      <w:proofErr w:type="spellStart"/>
                      <w:r w:rsidRPr="00C10289">
                        <w:rPr>
                          <w:color w:val="000000" w:themeColor="text1"/>
                          <w:sz w:val="20"/>
                          <w:szCs w:val="20"/>
                        </w:rPr>
                        <w:t>Qwell</w:t>
                      </w:r>
                      <w:proofErr w:type="spellEnd"/>
                    </w:p>
                  </w:txbxContent>
                </v:textbox>
                <w10:wrap anchorx="margin"/>
              </v:roundrect>
            </w:pict>
          </mc:Fallback>
        </mc:AlternateContent>
      </w:r>
      <w:r w:rsidR="003E23F5">
        <w:rPr>
          <w:noProof/>
          <w:lang w:eastAsia="en-GB"/>
        </w:rPr>
        <mc:AlternateContent>
          <mc:Choice Requires="wps">
            <w:drawing>
              <wp:anchor distT="0" distB="0" distL="114300" distR="114300" simplePos="0" relativeHeight="251696128" behindDoc="0" locked="0" layoutInCell="1" allowOverlap="1" wp14:anchorId="451EAA6C" wp14:editId="447CD078">
                <wp:simplePos x="0" y="0"/>
                <wp:positionH relativeFrom="margin">
                  <wp:posOffset>-569008</wp:posOffset>
                </wp:positionH>
                <wp:positionV relativeFrom="paragraph">
                  <wp:posOffset>290195</wp:posOffset>
                </wp:positionV>
                <wp:extent cx="1561273" cy="284671"/>
                <wp:effectExtent l="0" t="0" r="20320" b="20320"/>
                <wp:wrapNone/>
                <wp:docPr id="18" name="Rounded Rectangle 18"/>
                <wp:cNvGraphicFramePr/>
                <a:graphic xmlns:a="http://schemas.openxmlformats.org/drawingml/2006/main">
                  <a:graphicData uri="http://schemas.microsoft.com/office/word/2010/wordprocessingShape">
                    <wps:wsp>
                      <wps:cNvSpPr/>
                      <wps:spPr>
                        <a:xfrm>
                          <a:off x="0" y="0"/>
                          <a:ext cx="1561273" cy="284671"/>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710631EA" w14:textId="77777777" w:rsidR="00A5599E" w:rsidRPr="003E23F5" w:rsidRDefault="00A5599E" w:rsidP="003E23F5">
                            <w:pPr>
                              <w:jc w:val="center"/>
                              <w:rPr>
                                <w:color w:val="000000" w:themeColor="text1"/>
                              </w:rPr>
                            </w:pPr>
                            <w:r>
                              <w:rPr>
                                <w:color w:val="000000" w:themeColor="text1"/>
                              </w:rPr>
                              <w:t>Kooth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2AA56" id="Rounded Rectangle 18" o:spid="_x0000_s1035" style="position:absolute;margin-left:-44.8pt;margin-top:22.85pt;width:122.95pt;height:22.4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" filled="f" strokecolor="red" strokeweight="1pt">
                <v:stroke joinstyle="miter"/>
                <v:textbox>
                  <w:txbxContent>
                    <w:p w:rsidR="00A5599E" w:rsidRPr="003E23F5" w:rsidRDefault="00A5599E" w:rsidP="003E23F5">
                      <w:pPr>
                        <w:jc w:val="center"/>
                        <w:rPr>
                          <w:color w:val="000000" w:themeColor="text1"/>
                        </w:rPr>
                      </w:pPr>
                      <w:proofErr w:type="spellStart"/>
                      <w:r>
                        <w:rPr>
                          <w:color w:val="000000" w:themeColor="text1"/>
                        </w:rPr>
                        <w:t>Kooth</w:t>
                      </w:r>
                      <w:proofErr w:type="spellEnd"/>
                    </w:p>
                  </w:txbxContent>
                </v:textbox>
                <w10:wrap anchorx="margin"/>
              </v:roundrect>
            </w:pict>
          </mc:Fallback>
        </mc:AlternateContent>
      </w:r>
    </w:p>
    <w:p w14:paraId="776E0A71" w14:textId="77777777" w:rsidR="002C6290" w:rsidRDefault="004B048B">
      <w:r>
        <w:rPr>
          <w:noProof/>
          <w:lang w:eastAsia="en-GB"/>
        </w:rPr>
        <mc:AlternateContent>
          <mc:Choice Requires="wps">
            <w:drawing>
              <wp:anchor distT="0" distB="0" distL="114300" distR="114300" simplePos="0" relativeHeight="251732992" behindDoc="0" locked="0" layoutInCell="1" allowOverlap="1" wp14:anchorId="03566044" wp14:editId="23B7CDEC">
                <wp:simplePos x="0" y="0"/>
                <wp:positionH relativeFrom="margin">
                  <wp:posOffset>6374921</wp:posOffset>
                </wp:positionH>
                <wp:positionV relativeFrom="paragraph">
                  <wp:posOffset>22201</wp:posOffset>
                </wp:positionV>
                <wp:extent cx="1475117" cy="345057"/>
                <wp:effectExtent l="0" t="0" r="10795" b="17145"/>
                <wp:wrapNone/>
                <wp:docPr id="196" name="Rounded Rectangle 196"/>
                <wp:cNvGraphicFramePr/>
                <a:graphic xmlns:a="http://schemas.openxmlformats.org/drawingml/2006/main">
                  <a:graphicData uri="http://schemas.microsoft.com/office/word/2010/wordprocessingShape">
                    <wps:wsp>
                      <wps:cNvSpPr/>
                      <wps:spPr>
                        <a:xfrm>
                          <a:off x="0" y="0"/>
                          <a:ext cx="1475117" cy="345057"/>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7B432492" w14:textId="77777777" w:rsidR="00A5599E" w:rsidRPr="004B048B" w:rsidRDefault="00A5599E" w:rsidP="004B048B">
                            <w:pPr>
                              <w:jc w:val="center"/>
                              <w:rPr>
                                <w:color w:val="000000" w:themeColor="text1"/>
                              </w:rPr>
                            </w:pPr>
                            <w:r w:rsidRPr="004B048B">
                              <w:rPr>
                                <w:color w:val="000000" w:themeColor="text1"/>
                              </w:rPr>
                              <w:t>I-Thrive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887B6D" id="Rounded Rectangle 196" o:spid="_x0000_s1036" style="position:absolute;margin-left:501.95pt;margin-top:1.75pt;width:116.15pt;height:27.1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" filled="f" strokecolor="red" strokeweight="1pt">
                <v:stroke joinstyle="miter"/>
                <v:textbox>
                  <w:txbxContent>
                    <w:p w:rsidR="00A5599E" w:rsidRPr="004B048B" w:rsidRDefault="00A5599E" w:rsidP="004B048B">
                      <w:pPr>
                        <w:jc w:val="center"/>
                        <w:rPr>
                          <w:color w:val="000000" w:themeColor="text1"/>
                        </w:rPr>
                      </w:pPr>
                      <w:r w:rsidRPr="004B048B">
                        <w:rPr>
                          <w:color w:val="000000" w:themeColor="text1"/>
                        </w:rPr>
                        <w:t>I-Thrive</w:t>
                      </w:r>
                    </w:p>
                  </w:txbxContent>
                </v:textbox>
                <w10:wrap anchorx="margin"/>
              </v:roundrect>
            </w:pict>
          </mc:Fallback>
        </mc:AlternateContent>
      </w:r>
      <w:r w:rsidR="003D150F">
        <w:rPr>
          <w:noProof/>
          <w:lang w:eastAsia="en-GB"/>
        </w:rPr>
        <mc:AlternateContent>
          <mc:Choice Requires="wps">
            <w:drawing>
              <wp:anchor distT="0" distB="0" distL="114300" distR="114300" simplePos="0" relativeHeight="251726848" behindDoc="0" locked="0" layoutInCell="1" allowOverlap="1" wp14:anchorId="5D639992" wp14:editId="510750C7">
                <wp:simplePos x="0" y="0"/>
                <wp:positionH relativeFrom="margin">
                  <wp:posOffset>8079872</wp:posOffset>
                </wp:positionH>
                <wp:positionV relativeFrom="paragraph">
                  <wp:posOffset>18870</wp:posOffset>
                </wp:positionV>
                <wp:extent cx="1526875" cy="327804"/>
                <wp:effectExtent l="0" t="0" r="16510" b="15240"/>
                <wp:wrapNone/>
                <wp:docPr id="193" name="Rounded Rectangle 193"/>
                <wp:cNvGraphicFramePr/>
                <a:graphic xmlns:a="http://schemas.openxmlformats.org/drawingml/2006/main">
                  <a:graphicData uri="http://schemas.microsoft.com/office/word/2010/wordprocessingShape">
                    <wps:wsp>
                      <wps:cNvSpPr/>
                      <wps:spPr>
                        <a:xfrm>
                          <a:off x="0" y="0"/>
                          <a:ext cx="1526875" cy="327804"/>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5839CB71" w14:textId="77777777" w:rsidR="00A5599E" w:rsidRPr="003D150F" w:rsidRDefault="00A5599E" w:rsidP="003D150F">
                            <w:pPr>
                              <w:jc w:val="center"/>
                              <w:rPr>
                                <w:color w:val="000000" w:themeColor="text1"/>
                                <w:sz w:val="20"/>
                              </w:rPr>
                            </w:pPr>
                            <w:r>
                              <w:rPr>
                                <w:color w:val="000000" w:themeColor="text1"/>
                                <w:sz w:val="20"/>
                              </w:rPr>
                              <w:t>The ProudTrust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A226D1" id="Rounded Rectangle 193" o:spid="_x0000_s1037" style="position:absolute;margin-left:636.2pt;margin-top:1.5pt;width:120.25pt;height:25.8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" filled="f" strokecolor="red" strokeweight="1pt">
                <v:stroke joinstyle="miter"/>
                <v:textbox>
                  <w:txbxContent>
                    <w:p w:rsidR="00A5599E" w:rsidRPr="003D150F" w:rsidRDefault="00A5599E" w:rsidP="003D150F">
                      <w:pPr>
                        <w:jc w:val="center"/>
                        <w:rPr>
                          <w:color w:val="000000" w:themeColor="text1"/>
                          <w:sz w:val="20"/>
                        </w:rPr>
                      </w:pPr>
                      <w:r>
                        <w:rPr>
                          <w:color w:val="000000" w:themeColor="text1"/>
                          <w:sz w:val="20"/>
                        </w:rPr>
                        <w:t xml:space="preserve">The </w:t>
                      </w:r>
                      <w:proofErr w:type="spellStart"/>
                      <w:r>
                        <w:rPr>
                          <w:color w:val="000000" w:themeColor="text1"/>
                          <w:sz w:val="20"/>
                        </w:rPr>
                        <w:t>ProudTrust</w:t>
                      </w:r>
                      <w:proofErr w:type="spellEnd"/>
                    </w:p>
                  </w:txbxContent>
                </v:textbox>
                <w10:wrap anchorx="margin"/>
              </v:roundrect>
            </w:pict>
          </mc:Fallback>
        </mc:AlternateContent>
      </w:r>
      <w:r w:rsidR="003E23F5">
        <w:rPr>
          <w:noProof/>
          <w:lang w:eastAsia="en-GB"/>
        </w:rPr>
        <mc:AlternateContent>
          <mc:Choice Requires="wps">
            <w:drawing>
              <wp:anchor distT="0" distB="0" distL="114300" distR="114300" simplePos="0" relativeHeight="251720704" behindDoc="0" locked="0" layoutInCell="1" allowOverlap="1" wp14:anchorId="20B2BADC" wp14:editId="03B7583A">
                <wp:simplePos x="0" y="0"/>
                <wp:positionH relativeFrom="margin">
                  <wp:posOffset>4658264</wp:posOffset>
                </wp:positionH>
                <wp:positionV relativeFrom="paragraph">
                  <wp:posOffset>39455</wp:posOffset>
                </wp:positionV>
                <wp:extent cx="1561273" cy="457200"/>
                <wp:effectExtent l="0" t="0" r="20320" b="19050"/>
                <wp:wrapNone/>
                <wp:docPr id="30" name="Rounded Rectangle 30"/>
                <wp:cNvGraphicFramePr/>
                <a:graphic xmlns:a="http://schemas.openxmlformats.org/drawingml/2006/main">
                  <a:graphicData uri="http://schemas.microsoft.com/office/word/2010/wordprocessingShape">
                    <wps:wsp>
                      <wps:cNvSpPr/>
                      <wps:spPr>
                        <a:xfrm>
                          <a:off x="0" y="0"/>
                          <a:ext cx="1561273" cy="45720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4649237E" w14:textId="77777777" w:rsidR="00A5599E" w:rsidRPr="003E23F5" w:rsidRDefault="00A5599E" w:rsidP="003E23F5">
                            <w:pPr>
                              <w:jc w:val="center"/>
                              <w:rPr>
                                <w:color w:val="000000" w:themeColor="text1"/>
                                <w:sz w:val="18"/>
                              </w:rPr>
                            </w:pPr>
                            <w:r w:rsidRPr="003E23F5">
                              <w:rPr>
                                <w:color w:val="000000" w:themeColor="text1"/>
                                <w:sz w:val="18"/>
                              </w:rPr>
                              <w:t>Bolton &amp; Wigan Community Eating Disorder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53BDA2" id="Rounded Rectangle 30" o:spid="_x0000_s1038" style="position:absolute;margin-left:366.8pt;margin-top:3.1pt;width:122.95pt;height:36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" filled="f" strokecolor="red" strokeweight="1pt">
                <v:stroke joinstyle="miter"/>
                <v:textbox>
                  <w:txbxContent>
                    <w:p w:rsidR="00A5599E" w:rsidRPr="003E23F5" w:rsidRDefault="00A5599E" w:rsidP="003E23F5">
                      <w:pPr>
                        <w:jc w:val="center"/>
                        <w:rPr>
                          <w:color w:val="000000" w:themeColor="text1"/>
                          <w:sz w:val="18"/>
                        </w:rPr>
                      </w:pPr>
                      <w:r w:rsidRPr="003E23F5">
                        <w:rPr>
                          <w:color w:val="000000" w:themeColor="text1"/>
                          <w:sz w:val="18"/>
                        </w:rPr>
                        <w:t>Bolton &amp; Wigan Community Eating Disorder Service</w:t>
                      </w:r>
                    </w:p>
                  </w:txbxContent>
                </v:textbox>
                <w10:wrap anchorx="margin"/>
              </v:roundrect>
            </w:pict>
          </mc:Fallback>
        </mc:AlternateContent>
      </w:r>
      <w:r w:rsidR="003E23F5">
        <w:rPr>
          <w:noProof/>
          <w:lang w:eastAsia="en-GB"/>
        </w:rPr>
        <mc:AlternateContent>
          <mc:Choice Requires="wps">
            <w:drawing>
              <wp:anchor distT="0" distB="0" distL="114300" distR="114300" simplePos="0" relativeHeight="251698176" behindDoc="0" locked="0" layoutInCell="1" allowOverlap="1" wp14:anchorId="2BC0556E" wp14:editId="0C9A24D2">
                <wp:simplePos x="0" y="0"/>
                <wp:positionH relativeFrom="margin">
                  <wp:posOffset>-575681</wp:posOffset>
                </wp:positionH>
                <wp:positionV relativeFrom="paragraph">
                  <wp:posOffset>358140</wp:posOffset>
                </wp:positionV>
                <wp:extent cx="1578634" cy="284671"/>
                <wp:effectExtent l="0" t="0" r="21590" b="20320"/>
                <wp:wrapNone/>
                <wp:docPr id="19" name="Rounded Rectangle 19"/>
                <wp:cNvGraphicFramePr/>
                <a:graphic xmlns:a="http://schemas.openxmlformats.org/drawingml/2006/main">
                  <a:graphicData uri="http://schemas.microsoft.com/office/word/2010/wordprocessingShape">
                    <wps:wsp>
                      <wps:cNvSpPr/>
                      <wps:spPr>
                        <a:xfrm>
                          <a:off x="0" y="0"/>
                          <a:ext cx="1578634" cy="284671"/>
                        </a:xfrm>
                        <a:prstGeom prst="roundRect">
                          <a:avLst/>
                        </a:prstGeom>
                        <a:no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74B9B956" w14:textId="77777777" w:rsidR="00A5599E" w:rsidRPr="003E23F5" w:rsidRDefault="00A5599E" w:rsidP="003E23F5">
                            <w:pPr>
                              <w:jc w:val="center"/>
                              <w:rPr>
                                <w:color w:val="000000" w:themeColor="text1"/>
                                <w:sz w:val="20"/>
                              </w:rPr>
                            </w:pPr>
                            <w:r w:rsidRPr="003E23F5">
                              <w:rPr>
                                <w:color w:val="000000" w:themeColor="text1"/>
                                <w:sz w:val="20"/>
                              </w:rPr>
                              <w:t xml:space="preserve">Young Minds </w:t>
                            </w:r>
                            <w:r>
                              <w:rPr>
                                <w:color w:val="000000" w:themeColor="text1"/>
                                <w:sz w:val="20"/>
                              </w:rPr>
                              <w:t>Text Chat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DCB619" id="Rounded Rectangle 19" o:spid="_x0000_s1039" style="position:absolute;margin-left:-45.35pt;margin-top:28.2pt;width:124.3pt;height:22.4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" filled="f" strokecolor="black [3213]" strokeweight="1pt">
                <v:stroke joinstyle="miter"/>
                <v:textbox>
                  <w:txbxContent>
                    <w:p w:rsidR="00A5599E" w:rsidRPr="003E23F5" w:rsidRDefault="00A5599E" w:rsidP="003E23F5">
                      <w:pPr>
                        <w:jc w:val="center"/>
                        <w:rPr>
                          <w:color w:val="000000" w:themeColor="text1"/>
                          <w:sz w:val="20"/>
                        </w:rPr>
                      </w:pPr>
                      <w:r w:rsidRPr="003E23F5">
                        <w:rPr>
                          <w:color w:val="000000" w:themeColor="text1"/>
                          <w:sz w:val="20"/>
                        </w:rPr>
                        <w:t xml:space="preserve">Young Minds </w:t>
                      </w:r>
                      <w:r>
                        <w:rPr>
                          <w:color w:val="000000" w:themeColor="text1"/>
                          <w:sz w:val="20"/>
                        </w:rPr>
                        <w:t>Text Chat</w:t>
                      </w:r>
                    </w:p>
                  </w:txbxContent>
                </v:textbox>
                <w10:wrap anchorx="margin"/>
              </v:roundrect>
            </w:pict>
          </mc:Fallback>
        </mc:AlternateContent>
      </w:r>
    </w:p>
    <w:p w14:paraId="5393930D" w14:textId="77777777" w:rsidR="003E055E" w:rsidRDefault="00A5599E">
      <w:r>
        <w:rPr>
          <w:noProof/>
          <w:lang w:eastAsia="en-GB"/>
        </w:rPr>
        <mc:AlternateContent>
          <mc:Choice Requires="wps">
            <w:drawing>
              <wp:anchor distT="0" distB="0" distL="114300" distR="114300" simplePos="0" relativeHeight="251714560" behindDoc="0" locked="0" layoutInCell="1" allowOverlap="1" wp14:anchorId="10834730" wp14:editId="174EA713">
                <wp:simplePos x="0" y="0"/>
                <wp:positionH relativeFrom="margin">
                  <wp:posOffset>2950210</wp:posOffset>
                </wp:positionH>
                <wp:positionV relativeFrom="paragraph">
                  <wp:posOffset>193675</wp:posOffset>
                </wp:positionV>
                <wp:extent cx="1560830" cy="292735"/>
                <wp:effectExtent l="0" t="0" r="20320" b="12065"/>
                <wp:wrapNone/>
                <wp:docPr id="27" name="Rounded Rectangle 27"/>
                <wp:cNvGraphicFramePr/>
                <a:graphic xmlns:a="http://schemas.openxmlformats.org/drawingml/2006/main">
                  <a:graphicData uri="http://schemas.microsoft.com/office/word/2010/wordprocessingShape">
                    <wps:wsp>
                      <wps:cNvSpPr/>
                      <wps:spPr>
                        <a:xfrm>
                          <a:off x="0" y="0"/>
                          <a:ext cx="1560830" cy="292735"/>
                        </a:xfrm>
                        <a:prstGeom prst="roundRect">
                          <a:avLst/>
                        </a:prstGeom>
                        <a:no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14682D22" w14:textId="77777777" w:rsidR="00A5599E" w:rsidRPr="00F44BDC" w:rsidRDefault="00A5599E" w:rsidP="003E23F5">
                            <w:pPr>
                              <w:jc w:val="center"/>
                              <w:rPr>
                                <w:color w:val="000000" w:themeColor="text1"/>
                                <w:sz w:val="18"/>
                              </w:rPr>
                            </w:pPr>
                            <w:r w:rsidRPr="00F44BDC">
                              <w:rPr>
                                <w:color w:val="000000" w:themeColor="text1"/>
                                <w:sz w:val="18"/>
                              </w:rPr>
                              <w:t>NHS Bereavement Helpline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1BA273" id="Rounded Rectangle 27" o:spid="_x0000_s1040" style="position:absolute;margin-left:232.3pt;margin-top:15.25pt;width:122.9pt;height:23.0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" filled="f" strokecolor="black [3213]" strokeweight="1pt">
                <v:stroke joinstyle="miter"/>
                <v:textbox>
                  <w:txbxContent>
                    <w:p w:rsidR="00A5599E" w:rsidRPr="00F44BDC" w:rsidRDefault="00A5599E" w:rsidP="003E23F5">
                      <w:pPr>
                        <w:jc w:val="center"/>
                        <w:rPr>
                          <w:color w:val="000000" w:themeColor="text1"/>
                          <w:sz w:val="18"/>
                        </w:rPr>
                      </w:pPr>
                      <w:r w:rsidRPr="00F44BDC">
                        <w:rPr>
                          <w:color w:val="000000" w:themeColor="text1"/>
                          <w:sz w:val="18"/>
                        </w:rPr>
                        <w:t>NHS Bereavement Helpline</w:t>
                      </w:r>
                    </w:p>
                  </w:txbxContent>
                </v:textbox>
                <w10:wrap anchorx="margin"/>
              </v:roundrect>
            </w:pict>
          </mc:Fallback>
        </mc:AlternateContent>
      </w:r>
      <w:r w:rsidR="00C10289">
        <w:rPr>
          <w:noProof/>
          <w:lang w:eastAsia="en-GB"/>
        </w:rPr>
        <mc:AlternateContent>
          <mc:Choice Requires="wps">
            <w:drawing>
              <wp:anchor distT="0" distB="0" distL="114300" distR="114300" simplePos="0" relativeHeight="251704320" behindDoc="0" locked="0" layoutInCell="1" allowOverlap="1" wp14:anchorId="3F6C44F1" wp14:editId="379D9E81">
                <wp:simplePos x="0" y="0"/>
                <wp:positionH relativeFrom="margin">
                  <wp:posOffset>1199693</wp:posOffset>
                </wp:positionH>
                <wp:positionV relativeFrom="paragraph">
                  <wp:posOffset>11532</wp:posOffset>
                </wp:positionV>
                <wp:extent cx="1539748" cy="475488"/>
                <wp:effectExtent l="0" t="0" r="22860" b="20320"/>
                <wp:wrapNone/>
                <wp:docPr id="22" name="Rounded Rectangle 22"/>
                <wp:cNvGraphicFramePr/>
                <a:graphic xmlns:a="http://schemas.openxmlformats.org/drawingml/2006/main">
                  <a:graphicData uri="http://schemas.microsoft.com/office/word/2010/wordprocessingShape">
                    <wps:wsp>
                      <wps:cNvSpPr/>
                      <wps:spPr>
                        <a:xfrm>
                          <a:off x="0" y="0"/>
                          <a:ext cx="1539748" cy="475488"/>
                        </a:xfrm>
                        <a:prstGeom prst="roundRect">
                          <a:avLst/>
                        </a:prstGeom>
                        <a:no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157959D2" w14:textId="77777777" w:rsidR="00A5599E" w:rsidRPr="003E23F5" w:rsidRDefault="00A5599E" w:rsidP="003E23F5">
                            <w:pPr>
                              <w:jc w:val="center"/>
                              <w:rPr>
                                <w:color w:val="000000" w:themeColor="text1"/>
                                <w:sz w:val="20"/>
                              </w:rPr>
                            </w:pPr>
                            <w:r w:rsidRPr="003E23F5">
                              <w:rPr>
                                <w:color w:val="000000" w:themeColor="text1"/>
                                <w:sz w:val="20"/>
                              </w:rPr>
                              <w:t xml:space="preserve">Young Minds </w:t>
                            </w:r>
                            <w:r>
                              <w:rPr>
                                <w:color w:val="000000" w:themeColor="text1"/>
                                <w:sz w:val="20"/>
                              </w:rPr>
                              <w:t>Parent/Carer Helpline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4F6297" id="Rounded Rectangle 22" o:spid="_x0000_s1041" style="position:absolute;margin-left:94.45pt;margin-top:.9pt;width:121.25pt;height:37.4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" filled="f" strokecolor="black [3213]" strokeweight="1pt">
                <v:stroke joinstyle="miter"/>
                <v:textbox>
                  <w:txbxContent>
                    <w:p w:rsidR="00A5599E" w:rsidRPr="003E23F5" w:rsidRDefault="00A5599E" w:rsidP="003E23F5">
                      <w:pPr>
                        <w:jc w:val="center"/>
                        <w:rPr>
                          <w:color w:val="000000" w:themeColor="text1"/>
                          <w:sz w:val="20"/>
                        </w:rPr>
                      </w:pPr>
                      <w:r w:rsidRPr="003E23F5">
                        <w:rPr>
                          <w:color w:val="000000" w:themeColor="text1"/>
                          <w:sz w:val="20"/>
                        </w:rPr>
                        <w:t xml:space="preserve">Young Minds </w:t>
                      </w:r>
                      <w:r>
                        <w:rPr>
                          <w:color w:val="000000" w:themeColor="text1"/>
                          <w:sz w:val="20"/>
                        </w:rPr>
                        <w:t>Parent/Carer Helpline</w:t>
                      </w:r>
                    </w:p>
                  </w:txbxContent>
                </v:textbox>
                <w10:wrap anchorx="margin"/>
              </v:roundrect>
            </w:pict>
          </mc:Fallback>
        </mc:AlternateContent>
      </w:r>
      <w:r w:rsidR="00FC73DC">
        <w:rPr>
          <w:noProof/>
          <w:lang w:eastAsia="en-GB"/>
        </w:rPr>
        <mc:AlternateContent>
          <mc:Choice Requires="wps">
            <w:drawing>
              <wp:anchor distT="0" distB="0" distL="114300" distR="114300" simplePos="0" relativeHeight="251730944" behindDoc="0" locked="0" layoutInCell="1" allowOverlap="1" wp14:anchorId="34D6833F" wp14:editId="2475CD33">
                <wp:simplePos x="0" y="0"/>
                <wp:positionH relativeFrom="margin">
                  <wp:posOffset>8051165</wp:posOffset>
                </wp:positionH>
                <wp:positionV relativeFrom="paragraph">
                  <wp:posOffset>155736</wp:posOffset>
                </wp:positionV>
                <wp:extent cx="1630680" cy="607060"/>
                <wp:effectExtent l="0" t="0" r="26670" b="21590"/>
                <wp:wrapNone/>
                <wp:docPr id="195" name="Rounded Rectangle 195"/>
                <wp:cNvGraphicFramePr/>
                <a:graphic xmlns:a="http://schemas.openxmlformats.org/drawingml/2006/main">
                  <a:graphicData uri="http://schemas.microsoft.com/office/word/2010/wordprocessingShape">
                    <wps:wsp>
                      <wps:cNvSpPr/>
                      <wps:spPr>
                        <a:xfrm>
                          <a:off x="0" y="0"/>
                          <a:ext cx="1630680" cy="607060"/>
                        </a:xfrm>
                        <a:prstGeom prst="roundRect">
                          <a:avLst/>
                        </a:prstGeom>
                        <a:no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65C9CBE3" w14:textId="77777777" w:rsidR="00A5599E" w:rsidRPr="00FC73DC" w:rsidRDefault="00A5599E" w:rsidP="003D150F">
                            <w:pPr>
                              <w:jc w:val="center"/>
                              <w:rPr>
                                <w:color w:val="000000" w:themeColor="text1"/>
                                <w:sz w:val="18"/>
                              </w:rPr>
                            </w:pPr>
                            <w:r w:rsidRPr="00FC73DC">
                              <w:rPr>
                                <w:color w:val="000000" w:themeColor="text1"/>
                                <w:sz w:val="18"/>
                              </w:rPr>
                              <w:t>NHS Gender Incongruence Service for Children and Young 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7E7274" id="Rounded Rectangle 195" o:spid="_x0000_s1042" style="position:absolute;margin-left:633.95pt;margin-top:12.25pt;width:128.4pt;height:47.8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" filled="f" strokecolor="black [3213]" strokeweight="1pt">
                <v:stroke joinstyle="miter"/>
                <v:textbox>
                  <w:txbxContent>
                    <w:p w:rsidR="00A5599E" w:rsidRPr="00FC73DC" w:rsidRDefault="00A5599E" w:rsidP="003D150F">
                      <w:pPr>
                        <w:jc w:val="center"/>
                        <w:rPr>
                          <w:color w:val="000000" w:themeColor="text1"/>
                          <w:sz w:val="18"/>
                        </w:rPr>
                      </w:pPr>
                      <w:r w:rsidRPr="00FC73DC">
                        <w:rPr>
                          <w:color w:val="000000" w:themeColor="text1"/>
                          <w:sz w:val="18"/>
                        </w:rPr>
                        <w:t>NHS Gender Incongruence Service for Children and Young People</w:t>
                      </w:r>
                    </w:p>
                  </w:txbxContent>
                </v:textbox>
                <w10:wrap anchorx="margin"/>
              </v:roundrect>
            </w:pict>
          </mc:Fallback>
        </mc:AlternateContent>
      </w:r>
      <w:r w:rsidR="005B687A">
        <w:rPr>
          <w:noProof/>
          <w:lang w:eastAsia="en-GB"/>
        </w:rPr>
        <mc:AlternateContent>
          <mc:Choice Requires="wps">
            <w:drawing>
              <wp:anchor distT="0" distB="0" distL="114300" distR="114300" simplePos="0" relativeHeight="251735040" behindDoc="0" locked="0" layoutInCell="1" allowOverlap="1" wp14:anchorId="564DD1AD" wp14:editId="0271C3E0">
                <wp:simplePos x="0" y="0"/>
                <wp:positionH relativeFrom="margin">
                  <wp:posOffset>6356350</wp:posOffset>
                </wp:positionH>
                <wp:positionV relativeFrom="paragraph">
                  <wp:posOffset>166741</wp:posOffset>
                </wp:positionV>
                <wp:extent cx="1560830" cy="499745"/>
                <wp:effectExtent l="0" t="0" r="20320" b="14605"/>
                <wp:wrapNone/>
                <wp:docPr id="197" name="Rounded Rectangle 197"/>
                <wp:cNvGraphicFramePr/>
                <a:graphic xmlns:a="http://schemas.openxmlformats.org/drawingml/2006/main">
                  <a:graphicData uri="http://schemas.microsoft.com/office/word/2010/wordprocessingShape">
                    <wps:wsp>
                      <wps:cNvSpPr/>
                      <wps:spPr>
                        <a:xfrm>
                          <a:off x="0" y="0"/>
                          <a:ext cx="1560830" cy="499745"/>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4CE9796B" w14:textId="77777777" w:rsidR="00A5599E" w:rsidRPr="004B048B" w:rsidRDefault="00A5599E" w:rsidP="004B048B">
                            <w:pPr>
                              <w:jc w:val="center"/>
                              <w:rPr>
                                <w:color w:val="000000" w:themeColor="text1"/>
                              </w:rPr>
                            </w:pPr>
                            <w:r>
                              <w:rPr>
                                <w:color w:val="000000" w:themeColor="text1"/>
                              </w:rPr>
                              <w:t>Adolescent Health and Wellbeing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9A1846" id="Rounded Rectangle 197" o:spid="_x0000_s1043" style="position:absolute;margin-left:500.5pt;margin-top:13.15pt;width:122.9pt;height:39.3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" filled="f" strokecolor="red" strokeweight="1pt">
                <v:stroke joinstyle="miter"/>
                <v:textbox>
                  <w:txbxContent>
                    <w:p w:rsidR="00A5599E" w:rsidRPr="004B048B" w:rsidRDefault="00A5599E" w:rsidP="004B048B">
                      <w:pPr>
                        <w:jc w:val="center"/>
                        <w:rPr>
                          <w:color w:val="000000" w:themeColor="text1"/>
                        </w:rPr>
                      </w:pPr>
                      <w:r>
                        <w:rPr>
                          <w:color w:val="000000" w:themeColor="text1"/>
                        </w:rPr>
                        <w:t>Adolescent Health and Wellbeing Service</w:t>
                      </w:r>
                    </w:p>
                  </w:txbxContent>
                </v:textbox>
                <w10:wrap anchorx="margin"/>
              </v:roundrect>
            </w:pict>
          </mc:Fallback>
        </mc:AlternateContent>
      </w:r>
      <w:r w:rsidR="000D140F">
        <w:rPr>
          <w:noProof/>
          <w:lang w:eastAsia="en-GB"/>
        </w:rPr>
        <mc:AlternateContent>
          <mc:Choice Requires="wps">
            <w:drawing>
              <wp:anchor distT="0" distB="0" distL="114300" distR="114300" simplePos="0" relativeHeight="251722752" behindDoc="0" locked="0" layoutInCell="1" allowOverlap="1" wp14:anchorId="61741CAC" wp14:editId="3E7CEA73">
                <wp:simplePos x="0" y="0"/>
                <wp:positionH relativeFrom="margin">
                  <wp:posOffset>4663476</wp:posOffset>
                </wp:positionH>
                <wp:positionV relativeFrom="paragraph">
                  <wp:posOffset>285582</wp:posOffset>
                </wp:positionV>
                <wp:extent cx="1561273" cy="457200"/>
                <wp:effectExtent l="0" t="0" r="20320" b="19050"/>
                <wp:wrapNone/>
                <wp:docPr id="31" name="Rounded Rectangle 31"/>
                <wp:cNvGraphicFramePr/>
                <a:graphic xmlns:a="http://schemas.openxmlformats.org/drawingml/2006/main">
                  <a:graphicData uri="http://schemas.microsoft.com/office/word/2010/wordprocessingShape">
                    <wps:wsp>
                      <wps:cNvSpPr/>
                      <wps:spPr>
                        <a:xfrm>
                          <a:off x="0" y="0"/>
                          <a:ext cx="1561273" cy="457200"/>
                        </a:xfrm>
                        <a:prstGeom prst="roundRect">
                          <a:avLst/>
                        </a:prstGeom>
                        <a:no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4904D9B3" w14:textId="77777777" w:rsidR="00A5599E" w:rsidRPr="000D140F" w:rsidRDefault="00A5599E" w:rsidP="000D140F">
                            <w:pPr>
                              <w:jc w:val="center"/>
                              <w:rPr>
                                <w:color w:val="000000" w:themeColor="text1"/>
                                <w:sz w:val="20"/>
                              </w:rPr>
                            </w:pPr>
                            <w:r w:rsidRPr="000D140F">
                              <w:rPr>
                                <w:color w:val="000000" w:themeColor="text1"/>
                                <w:sz w:val="20"/>
                              </w:rPr>
                              <w:t>Beat Helpline / Online Chat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1747E0" id="Rounded Rectangle 31" o:spid="_x0000_s1044" style="position:absolute;margin-left:367.2pt;margin-top:22.5pt;width:122.95pt;height:36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" filled="f" strokecolor="black [3213]" strokeweight="1pt">
                <v:stroke joinstyle="miter"/>
                <v:textbox>
                  <w:txbxContent>
                    <w:p w:rsidR="00A5599E" w:rsidRPr="000D140F" w:rsidRDefault="00A5599E" w:rsidP="000D140F">
                      <w:pPr>
                        <w:jc w:val="center"/>
                        <w:rPr>
                          <w:color w:val="000000" w:themeColor="text1"/>
                          <w:sz w:val="20"/>
                        </w:rPr>
                      </w:pPr>
                      <w:r w:rsidRPr="000D140F">
                        <w:rPr>
                          <w:color w:val="000000" w:themeColor="text1"/>
                          <w:sz w:val="20"/>
                        </w:rPr>
                        <w:t>Beat Helpline / Online Chat</w:t>
                      </w:r>
                    </w:p>
                  </w:txbxContent>
                </v:textbox>
                <w10:wrap anchorx="margin"/>
              </v:roundrect>
            </w:pict>
          </mc:Fallback>
        </mc:AlternateContent>
      </w:r>
    </w:p>
    <w:p w14:paraId="5F7D3941" w14:textId="77777777" w:rsidR="003E055E" w:rsidRDefault="00A5599E">
      <w:r>
        <w:rPr>
          <w:noProof/>
          <w:lang w:eastAsia="en-GB"/>
        </w:rPr>
        <mc:AlternateContent>
          <mc:Choice Requires="wps">
            <w:drawing>
              <wp:anchor distT="0" distB="0" distL="114300" distR="114300" simplePos="0" relativeHeight="251716608" behindDoc="0" locked="0" layoutInCell="1" allowOverlap="1" wp14:anchorId="593B00D6" wp14:editId="479C0163">
                <wp:simplePos x="0" y="0"/>
                <wp:positionH relativeFrom="margin">
                  <wp:posOffset>2959100</wp:posOffset>
                </wp:positionH>
                <wp:positionV relativeFrom="paragraph">
                  <wp:posOffset>251460</wp:posOffset>
                </wp:positionV>
                <wp:extent cx="1560830" cy="491490"/>
                <wp:effectExtent l="0" t="0" r="20320" b="22860"/>
                <wp:wrapNone/>
                <wp:docPr id="28" name="Rounded Rectangle 28"/>
                <wp:cNvGraphicFramePr/>
                <a:graphic xmlns:a="http://schemas.openxmlformats.org/drawingml/2006/main">
                  <a:graphicData uri="http://schemas.microsoft.com/office/word/2010/wordprocessingShape">
                    <wps:wsp>
                      <wps:cNvSpPr/>
                      <wps:spPr>
                        <a:xfrm>
                          <a:off x="0" y="0"/>
                          <a:ext cx="1560830" cy="49149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2CFD697E" w14:textId="77777777" w:rsidR="00A5599E" w:rsidRPr="003E23F5" w:rsidRDefault="00A5599E" w:rsidP="003E23F5">
                            <w:pPr>
                              <w:jc w:val="center"/>
                              <w:rPr>
                                <w:color w:val="000000" w:themeColor="text1"/>
                                <w:sz w:val="20"/>
                              </w:rPr>
                            </w:pPr>
                            <w:r>
                              <w:rPr>
                                <w:color w:val="000000" w:themeColor="text1"/>
                                <w:sz w:val="20"/>
                              </w:rPr>
                              <w:t>Greater Manchester Bereavement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364B1E" id="Rounded Rectangle 28" o:spid="_x0000_s1045" style="position:absolute;margin-left:233pt;margin-top:19.8pt;width:122.9pt;height:38.7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" filled="f" strokecolor="red" strokeweight="1pt">
                <v:stroke joinstyle="miter"/>
                <v:textbox>
                  <w:txbxContent>
                    <w:p w:rsidR="00A5599E" w:rsidRPr="003E23F5" w:rsidRDefault="00A5599E" w:rsidP="003E23F5">
                      <w:pPr>
                        <w:jc w:val="center"/>
                        <w:rPr>
                          <w:color w:val="000000" w:themeColor="text1"/>
                          <w:sz w:val="20"/>
                        </w:rPr>
                      </w:pPr>
                      <w:r>
                        <w:rPr>
                          <w:color w:val="000000" w:themeColor="text1"/>
                          <w:sz w:val="20"/>
                        </w:rPr>
                        <w:t>Greater Manchester Bereavement Service</w:t>
                      </w:r>
                    </w:p>
                  </w:txbxContent>
                </v:textbox>
                <w10:wrap anchorx="margin"/>
              </v:roundrect>
            </w:pict>
          </mc:Fallback>
        </mc:AlternateContent>
      </w:r>
      <w:r w:rsidR="00C10289">
        <w:rPr>
          <w:noProof/>
          <w:lang w:eastAsia="en-GB"/>
        </w:rPr>
        <mc:AlternateContent>
          <mc:Choice Requires="wps">
            <w:drawing>
              <wp:anchor distT="0" distB="0" distL="114300" distR="114300" simplePos="0" relativeHeight="251706368" behindDoc="0" locked="0" layoutInCell="1" allowOverlap="1" wp14:anchorId="46EDFF2B" wp14:editId="3362E40C">
                <wp:simplePos x="0" y="0"/>
                <wp:positionH relativeFrom="margin">
                  <wp:posOffset>1213206</wp:posOffset>
                </wp:positionH>
                <wp:positionV relativeFrom="paragraph">
                  <wp:posOffset>259461</wp:posOffset>
                </wp:positionV>
                <wp:extent cx="1539748" cy="270663"/>
                <wp:effectExtent l="0" t="0" r="22860" b="15240"/>
                <wp:wrapNone/>
                <wp:docPr id="23" name="Rounded Rectangle 23"/>
                <wp:cNvGraphicFramePr/>
                <a:graphic xmlns:a="http://schemas.openxmlformats.org/drawingml/2006/main">
                  <a:graphicData uri="http://schemas.microsoft.com/office/word/2010/wordprocessingShape">
                    <wps:wsp>
                      <wps:cNvSpPr/>
                      <wps:spPr>
                        <a:xfrm>
                          <a:off x="0" y="0"/>
                          <a:ext cx="1539748" cy="270663"/>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6AE70458" w14:textId="77777777" w:rsidR="00A5599E" w:rsidRPr="003E23F5" w:rsidRDefault="00A5599E" w:rsidP="003E23F5">
                            <w:pPr>
                              <w:jc w:val="center"/>
                              <w:rPr>
                                <w:color w:val="000000" w:themeColor="text1"/>
                                <w:sz w:val="20"/>
                              </w:rPr>
                            </w:pPr>
                            <w:r>
                              <w:rPr>
                                <w:color w:val="000000" w:themeColor="text1"/>
                                <w:sz w:val="20"/>
                              </w:rPr>
                              <w:t xml:space="preserve">Solihull Online Parenting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03C78F" id="Rounded Rectangle 23" o:spid="_x0000_s1046" style="position:absolute;margin-left:95.55pt;margin-top:20.45pt;width:121.25pt;height:21.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" filled="f" strokecolor="red" strokeweight="1pt">
                <v:stroke joinstyle="miter"/>
                <v:textbox>
                  <w:txbxContent>
                    <w:p w:rsidR="00A5599E" w:rsidRPr="003E23F5" w:rsidRDefault="00A5599E" w:rsidP="003E23F5">
                      <w:pPr>
                        <w:jc w:val="center"/>
                        <w:rPr>
                          <w:color w:val="000000" w:themeColor="text1"/>
                          <w:sz w:val="20"/>
                        </w:rPr>
                      </w:pPr>
                      <w:r>
                        <w:rPr>
                          <w:color w:val="000000" w:themeColor="text1"/>
                          <w:sz w:val="20"/>
                        </w:rPr>
                        <w:t xml:space="preserve">Solihull Online Parenting </w:t>
                      </w:r>
                    </w:p>
                  </w:txbxContent>
                </v:textbox>
                <w10:wrap anchorx="margin"/>
              </v:roundrect>
            </w:pict>
          </mc:Fallback>
        </mc:AlternateContent>
      </w:r>
      <w:r w:rsidR="003E23F5">
        <w:rPr>
          <w:noProof/>
          <w:lang w:eastAsia="en-GB"/>
        </w:rPr>
        <mc:AlternateContent>
          <mc:Choice Requires="wps">
            <w:drawing>
              <wp:anchor distT="0" distB="0" distL="114300" distR="114300" simplePos="0" relativeHeight="251718656" behindDoc="0" locked="0" layoutInCell="1" allowOverlap="1" wp14:anchorId="73D36883" wp14:editId="105D66B9">
                <wp:simplePos x="0" y="0"/>
                <wp:positionH relativeFrom="margin">
                  <wp:posOffset>-580726</wp:posOffset>
                </wp:positionH>
                <wp:positionV relativeFrom="paragraph">
                  <wp:posOffset>154700</wp:posOffset>
                </wp:positionV>
                <wp:extent cx="1578634" cy="284671"/>
                <wp:effectExtent l="0" t="0" r="21590" b="20320"/>
                <wp:wrapNone/>
                <wp:docPr id="29" name="Rounded Rectangle 29"/>
                <wp:cNvGraphicFramePr/>
                <a:graphic xmlns:a="http://schemas.openxmlformats.org/drawingml/2006/main">
                  <a:graphicData uri="http://schemas.microsoft.com/office/word/2010/wordprocessingShape">
                    <wps:wsp>
                      <wps:cNvSpPr/>
                      <wps:spPr>
                        <a:xfrm>
                          <a:off x="0" y="0"/>
                          <a:ext cx="1578634" cy="284671"/>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4E13147E" w14:textId="77777777" w:rsidR="00A5599E" w:rsidRPr="003E23F5" w:rsidRDefault="00A5599E" w:rsidP="003E23F5">
                            <w:pPr>
                              <w:jc w:val="center"/>
                              <w:rPr>
                                <w:color w:val="000000" w:themeColor="text1"/>
                                <w:sz w:val="20"/>
                              </w:rPr>
                            </w:pPr>
                            <w:r>
                              <w:rPr>
                                <w:color w:val="000000" w:themeColor="text1"/>
                                <w:sz w:val="20"/>
                              </w:rPr>
                              <w:t>Chat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BC1630" id="Rounded Rectangle 29" o:spid="_x0000_s1047" style="position:absolute;margin-left:-45.75pt;margin-top:12.2pt;width:124.3pt;height:22.4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" filled="f" strokecolor="red" strokeweight="1pt">
                <v:stroke joinstyle="miter"/>
                <v:textbox>
                  <w:txbxContent>
                    <w:p w:rsidR="00A5599E" w:rsidRPr="003E23F5" w:rsidRDefault="00A5599E" w:rsidP="003E23F5">
                      <w:pPr>
                        <w:jc w:val="center"/>
                        <w:rPr>
                          <w:color w:val="000000" w:themeColor="text1"/>
                          <w:sz w:val="20"/>
                        </w:rPr>
                      </w:pPr>
                      <w:r>
                        <w:rPr>
                          <w:color w:val="000000" w:themeColor="text1"/>
                          <w:sz w:val="20"/>
                        </w:rPr>
                        <w:t>Chat Health</w:t>
                      </w:r>
                    </w:p>
                  </w:txbxContent>
                </v:textbox>
                <w10:wrap anchorx="margin"/>
              </v:roundrect>
            </w:pict>
          </mc:Fallback>
        </mc:AlternateContent>
      </w:r>
    </w:p>
    <w:p w14:paraId="620A6327" w14:textId="77777777" w:rsidR="003E055E" w:rsidRDefault="00FC73DC">
      <w:r>
        <w:rPr>
          <w:noProof/>
          <w:lang w:eastAsia="en-GB"/>
        </w:rPr>
        <mc:AlternateContent>
          <mc:Choice Requires="wps">
            <w:drawing>
              <wp:anchor distT="0" distB="0" distL="114300" distR="114300" simplePos="0" relativeHeight="251790336" behindDoc="0" locked="0" layoutInCell="1" allowOverlap="1" wp14:anchorId="6A3A87DE" wp14:editId="627B467C">
                <wp:simplePos x="0" y="0"/>
                <wp:positionH relativeFrom="margin">
                  <wp:posOffset>-580390</wp:posOffset>
                </wp:positionH>
                <wp:positionV relativeFrom="paragraph">
                  <wp:posOffset>223994</wp:posOffset>
                </wp:positionV>
                <wp:extent cx="1578610" cy="284480"/>
                <wp:effectExtent l="0" t="0" r="21590" b="20320"/>
                <wp:wrapNone/>
                <wp:docPr id="225" name="Rounded Rectangle 225"/>
                <wp:cNvGraphicFramePr/>
                <a:graphic xmlns:a="http://schemas.openxmlformats.org/drawingml/2006/main">
                  <a:graphicData uri="http://schemas.microsoft.com/office/word/2010/wordprocessingShape">
                    <wps:wsp>
                      <wps:cNvSpPr/>
                      <wps:spPr>
                        <a:xfrm>
                          <a:off x="0" y="0"/>
                          <a:ext cx="1578610" cy="284480"/>
                        </a:xfrm>
                        <a:prstGeom prst="roundRect">
                          <a:avLst/>
                        </a:prstGeom>
                        <a:no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7A9C16A9" w14:textId="77777777" w:rsidR="00A5599E" w:rsidRPr="003E23F5" w:rsidRDefault="00A5599E" w:rsidP="007B46B7">
                            <w:pPr>
                              <w:jc w:val="center"/>
                              <w:rPr>
                                <w:color w:val="000000" w:themeColor="text1"/>
                                <w:sz w:val="20"/>
                              </w:rPr>
                            </w:pPr>
                            <w:r>
                              <w:rPr>
                                <w:color w:val="000000" w:themeColor="text1"/>
                                <w:sz w:val="20"/>
                              </w:rPr>
                              <w:t>The Mix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7E7499" id="Rounded Rectangle 225" o:spid="_x0000_s1048" style="position:absolute;margin-left:-45.7pt;margin-top:17.65pt;width:124.3pt;height:22.4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" filled="f" strokecolor="black [3213]" strokeweight="1pt">
                <v:stroke joinstyle="miter"/>
                <v:textbox>
                  <w:txbxContent>
                    <w:p w:rsidR="00A5599E" w:rsidRPr="003E23F5" w:rsidRDefault="00A5599E" w:rsidP="007B46B7">
                      <w:pPr>
                        <w:jc w:val="center"/>
                        <w:rPr>
                          <w:color w:val="000000" w:themeColor="text1"/>
                          <w:sz w:val="20"/>
                        </w:rPr>
                      </w:pPr>
                      <w:r>
                        <w:rPr>
                          <w:color w:val="000000" w:themeColor="text1"/>
                          <w:sz w:val="20"/>
                        </w:rPr>
                        <w:t>The Mix</w:t>
                      </w:r>
                    </w:p>
                  </w:txbxContent>
                </v:textbox>
                <w10:wrap anchorx="margin"/>
              </v:roundrect>
            </w:pict>
          </mc:Fallback>
        </mc:AlternateContent>
      </w:r>
    </w:p>
    <w:p w14:paraId="438AC8A0" w14:textId="77777777" w:rsidR="003E055E" w:rsidRDefault="00A5599E">
      <w:r>
        <w:rPr>
          <w:noProof/>
          <w:lang w:eastAsia="en-GB"/>
        </w:rPr>
        <mc:AlternateContent>
          <mc:Choice Requires="wps">
            <w:drawing>
              <wp:anchor distT="0" distB="0" distL="114300" distR="114300" simplePos="0" relativeHeight="251784192" behindDoc="0" locked="0" layoutInCell="1" allowOverlap="1" wp14:anchorId="2E4BE009" wp14:editId="2FDE7CB5">
                <wp:simplePos x="0" y="0"/>
                <wp:positionH relativeFrom="margin">
                  <wp:posOffset>2974975</wp:posOffset>
                </wp:positionH>
                <wp:positionV relativeFrom="paragraph">
                  <wp:posOffset>233045</wp:posOffset>
                </wp:positionV>
                <wp:extent cx="1560830" cy="267335"/>
                <wp:effectExtent l="0" t="0" r="20320" b="18415"/>
                <wp:wrapNone/>
                <wp:docPr id="222" name="Rounded Rectangle 222"/>
                <wp:cNvGraphicFramePr/>
                <a:graphic xmlns:a="http://schemas.openxmlformats.org/drawingml/2006/main">
                  <a:graphicData uri="http://schemas.microsoft.com/office/word/2010/wordprocessingShape">
                    <wps:wsp>
                      <wps:cNvSpPr/>
                      <wps:spPr>
                        <a:xfrm>
                          <a:off x="0" y="0"/>
                          <a:ext cx="1560830" cy="267335"/>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12051994" w14:textId="77777777" w:rsidR="00A5599E" w:rsidRPr="003E23F5" w:rsidRDefault="00A5599E" w:rsidP="00F44BDC">
                            <w:pPr>
                              <w:jc w:val="center"/>
                              <w:rPr>
                                <w:color w:val="000000" w:themeColor="text1"/>
                                <w:sz w:val="20"/>
                              </w:rPr>
                            </w:pPr>
                            <w:r>
                              <w:rPr>
                                <w:color w:val="000000" w:themeColor="text1"/>
                                <w:sz w:val="20"/>
                              </w:rPr>
                              <w:t>Youth Bereavement Cafe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89496B" id="Rounded Rectangle 222" o:spid="_x0000_s1049" style="position:absolute;margin-left:234.25pt;margin-top:18.35pt;width:122.9pt;height:21.0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" filled="f" strokecolor="red" strokeweight="1pt">
                <v:stroke joinstyle="miter"/>
                <v:textbox>
                  <w:txbxContent>
                    <w:p w:rsidR="00A5599E" w:rsidRPr="003E23F5" w:rsidRDefault="00A5599E" w:rsidP="00F44BDC">
                      <w:pPr>
                        <w:jc w:val="center"/>
                        <w:rPr>
                          <w:color w:val="000000" w:themeColor="text1"/>
                          <w:sz w:val="20"/>
                        </w:rPr>
                      </w:pPr>
                      <w:r>
                        <w:rPr>
                          <w:color w:val="000000" w:themeColor="text1"/>
                          <w:sz w:val="20"/>
                        </w:rPr>
                        <w:t>Youth Bereavement Cafe</w:t>
                      </w:r>
                    </w:p>
                  </w:txbxContent>
                </v:textbox>
                <w10:wrap anchorx="margin"/>
              </v:roundrect>
            </w:pict>
          </mc:Fallback>
        </mc:AlternateContent>
      </w:r>
      <w:r w:rsidR="00C10289">
        <w:rPr>
          <w:noProof/>
          <w:lang w:eastAsia="en-GB"/>
        </w:rPr>
        <mc:AlternateContent>
          <mc:Choice Requires="wps">
            <w:drawing>
              <wp:anchor distT="0" distB="0" distL="114300" distR="114300" simplePos="0" relativeHeight="251708416" behindDoc="0" locked="0" layoutInCell="1" allowOverlap="1" wp14:anchorId="0562F184" wp14:editId="3FD80C8D">
                <wp:simplePos x="0" y="0"/>
                <wp:positionH relativeFrom="margin">
                  <wp:posOffset>1212850</wp:posOffset>
                </wp:positionH>
                <wp:positionV relativeFrom="paragraph">
                  <wp:posOffset>9525</wp:posOffset>
                </wp:positionV>
                <wp:extent cx="1517650" cy="270510"/>
                <wp:effectExtent l="0" t="0" r="25400" b="15240"/>
                <wp:wrapNone/>
                <wp:docPr id="24" name="Rounded Rectangle 24"/>
                <wp:cNvGraphicFramePr/>
                <a:graphic xmlns:a="http://schemas.openxmlformats.org/drawingml/2006/main">
                  <a:graphicData uri="http://schemas.microsoft.com/office/word/2010/wordprocessingShape">
                    <wps:wsp>
                      <wps:cNvSpPr/>
                      <wps:spPr>
                        <a:xfrm>
                          <a:off x="0" y="0"/>
                          <a:ext cx="1517650" cy="27051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34EB16B4" w14:textId="77777777" w:rsidR="00A5599E" w:rsidRPr="003E23F5" w:rsidRDefault="00A5599E" w:rsidP="003E23F5">
                            <w:pPr>
                              <w:jc w:val="center"/>
                              <w:rPr>
                                <w:color w:val="000000" w:themeColor="text1"/>
                                <w:sz w:val="20"/>
                              </w:rPr>
                            </w:pPr>
                            <w:r>
                              <w:rPr>
                                <w:color w:val="000000" w:themeColor="text1"/>
                                <w:sz w:val="20"/>
                              </w:rPr>
                              <w:t>Chat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920139" id="Rounded Rectangle 24" o:spid="_x0000_s1050" style="position:absolute;margin-left:95.5pt;margin-top:.75pt;width:119.5pt;height:21.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" filled="f" strokecolor="red" strokeweight="1pt">
                <v:stroke joinstyle="miter"/>
                <v:textbox>
                  <w:txbxContent>
                    <w:p w:rsidR="00A5599E" w:rsidRPr="003E23F5" w:rsidRDefault="00A5599E" w:rsidP="003E23F5">
                      <w:pPr>
                        <w:jc w:val="center"/>
                        <w:rPr>
                          <w:color w:val="000000" w:themeColor="text1"/>
                          <w:sz w:val="20"/>
                        </w:rPr>
                      </w:pPr>
                      <w:r>
                        <w:rPr>
                          <w:color w:val="000000" w:themeColor="text1"/>
                          <w:sz w:val="20"/>
                        </w:rPr>
                        <w:t>Chat Health</w:t>
                      </w:r>
                    </w:p>
                  </w:txbxContent>
                </v:textbox>
                <w10:wrap anchorx="margin"/>
              </v:roundrect>
            </w:pict>
          </mc:Fallback>
        </mc:AlternateContent>
      </w:r>
      <w:r w:rsidR="00FC73DC">
        <w:rPr>
          <w:noProof/>
          <w:lang w:eastAsia="en-GB"/>
        </w:rPr>
        <mc:AlternateContent>
          <mc:Choice Requires="wps">
            <w:drawing>
              <wp:anchor distT="0" distB="0" distL="114300" distR="114300" simplePos="0" relativeHeight="251815936" behindDoc="0" locked="0" layoutInCell="1" allowOverlap="1" wp14:anchorId="5E664E85" wp14:editId="15DF213B">
                <wp:simplePos x="0" y="0"/>
                <wp:positionH relativeFrom="margin">
                  <wp:posOffset>8079475</wp:posOffset>
                </wp:positionH>
                <wp:positionV relativeFrom="paragraph">
                  <wp:posOffset>18349</wp:posOffset>
                </wp:positionV>
                <wp:extent cx="1588125" cy="292735"/>
                <wp:effectExtent l="0" t="0" r="12700" b="12065"/>
                <wp:wrapNone/>
                <wp:docPr id="2" name="Rounded Rectangle 2"/>
                <wp:cNvGraphicFramePr/>
                <a:graphic xmlns:a="http://schemas.openxmlformats.org/drawingml/2006/main">
                  <a:graphicData uri="http://schemas.microsoft.com/office/word/2010/wordprocessingShape">
                    <wps:wsp>
                      <wps:cNvSpPr/>
                      <wps:spPr>
                        <a:xfrm>
                          <a:off x="0" y="0"/>
                          <a:ext cx="1588125" cy="292735"/>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6832F049" w14:textId="77777777" w:rsidR="00A5599E" w:rsidRPr="004B048B" w:rsidRDefault="00A5599E" w:rsidP="000E631F">
                            <w:pPr>
                              <w:jc w:val="center"/>
                              <w:rPr>
                                <w:color w:val="000000" w:themeColor="text1"/>
                              </w:rPr>
                            </w:pPr>
                            <w:r>
                              <w:rPr>
                                <w:color w:val="000000" w:themeColor="text1"/>
                              </w:rPr>
                              <w:t>Healthy Families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EA687D" id="Rounded Rectangle 2" o:spid="_x0000_s1051" style="position:absolute;margin-left:636.2pt;margin-top:1.45pt;width:125.05pt;height:23.0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" filled="f" strokecolor="red" strokeweight="1pt">
                <v:stroke joinstyle="miter"/>
                <v:textbox>
                  <w:txbxContent>
                    <w:p w:rsidR="00A5599E" w:rsidRPr="004B048B" w:rsidRDefault="00A5599E" w:rsidP="000E631F">
                      <w:pPr>
                        <w:jc w:val="center"/>
                        <w:rPr>
                          <w:color w:val="000000" w:themeColor="text1"/>
                        </w:rPr>
                      </w:pPr>
                      <w:r>
                        <w:rPr>
                          <w:color w:val="000000" w:themeColor="text1"/>
                        </w:rPr>
                        <w:t>Healthy Families Team</w:t>
                      </w:r>
                    </w:p>
                  </w:txbxContent>
                </v:textbox>
                <w10:wrap anchorx="margin"/>
              </v:roundrect>
            </w:pict>
          </mc:Fallback>
        </mc:AlternateContent>
      </w:r>
      <w:r w:rsidR="005D0CD2">
        <w:rPr>
          <w:noProof/>
          <w:lang w:eastAsia="en-GB"/>
        </w:rPr>
        <mc:AlternateContent>
          <mc:Choice Requires="wps">
            <w:drawing>
              <wp:anchor distT="0" distB="0" distL="114300" distR="114300" simplePos="0" relativeHeight="251805696" behindDoc="0" locked="0" layoutInCell="1" allowOverlap="1" wp14:anchorId="2C0A90E7" wp14:editId="2C65B7CC">
                <wp:simplePos x="0" y="0"/>
                <wp:positionH relativeFrom="margin">
                  <wp:posOffset>-576580</wp:posOffset>
                </wp:positionH>
                <wp:positionV relativeFrom="paragraph">
                  <wp:posOffset>282311</wp:posOffset>
                </wp:positionV>
                <wp:extent cx="1578610" cy="284480"/>
                <wp:effectExtent l="0" t="0" r="21590" b="20320"/>
                <wp:wrapNone/>
                <wp:docPr id="232" name="Rounded Rectangle 232"/>
                <wp:cNvGraphicFramePr/>
                <a:graphic xmlns:a="http://schemas.openxmlformats.org/drawingml/2006/main">
                  <a:graphicData uri="http://schemas.microsoft.com/office/word/2010/wordprocessingShape">
                    <wps:wsp>
                      <wps:cNvSpPr/>
                      <wps:spPr>
                        <a:xfrm>
                          <a:off x="0" y="0"/>
                          <a:ext cx="1578610" cy="284480"/>
                        </a:xfrm>
                        <a:prstGeom prst="roundRect">
                          <a:avLst/>
                        </a:prstGeom>
                        <a:no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76CC82E0" w14:textId="77777777" w:rsidR="00A5599E" w:rsidRPr="003E23F5" w:rsidRDefault="00A5599E" w:rsidP="005D0CD2">
                            <w:pPr>
                              <w:jc w:val="center"/>
                              <w:rPr>
                                <w:color w:val="000000" w:themeColor="text1"/>
                                <w:sz w:val="20"/>
                              </w:rPr>
                            </w:pPr>
                            <w:r>
                              <w:rPr>
                                <w:color w:val="000000" w:themeColor="text1"/>
                                <w:sz w:val="20"/>
                              </w:rPr>
                              <w:t>SHOUT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C2EF37" id="Rounded Rectangle 232" o:spid="_x0000_s1052" style="position:absolute;margin-left:-45.4pt;margin-top:22.25pt;width:124.3pt;height:22.4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" filled="f" strokecolor="black [3213]" strokeweight="1pt">
                <v:stroke joinstyle="miter"/>
                <v:textbox>
                  <w:txbxContent>
                    <w:p w:rsidR="00A5599E" w:rsidRPr="003E23F5" w:rsidRDefault="00A5599E" w:rsidP="005D0CD2">
                      <w:pPr>
                        <w:jc w:val="center"/>
                        <w:rPr>
                          <w:color w:val="000000" w:themeColor="text1"/>
                          <w:sz w:val="20"/>
                        </w:rPr>
                      </w:pPr>
                      <w:r>
                        <w:rPr>
                          <w:color w:val="000000" w:themeColor="text1"/>
                          <w:sz w:val="20"/>
                        </w:rPr>
                        <w:t>SHOUT</w:t>
                      </w:r>
                    </w:p>
                  </w:txbxContent>
                </v:textbox>
                <w10:wrap anchorx="margin"/>
              </v:roundrect>
            </w:pict>
          </mc:Fallback>
        </mc:AlternateContent>
      </w:r>
    </w:p>
    <w:p w14:paraId="3E3F8CD3" w14:textId="77777777" w:rsidR="003E055E" w:rsidRDefault="00C10289">
      <w:r>
        <w:rPr>
          <w:noProof/>
          <w:lang w:eastAsia="en-GB"/>
        </w:rPr>
        <mc:AlternateContent>
          <mc:Choice Requires="wps">
            <w:drawing>
              <wp:anchor distT="0" distB="0" distL="114300" distR="114300" simplePos="0" relativeHeight="251831296" behindDoc="0" locked="0" layoutInCell="1" allowOverlap="1" wp14:anchorId="5548EAB2" wp14:editId="6960837B">
                <wp:simplePos x="0" y="0"/>
                <wp:positionH relativeFrom="margin">
                  <wp:posOffset>1207008</wp:posOffset>
                </wp:positionH>
                <wp:positionV relativeFrom="paragraph">
                  <wp:posOffset>46913</wp:posOffset>
                </wp:positionV>
                <wp:extent cx="1517802" cy="299923"/>
                <wp:effectExtent l="0" t="0" r="25400" b="24130"/>
                <wp:wrapNone/>
                <wp:docPr id="1" name="Rounded Rectangle 1"/>
                <wp:cNvGraphicFramePr/>
                <a:graphic xmlns:a="http://schemas.openxmlformats.org/drawingml/2006/main">
                  <a:graphicData uri="http://schemas.microsoft.com/office/word/2010/wordprocessingShape">
                    <wps:wsp>
                      <wps:cNvSpPr/>
                      <wps:spPr>
                        <a:xfrm>
                          <a:off x="0" y="0"/>
                          <a:ext cx="1517802" cy="299923"/>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2242BF6B" w14:textId="77777777" w:rsidR="00A5599E" w:rsidRPr="00C10289" w:rsidRDefault="00A5599E" w:rsidP="00C10289">
                            <w:pPr>
                              <w:jc w:val="center"/>
                              <w:rPr>
                                <w:color w:val="000000" w:themeColor="text1"/>
                                <w:sz w:val="18"/>
                                <w:szCs w:val="18"/>
                              </w:rPr>
                            </w:pPr>
                            <w:r w:rsidRPr="00C10289">
                              <w:rPr>
                                <w:color w:val="000000" w:themeColor="text1"/>
                                <w:sz w:val="18"/>
                                <w:szCs w:val="18"/>
                              </w:rPr>
                              <w:t>Bolton Parent Carer Forum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99554" id="Rounded Rectangle 1" o:spid="_x0000_s1053" style="position:absolute;margin-left:95.05pt;margin-top:3.7pt;width:119.5pt;height:23.6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" filled="f" strokecolor="red" strokeweight="1pt">
                <v:stroke joinstyle="miter"/>
                <v:textbox>
                  <w:txbxContent>
                    <w:p w:rsidR="00A5599E" w:rsidRPr="00C10289" w:rsidRDefault="00A5599E" w:rsidP="00C10289">
                      <w:pPr>
                        <w:jc w:val="center"/>
                        <w:rPr>
                          <w:color w:val="000000" w:themeColor="text1"/>
                          <w:sz w:val="18"/>
                          <w:szCs w:val="18"/>
                        </w:rPr>
                      </w:pPr>
                      <w:r w:rsidRPr="00C10289">
                        <w:rPr>
                          <w:color w:val="000000" w:themeColor="text1"/>
                          <w:sz w:val="18"/>
                          <w:szCs w:val="18"/>
                        </w:rPr>
                        <w:t>Bolton Parent Carer Forum</w:t>
                      </w:r>
                    </w:p>
                  </w:txbxContent>
                </v:textbox>
                <w10:wrap anchorx="margin"/>
              </v:roundrect>
            </w:pict>
          </mc:Fallback>
        </mc:AlternateContent>
      </w:r>
    </w:p>
    <w:p w14:paraId="270A474E" w14:textId="77777777" w:rsidR="003E055E" w:rsidRDefault="00C10289">
      <w:r>
        <w:rPr>
          <w:noProof/>
          <w:lang w:eastAsia="en-GB"/>
        </w:rPr>
        <mc:AlternateContent>
          <mc:Choice Requires="wps">
            <w:drawing>
              <wp:anchor distT="0" distB="0" distL="114300" distR="114300" simplePos="0" relativeHeight="251833344" behindDoc="0" locked="0" layoutInCell="1" allowOverlap="1" wp14:anchorId="36A0F733" wp14:editId="5838407C">
                <wp:simplePos x="0" y="0"/>
                <wp:positionH relativeFrom="column">
                  <wp:posOffset>6473520</wp:posOffset>
                </wp:positionH>
                <wp:positionV relativeFrom="paragraph">
                  <wp:posOffset>89789</wp:posOffset>
                </wp:positionV>
                <wp:extent cx="1517650" cy="490118"/>
                <wp:effectExtent l="0" t="0" r="25400" b="24765"/>
                <wp:wrapNone/>
                <wp:docPr id="230" name="Rounded Rectangle 230"/>
                <wp:cNvGraphicFramePr/>
                <a:graphic xmlns:a="http://schemas.openxmlformats.org/drawingml/2006/main">
                  <a:graphicData uri="http://schemas.microsoft.com/office/word/2010/wordprocessingShape">
                    <wps:wsp>
                      <wps:cNvSpPr/>
                      <wps:spPr>
                        <a:xfrm>
                          <a:off x="0" y="0"/>
                          <a:ext cx="1517650" cy="490118"/>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690DF1C8" w14:textId="77777777" w:rsidR="00A5599E" w:rsidRDefault="00A5599E" w:rsidP="00C10289">
                            <w:pPr>
                              <w:jc w:val="center"/>
                            </w:pPr>
                            <w:r>
                              <w:t>Community Health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A4722A" id="Rounded Rectangle 230" o:spid="_x0000_s1054" style="position:absolute;margin-left:509.75pt;margin-top:7.05pt;width:119.5pt;height:38.6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" fillcolor="black [3200]" strokecolor="black [1600]" strokeweight="1pt">
                <v:stroke joinstyle="miter"/>
                <v:textbox>
                  <w:txbxContent>
                    <w:p w:rsidR="00A5599E" w:rsidRDefault="00A5599E" w:rsidP="00C10289">
                      <w:pPr>
                        <w:jc w:val="center"/>
                      </w:pPr>
                      <w:r>
                        <w:t>Community Health Services</w:t>
                      </w:r>
                    </w:p>
                  </w:txbxContent>
                </v:textbox>
              </v:roundrect>
            </w:pict>
          </mc:Fallback>
        </mc:AlternateContent>
      </w:r>
      <w:r w:rsidR="005D0CD2">
        <w:rPr>
          <w:noProof/>
          <w:lang w:eastAsia="en-GB"/>
        </w:rPr>
        <mc:AlternateContent>
          <mc:Choice Requires="wps">
            <w:drawing>
              <wp:anchor distT="0" distB="0" distL="114300" distR="114300" simplePos="0" relativeHeight="251685888" behindDoc="0" locked="0" layoutInCell="1" allowOverlap="1" wp14:anchorId="010EB08A" wp14:editId="2B97494B">
                <wp:simplePos x="0" y="0"/>
                <wp:positionH relativeFrom="column">
                  <wp:posOffset>-556260</wp:posOffset>
                </wp:positionH>
                <wp:positionV relativeFrom="paragraph">
                  <wp:posOffset>108585</wp:posOffset>
                </wp:positionV>
                <wp:extent cx="1517650" cy="301625"/>
                <wp:effectExtent l="0" t="0" r="25400" b="22225"/>
                <wp:wrapNone/>
                <wp:docPr id="14" name="Rounded Rectangle 14"/>
                <wp:cNvGraphicFramePr/>
                <a:graphic xmlns:a="http://schemas.openxmlformats.org/drawingml/2006/main">
                  <a:graphicData uri="http://schemas.microsoft.com/office/word/2010/wordprocessingShape">
                    <wps:wsp>
                      <wps:cNvSpPr/>
                      <wps:spPr>
                        <a:xfrm>
                          <a:off x="0" y="0"/>
                          <a:ext cx="1517650" cy="301625"/>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70B857BF" w14:textId="77777777" w:rsidR="00A5599E" w:rsidRDefault="00A5599E" w:rsidP="003E055E">
                            <w:pPr>
                              <w:jc w:val="center"/>
                            </w:pPr>
                            <w:r>
                              <w:t>Online Programmes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E4D994" id="Rounded Rectangle 14" o:spid="_x0000_s1055" style="position:absolute;margin-left:-43.8pt;margin-top:8.55pt;width:119.5pt;height:2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" fillcolor="black [3200]" strokecolor="black [1600]" strokeweight="1pt">
                <v:stroke joinstyle="miter"/>
                <v:textbox>
                  <w:txbxContent>
                    <w:p w:rsidR="00A5599E" w:rsidRDefault="00A5599E" w:rsidP="003E055E">
                      <w:pPr>
                        <w:jc w:val="center"/>
                      </w:pPr>
                      <w:r>
                        <w:t>Online Programmes</w:t>
                      </w:r>
                    </w:p>
                  </w:txbxContent>
                </v:textbox>
              </v:roundrect>
            </w:pict>
          </mc:Fallback>
        </mc:AlternateContent>
      </w:r>
      <w:r w:rsidR="005D0CD2">
        <w:rPr>
          <w:noProof/>
          <w:lang w:eastAsia="en-GB"/>
        </w:rPr>
        <mc:AlternateContent>
          <mc:Choice Requires="wps">
            <w:drawing>
              <wp:anchor distT="0" distB="0" distL="114300" distR="114300" simplePos="0" relativeHeight="251689984" behindDoc="0" locked="0" layoutInCell="1" allowOverlap="1" wp14:anchorId="65E38DB3" wp14:editId="65BFEDFE">
                <wp:simplePos x="0" y="0"/>
                <wp:positionH relativeFrom="column">
                  <wp:posOffset>2966720</wp:posOffset>
                </wp:positionH>
                <wp:positionV relativeFrom="paragraph">
                  <wp:posOffset>103505</wp:posOffset>
                </wp:positionV>
                <wp:extent cx="1638935" cy="327660"/>
                <wp:effectExtent l="0" t="0" r="18415" b="15240"/>
                <wp:wrapNone/>
                <wp:docPr id="16" name="Rounded Rectangle 16"/>
                <wp:cNvGraphicFramePr/>
                <a:graphic xmlns:a="http://schemas.openxmlformats.org/drawingml/2006/main">
                  <a:graphicData uri="http://schemas.microsoft.com/office/word/2010/wordprocessingShape">
                    <wps:wsp>
                      <wps:cNvSpPr/>
                      <wps:spPr>
                        <a:xfrm>
                          <a:off x="0" y="0"/>
                          <a:ext cx="1638935" cy="327660"/>
                        </a:xfrm>
                        <a:prstGeom prst="roundRect">
                          <a:avLst/>
                        </a:prstGeom>
                        <a:solidFill>
                          <a:schemeClr val="tx1">
                            <a:lumMod val="95000"/>
                            <a:lumOff val="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AB9D6F" w14:textId="77777777" w:rsidR="00A5599E" w:rsidRDefault="00A5599E" w:rsidP="003E055E">
                            <w:pPr>
                              <w:jc w:val="center"/>
                            </w:pPr>
                            <w:r>
                              <w:t>Crisis Care / Urgent Help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B90AA9" id="Rounded Rectangle 16" o:spid="_x0000_s1056" style="position:absolute;margin-left:233.6pt;margin-top:8.15pt;width:129.05pt;height:25.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" fillcolor="#0d0d0d [3069]" strokecolor="black [3213]" strokeweight="1pt">
                <v:stroke joinstyle="miter"/>
                <v:textbox>
                  <w:txbxContent>
                    <w:p w:rsidR="00A5599E" w:rsidRDefault="00A5599E" w:rsidP="003E055E">
                      <w:pPr>
                        <w:jc w:val="center"/>
                      </w:pPr>
                      <w:r>
                        <w:t>Crisis Care / Urgent Help</w:t>
                      </w:r>
                    </w:p>
                  </w:txbxContent>
                </v:textbox>
              </v:roundrect>
            </w:pict>
          </mc:Fallback>
        </mc:AlternateContent>
      </w:r>
      <w:r w:rsidR="005D0CD2">
        <w:rPr>
          <w:noProof/>
          <w:lang w:eastAsia="en-GB"/>
        </w:rPr>
        <mc:AlternateContent>
          <mc:Choice Requires="wps">
            <w:drawing>
              <wp:anchor distT="0" distB="0" distL="114300" distR="114300" simplePos="0" relativeHeight="251737088" behindDoc="0" locked="0" layoutInCell="1" allowOverlap="1" wp14:anchorId="0F1A2941" wp14:editId="79AD5F60">
                <wp:simplePos x="0" y="0"/>
                <wp:positionH relativeFrom="column">
                  <wp:posOffset>4748530</wp:posOffset>
                </wp:positionH>
                <wp:positionV relativeFrom="paragraph">
                  <wp:posOffset>111125</wp:posOffset>
                </wp:positionV>
                <wp:extent cx="1517650" cy="301625"/>
                <wp:effectExtent l="0" t="0" r="25400" b="22225"/>
                <wp:wrapNone/>
                <wp:docPr id="198" name="Rounded Rectangle 198"/>
                <wp:cNvGraphicFramePr/>
                <a:graphic xmlns:a="http://schemas.openxmlformats.org/drawingml/2006/main">
                  <a:graphicData uri="http://schemas.microsoft.com/office/word/2010/wordprocessingShape">
                    <wps:wsp>
                      <wps:cNvSpPr/>
                      <wps:spPr>
                        <a:xfrm>
                          <a:off x="0" y="0"/>
                          <a:ext cx="1517650" cy="301625"/>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06AD7B62" w14:textId="77777777" w:rsidR="00A5599E" w:rsidRDefault="00A5599E" w:rsidP="004B048B">
                            <w:pPr>
                              <w:jc w:val="center"/>
                            </w:pPr>
                            <w:r>
                              <w:t>Neurodevelopmental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902AC5" id="Rounded Rectangle 198" o:spid="_x0000_s1057" style="position:absolute;margin-left:373.9pt;margin-top:8.75pt;width:119.5pt;height:23.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" fillcolor="black [3200]" strokecolor="black [1600]" strokeweight="1pt">
                <v:stroke joinstyle="miter"/>
                <v:textbox>
                  <w:txbxContent>
                    <w:p w:rsidR="00A5599E" w:rsidRDefault="00A5599E" w:rsidP="004B048B">
                      <w:pPr>
                        <w:jc w:val="center"/>
                      </w:pPr>
                      <w:r>
                        <w:t>Neurodevelopmental</w:t>
                      </w:r>
                    </w:p>
                  </w:txbxContent>
                </v:textbox>
              </v:roundrect>
            </w:pict>
          </mc:Fallback>
        </mc:AlternateContent>
      </w:r>
      <w:r w:rsidR="005D0CD2">
        <w:rPr>
          <w:noProof/>
          <w:lang w:eastAsia="en-GB"/>
        </w:rPr>
        <mc:AlternateContent>
          <mc:Choice Requires="wps">
            <w:drawing>
              <wp:anchor distT="0" distB="0" distL="114300" distR="114300" simplePos="0" relativeHeight="251679744" behindDoc="0" locked="0" layoutInCell="1" allowOverlap="1" wp14:anchorId="0B30F1FF" wp14:editId="6FC06A86">
                <wp:simplePos x="0" y="0"/>
                <wp:positionH relativeFrom="column">
                  <wp:posOffset>1180465</wp:posOffset>
                </wp:positionH>
                <wp:positionV relativeFrom="paragraph">
                  <wp:posOffset>105410</wp:posOffset>
                </wp:positionV>
                <wp:extent cx="1647190" cy="301625"/>
                <wp:effectExtent l="0" t="0" r="10160" b="22225"/>
                <wp:wrapNone/>
                <wp:docPr id="11" name="Rounded Rectangle 11"/>
                <wp:cNvGraphicFramePr/>
                <a:graphic xmlns:a="http://schemas.openxmlformats.org/drawingml/2006/main">
                  <a:graphicData uri="http://schemas.microsoft.com/office/word/2010/wordprocessingShape">
                    <wps:wsp>
                      <wps:cNvSpPr/>
                      <wps:spPr>
                        <a:xfrm>
                          <a:off x="0" y="0"/>
                          <a:ext cx="1647190" cy="301625"/>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1CA51056" w14:textId="77777777" w:rsidR="00A5599E" w:rsidRPr="00180980" w:rsidRDefault="00A5599E" w:rsidP="003E055E">
                            <w:pPr>
                              <w:jc w:val="center"/>
                              <w:rPr>
                                <w:sz w:val="20"/>
                              </w:rPr>
                            </w:pPr>
                            <w:r w:rsidRPr="00180980">
                              <w:rPr>
                                <w:sz w:val="20"/>
                              </w:rPr>
                              <w:t>Perinatal and Parent Infant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1BCF1F" id="Rounded Rectangle 11" o:spid="_x0000_s1058" style="position:absolute;margin-left:92.95pt;margin-top:8.3pt;width:129.7pt;height:2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" fillcolor="black [3200]" strokecolor="black [1600]" strokeweight="1pt">
                <v:stroke joinstyle="miter"/>
                <v:textbox>
                  <w:txbxContent>
                    <w:p w:rsidR="00A5599E" w:rsidRPr="00180980" w:rsidRDefault="00A5599E" w:rsidP="003E055E">
                      <w:pPr>
                        <w:jc w:val="center"/>
                        <w:rPr>
                          <w:sz w:val="20"/>
                        </w:rPr>
                      </w:pPr>
                      <w:r w:rsidRPr="00180980">
                        <w:rPr>
                          <w:sz w:val="20"/>
                        </w:rPr>
                        <w:t>Perinatal and Parent Infant</w:t>
                      </w:r>
                    </w:p>
                  </w:txbxContent>
                </v:textbox>
              </v:roundrect>
            </w:pict>
          </mc:Fallback>
        </mc:AlternateContent>
      </w:r>
      <w:r w:rsidR="005D0CD2">
        <w:rPr>
          <w:noProof/>
          <w:lang w:eastAsia="en-GB"/>
        </w:rPr>
        <mc:AlternateContent>
          <mc:Choice Requires="wps">
            <w:drawing>
              <wp:anchor distT="0" distB="0" distL="114300" distR="114300" simplePos="0" relativeHeight="251786240" behindDoc="0" locked="0" layoutInCell="1" allowOverlap="1" wp14:anchorId="43C37AEF" wp14:editId="3D4FFE2A">
                <wp:simplePos x="0" y="0"/>
                <wp:positionH relativeFrom="column">
                  <wp:posOffset>8104505</wp:posOffset>
                </wp:positionH>
                <wp:positionV relativeFrom="paragraph">
                  <wp:posOffset>117846</wp:posOffset>
                </wp:positionV>
                <wp:extent cx="1517650" cy="301625"/>
                <wp:effectExtent l="0" t="0" r="25400" b="22225"/>
                <wp:wrapNone/>
                <wp:docPr id="223" name="Rounded Rectangle 223"/>
                <wp:cNvGraphicFramePr/>
                <a:graphic xmlns:a="http://schemas.openxmlformats.org/drawingml/2006/main">
                  <a:graphicData uri="http://schemas.microsoft.com/office/word/2010/wordprocessingShape">
                    <wps:wsp>
                      <wps:cNvSpPr/>
                      <wps:spPr>
                        <a:xfrm>
                          <a:off x="0" y="0"/>
                          <a:ext cx="1517650" cy="301625"/>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0B29E69F" w14:textId="77777777" w:rsidR="00A5599E" w:rsidRDefault="00A5599E" w:rsidP="005B687A">
                            <w:pPr>
                              <w:jc w:val="center"/>
                            </w:pPr>
                            <w:r>
                              <w:t>Specialist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D3ECAF" id="Rounded Rectangle 223" o:spid="_x0000_s1059" style="position:absolute;margin-left:638.15pt;margin-top:9.3pt;width:119.5pt;height:23.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" fillcolor="black [3200]" strokecolor="black [1600]" strokeweight="1pt">
                <v:stroke joinstyle="miter"/>
                <v:textbox>
                  <w:txbxContent>
                    <w:p w:rsidR="00A5599E" w:rsidRDefault="00A5599E" w:rsidP="005B687A">
                      <w:pPr>
                        <w:jc w:val="center"/>
                      </w:pPr>
                      <w:r>
                        <w:t>Specialist Support</w:t>
                      </w:r>
                    </w:p>
                  </w:txbxContent>
                </v:textbox>
              </v:roundrect>
            </w:pict>
          </mc:Fallback>
        </mc:AlternateContent>
      </w:r>
    </w:p>
    <w:p w14:paraId="505E4E35" w14:textId="77777777" w:rsidR="003E055E" w:rsidRDefault="00157B2E">
      <w:r>
        <w:rPr>
          <w:noProof/>
          <w:lang w:eastAsia="en-GB"/>
        </w:rPr>
        <mc:AlternateContent>
          <mc:Choice Requires="wps">
            <w:drawing>
              <wp:anchor distT="0" distB="0" distL="114300" distR="114300" simplePos="0" relativeHeight="251788288" behindDoc="0" locked="0" layoutInCell="1" allowOverlap="1" wp14:anchorId="40D654D8" wp14:editId="7981B629">
                <wp:simplePos x="0" y="0"/>
                <wp:positionH relativeFrom="margin">
                  <wp:posOffset>8097520</wp:posOffset>
                </wp:positionH>
                <wp:positionV relativeFrom="paragraph">
                  <wp:posOffset>172720</wp:posOffset>
                </wp:positionV>
                <wp:extent cx="1526540" cy="327660"/>
                <wp:effectExtent l="0" t="0" r="16510" b="15240"/>
                <wp:wrapNone/>
                <wp:docPr id="224" name="Rounded Rectangle 224"/>
                <wp:cNvGraphicFramePr/>
                <a:graphic xmlns:a="http://schemas.openxmlformats.org/drawingml/2006/main">
                  <a:graphicData uri="http://schemas.microsoft.com/office/word/2010/wordprocessingShape">
                    <wps:wsp>
                      <wps:cNvSpPr/>
                      <wps:spPr>
                        <a:xfrm>
                          <a:off x="0" y="0"/>
                          <a:ext cx="1526540" cy="32766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30B3CFDA" w14:textId="77777777" w:rsidR="00A5599E" w:rsidRPr="003D150F" w:rsidRDefault="00A5599E" w:rsidP="005B687A">
                            <w:pPr>
                              <w:jc w:val="center"/>
                              <w:rPr>
                                <w:color w:val="000000" w:themeColor="text1"/>
                                <w:sz w:val="20"/>
                              </w:rPr>
                            </w:pPr>
                            <w:r>
                              <w:rPr>
                                <w:color w:val="000000" w:themeColor="text1"/>
                                <w:sz w:val="20"/>
                              </w:rPr>
                              <w:t>Bolton CAMHS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BCC43B" id="Rounded Rectangle 224" o:spid="_x0000_s1060" style="position:absolute;margin-left:637.6pt;margin-top:13.6pt;width:120.2pt;height:25.8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" filled="f" strokecolor="red" strokeweight="1pt">
                <v:stroke joinstyle="miter"/>
                <v:textbox>
                  <w:txbxContent>
                    <w:p w:rsidR="00A5599E" w:rsidRPr="003D150F" w:rsidRDefault="00A5599E" w:rsidP="005B687A">
                      <w:pPr>
                        <w:jc w:val="center"/>
                        <w:rPr>
                          <w:color w:val="000000" w:themeColor="text1"/>
                          <w:sz w:val="20"/>
                        </w:rPr>
                      </w:pPr>
                      <w:r>
                        <w:rPr>
                          <w:color w:val="000000" w:themeColor="text1"/>
                          <w:sz w:val="20"/>
                        </w:rPr>
                        <w:t>Bolton CAMHS</w:t>
                      </w:r>
                    </w:p>
                  </w:txbxContent>
                </v:textbox>
                <w10:wrap anchorx="margin"/>
              </v:roundrect>
            </w:pict>
          </mc:Fallback>
        </mc:AlternateContent>
      </w:r>
      <w:r w:rsidR="005D0CD2">
        <w:rPr>
          <w:noProof/>
          <w:lang w:eastAsia="en-GB"/>
        </w:rPr>
        <mc:AlternateContent>
          <mc:Choice Requires="wps">
            <w:drawing>
              <wp:anchor distT="0" distB="0" distL="114300" distR="114300" simplePos="0" relativeHeight="251767808" behindDoc="0" locked="0" layoutInCell="1" allowOverlap="1" wp14:anchorId="00363EFB" wp14:editId="3C1ACEDE">
                <wp:simplePos x="0" y="0"/>
                <wp:positionH relativeFrom="margin">
                  <wp:posOffset>1112520</wp:posOffset>
                </wp:positionH>
                <wp:positionV relativeFrom="paragraph">
                  <wp:posOffset>1688465</wp:posOffset>
                </wp:positionV>
                <wp:extent cx="1716405" cy="474345"/>
                <wp:effectExtent l="0" t="0" r="17145" b="20955"/>
                <wp:wrapNone/>
                <wp:docPr id="213" name="Rounded Rectangle 213"/>
                <wp:cNvGraphicFramePr/>
                <a:graphic xmlns:a="http://schemas.openxmlformats.org/drawingml/2006/main">
                  <a:graphicData uri="http://schemas.microsoft.com/office/word/2010/wordprocessingShape">
                    <wps:wsp>
                      <wps:cNvSpPr/>
                      <wps:spPr>
                        <a:xfrm>
                          <a:off x="0" y="0"/>
                          <a:ext cx="1716405" cy="474345"/>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25AA38BE" w14:textId="77777777" w:rsidR="00A5599E" w:rsidRPr="003D150F" w:rsidRDefault="00A5599E" w:rsidP="00EE6BFC">
                            <w:pPr>
                              <w:jc w:val="center"/>
                              <w:rPr>
                                <w:color w:val="000000" w:themeColor="text1"/>
                                <w:sz w:val="20"/>
                              </w:rPr>
                            </w:pPr>
                            <w:r>
                              <w:rPr>
                                <w:color w:val="000000" w:themeColor="text1"/>
                                <w:sz w:val="20"/>
                              </w:rPr>
                              <w:t>Parent and Infant Relationship Service (PAIRS)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A78707" id="Rounded Rectangle 213" o:spid="_x0000_s1061" style="position:absolute;margin-left:87.6pt;margin-top:132.95pt;width:135.15pt;height:37.3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" filled="f" strokecolor="red" strokeweight="1pt">
                <v:stroke joinstyle="miter"/>
                <v:textbox>
                  <w:txbxContent>
                    <w:p w:rsidR="00A5599E" w:rsidRPr="003D150F" w:rsidRDefault="00A5599E" w:rsidP="00EE6BFC">
                      <w:pPr>
                        <w:jc w:val="center"/>
                        <w:rPr>
                          <w:color w:val="000000" w:themeColor="text1"/>
                          <w:sz w:val="20"/>
                        </w:rPr>
                      </w:pPr>
                      <w:r>
                        <w:rPr>
                          <w:color w:val="000000" w:themeColor="text1"/>
                          <w:sz w:val="20"/>
                        </w:rPr>
                        <w:t>Parent and Infant Relationship Service (PAIRS)</w:t>
                      </w:r>
                    </w:p>
                  </w:txbxContent>
                </v:textbox>
                <w10:wrap anchorx="margin"/>
              </v:roundrect>
            </w:pict>
          </mc:Fallback>
        </mc:AlternateContent>
      </w:r>
      <w:r w:rsidR="005D0CD2">
        <w:rPr>
          <w:noProof/>
          <w:lang w:eastAsia="en-GB"/>
        </w:rPr>
        <mc:AlternateContent>
          <mc:Choice Requires="wps">
            <w:drawing>
              <wp:anchor distT="0" distB="0" distL="114300" distR="114300" simplePos="0" relativeHeight="251769856" behindDoc="0" locked="0" layoutInCell="1" allowOverlap="1" wp14:anchorId="6B7EF084" wp14:editId="7FDDE652">
                <wp:simplePos x="0" y="0"/>
                <wp:positionH relativeFrom="margin">
                  <wp:posOffset>1103630</wp:posOffset>
                </wp:positionH>
                <wp:positionV relativeFrom="paragraph">
                  <wp:posOffset>2223135</wp:posOffset>
                </wp:positionV>
                <wp:extent cx="1750695" cy="474345"/>
                <wp:effectExtent l="0" t="0" r="20955" b="20955"/>
                <wp:wrapNone/>
                <wp:docPr id="214" name="Rounded Rectangle 214"/>
                <wp:cNvGraphicFramePr/>
                <a:graphic xmlns:a="http://schemas.openxmlformats.org/drawingml/2006/main">
                  <a:graphicData uri="http://schemas.microsoft.com/office/word/2010/wordprocessingShape">
                    <wps:wsp>
                      <wps:cNvSpPr/>
                      <wps:spPr>
                        <a:xfrm>
                          <a:off x="0" y="0"/>
                          <a:ext cx="1750695" cy="474345"/>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1F83472B" w14:textId="77777777" w:rsidR="00A5599E" w:rsidRPr="003D150F" w:rsidRDefault="00A5599E" w:rsidP="00EE6BFC">
                            <w:pPr>
                              <w:jc w:val="center"/>
                              <w:rPr>
                                <w:color w:val="000000" w:themeColor="text1"/>
                                <w:sz w:val="20"/>
                              </w:rPr>
                            </w:pPr>
                            <w:r>
                              <w:rPr>
                                <w:color w:val="000000" w:themeColor="text1"/>
                                <w:sz w:val="20"/>
                              </w:rPr>
                              <w:t>Specialist Perinatal Community MH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7F6B2" id="Rounded Rectangle 214" o:spid="_x0000_s1062" style="position:absolute;margin-left:86.9pt;margin-top:175.05pt;width:137.85pt;height:37.3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" filled="f" strokecolor="red" strokeweight="1pt">
                <v:stroke joinstyle="miter"/>
                <v:textbox>
                  <w:txbxContent>
                    <w:p w:rsidR="00A5599E" w:rsidRPr="003D150F" w:rsidRDefault="00A5599E" w:rsidP="00EE6BFC">
                      <w:pPr>
                        <w:jc w:val="center"/>
                        <w:rPr>
                          <w:color w:val="000000" w:themeColor="text1"/>
                          <w:sz w:val="20"/>
                        </w:rPr>
                      </w:pPr>
                      <w:r>
                        <w:rPr>
                          <w:color w:val="000000" w:themeColor="text1"/>
                          <w:sz w:val="20"/>
                        </w:rPr>
                        <w:t>Specialist Perinatal Community MH Team</w:t>
                      </w:r>
                    </w:p>
                  </w:txbxContent>
                </v:textbox>
                <w10:wrap anchorx="margin"/>
              </v:roundrect>
            </w:pict>
          </mc:Fallback>
        </mc:AlternateContent>
      </w:r>
      <w:r w:rsidR="005D0CD2">
        <w:rPr>
          <w:noProof/>
          <w:lang w:eastAsia="en-GB"/>
        </w:rPr>
        <mc:AlternateContent>
          <mc:Choice Requires="wps">
            <w:drawing>
              <wp:anchor distT="0" distB="0" distL="114300" distR="114300" simplePos="0" relativeHeight="251765760" behindDoc="0" locked="0" layoutInCell="1" allowOverlap="1" wp14:anchorId="7ED9C70E" wp14:editId="03B65A40">
                <wp:simplePos x="0" y="0"/>
                <wp:positionH relativeFrom="margin">
                  <wp:posOffset>1121410</wp:posOffset>
                </wp:positionH>
                <wp:positionV relativeFrom="paragraph">
                  <wp:posOffset>1316990</wp:posOffset>
                </wp:positionV>
                <wp:extent cx="1716405" cy="318770"/>
                <wp:effectExtent l="0" t="0" r="17145" b="24130"/>
                <wp:wrapNone/>
                <wp:docPr id="212" name="Rounded Rectangle 212"/>
                <wp:cNvGraphicFramePr/>
                <a:graphic xmlns:a="http://schemas.openxmlformats.org/drawingml/2006/main">
                  <a:graphicData uri="http://schemas.microsoft.com/office/word/2010/wordprocessingShape">
                    <wps:wsp>
                      <wps:cNvSpPr/>
                      <wps:spPr>
                        <a:xfrm>
                          <a:off x="0" y="0"/>
                          <a:ext cx="1716405" cy="31877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6E7BD8A9" w14:textId="77777777" w:rsidR="00A5599E" w:rsidRPr="003D150F" w:rsidRDefault="00A5599E" w:rsidP="00EE6BFC">
                            <w:pPr>
                              <w:jc w:val="center"/>
                              <w:rPr>
                                <w:color w:val="000000" w:themeColor="text1"/>
                                <w:sz w:val="20"/>
                              </w:rPr>
                            </w:pPr>
                            <w:r>
                              <w:rPr>
                                <w:color w:val="000000" w:themeColor="text1"/>
                                <w:sz w:val="20"/>
                              </w:rPr>
                              <w:t xml:space="preserve">Family Support 0 – 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33504F" id="Rounded Rectangle 212" o:spid="_x0000_s1063" style="position:absolute;margin-left:88.3pt;margin-top:103.7pt;width:135.15pt;height:25.1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" filled="f" strokecolor="red" strokeweight="1pt">
                <v:stroke joinstyle="miter"/>
                <v:textbox>
                  <w:txbxContent>
                    <w:p w:rsidR="00A5599E" w:rsidRPr="003D150F" w:rsidRDefault="00A5599E" w:rsidP="00EE6BFC">
                      <w:pPr>
                        <w:jc w:val="center"/>
                        <w:rPr>
                          <w:color w:val="000000" w:themeColor="text1"/>
                          <w:sz w:val="20"/>
                        </w:rPr>
                      </w:pPr>
                      <w:r>
                        <w:rPr>
                          <w:color w:val="000000" w:themeColor="text1"/>
                          <w:sz w:val="20"/>
                        </w:rPr>
                        <w:t xml:space="preserve">Family Support 0 – 2 </w:t>
                      </w:r>
                    </w:p>
                  </w:txbxContent>
                </v:textbox>
                <w10:wrap anchorx="margin"/>
              </v:roundrect>
            </w:pict>
          </mc:Fallback>
        </mc:AlternateContent>
      </w:r>
      <w:r w:rsidR="005D0CD2">
        <w:rPr>
          <w:noProof/>
          <w:lang w:eastAsia="en-GB"/>
        </w:rPr>
        <mc:AlternateContent>
          <mc:Choice Requires="wps">
            <w:drawing>
              <wp:anchor distT="0" distB="0" distL="114300" distR="114300" simplePos="0" relativeHeight="251778048" behindDoc="0" locked="0" layoutInCell="1" allowOverlap="1" wp14:anchorId="05B10DF7" wp14:editId="74715F7F">
                <wp:simplePos x="0" y="0"/>
                <wp:positionH relativeFrom="margin">
                  <wp:posOffset>-570865</wp:posOffset>
                </wp:positionH>
                <wp:positionV relativeFrom="paragraph">
                  <wp:posOffset>1391285</wp:posOffset>
                </wp:positionV>
                <wp:extent cx="1526540" cy="301625"/>
                <wp:effectExtent l="0" t="0" r="16510" b="22225"/>
                <wp:wrapNone/>
                <wp:docPr id="219" name="Rounded Rectangle 219"/>
                <wp:cNvGraphicFramePr/>
                <a:graphic xmlns:a="http://schemas.openxmlformats.org/drawingml/2006/main">
                  <a:graphicData uri="http://schemas.microsoft.com/office/word/2010/wordprocessingShape">
                    <wps:wsp>
                      <wps:cNvSpPr/>
                      <wps:spPr>
                        <a:xfrm>
                          <a:off x="0" y="0"/>
                          <a:ext cx="1526540" cy="301625"/>
                        </a:xfrm>
                        <a:prstGeom prst="roundRect">
                          <a:avLst/>
                        </a:prstGeom>
                        <a:no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7C4A9305" w14:textId="77777777" w:rsidR="00A5599E" w:rsidRPr="003D150F" w:rsidRDefault="00A5599E" w:rsidP="000D0A7E">
                            <w:pPr>
                              <w:jc w:val="center"/>
                              <w:rPr>
                                <w:color w:val="000000" w:themeColor="text1"/>
                                <w:sz w:val="20"/>
                              </w:rPr>
                            </w:pPr>
                            <w:r>
                              <w:rPr>
                                <w:color w:val="000000" w:themeColor="text1"/>
                                <w:sz w:val="20"/>
                              </w:rPr>
                              <w:t>NHS in Mind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15ADFA" id="Rounded Rectangle 219" o:spid="_x0000_s1064" style="position:absolute;margin-left:-44.95pt;margin-top:109.55pt;width:120.2pt;height:23.7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" filled="f" strokecolor="black [3213]" strokeweight="1pt">
                <v:stroke joinstyle="miter"/>
                <v:textbox>
                  <w:txbxContent>
                    <w:p w:rsidR="00A5599E" w:rsidRPr="003D150F" w:rsidRDefault="00A5599E" w:rsidP="000D0A7E">
                      <w:pPr>
                        <w:jc w:val="center"/>
                        <w:rPr>
                          <w:color w:val="000000" w:themeColor="text1"/>
                          <w:sz w:val="20"/>
                        </w:rPr>
                      </w:pPr>
                      <w:r>
                        <w:rPr>
                          <w:color w:val="000000" w:themeColor="text1"/>
                          <w:sz w:val="20"/>
                        </w:rPr>
                        <w:t>NHS in Mind</w:t>
                      </w:r>
                    </w:p>
                  </w:txbxContent>
                </v:textbox>
                <w10:wrap anchorx="margin"/>
              </v:roundrect>
            </w:pict>
          </mc:Fallback>
        </mc:AlternateContent>
      </w:r>
      <w:r w:rsidR="005D0CD2">
        <w:rPr>
          <w:noProof/>
          <w:lang w:eastAsia="en-GB"/>
        </w:rPr>
        <mc:AlternateContent>
          <mc:Choice Requires="wps">
            <w:drawing>
              <wp:anchor distT="0" distB="0" distL="114300" distR="114300" simplePos="0" relativeHeight="251751424" behindDoc="0" locked="0" layoutInCell="1" allowOverlap="1" wp14:anchorId="3C696FC4" wp14:editId="33F189F2">
                <wp:simplePos x="0" y="0"/>
                <wp:positionH relativeFrom="margin">
                  <wp:posOffset>2958465</wp:posOffset>
                </wp:positionH>
                <wp:positionV relativeFrom="paragraph">
                  <wp:posOffset>998220</wp:posOffset>
                </wp:positionV>
                <wp:extent cx="1690370" cy="284480"/>
                <wp:effectExtent l="0" t="0" r="24130" b="20320"/>
                <wp:wrapNone/>
                <wp:docPr id="205" name="Rounded Rectangle 205"/>
                <wp:cNvGraphicFramePr/>
                <a:graphic xmlns:a="http://schemas.openxmlformats.org/drawingml/2006/main">
                  <a:graphicData uri="http://schemas.microsoft.com/office/word/2010/wordprocessingShape">
                    <wps:wsp>
                      <wps:cNvSpPr/>
                      <wps:spPr>
                        <a:xfrm>
                          <a:off x="0" y="0"/>
                          <a:ext cx="1690370" cy="28448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47EF0730" w14:textId="77777777" w:rsidR="00A5599E" w:rsidRPr="003D150F" w:rsidRDefault="00A5599E" w:rsidP="00EE6BFC">
                            <w:pPr>
                              <w:jc w:val="center"/>
                              <w:rPr>
                                <w:color w:val="000000" w:themeColor="text1"/>
                                <w:sz w:val="20"/>
                              </w:rPr>
                            </w:pPr>
                            <w:r>
                              <w:rPr>
                                <w:color w:val="000000" w:themeColor="text1"/>
                                <w:sz w:val="20"/>
                              </w:rPr>
                              <w:t>Safe Zone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D651E9" id="Rounded Rectangle 205" o:spid="_x0000_s1065" style="position:absolute;margin-left:232.95pt;margin-top:78.6pt;width:133.1pt;height:22.4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" filled="f" strokecolor="red" strokeweight="1pt">
                <v:stroke joinstyle="miter"/>
                <v:textbox>
                  <w:txbxContent>
                    <w:p w:rsidR="00A5599E" w:rsidRPr="003D150F" w:rsidRDefault="00A5599E" w:rsidP="00EE6BFC">
                      <w:pPr>
                        <w:jc w:val="center"/>
                        <w:rPr>
                          <w:color w:val="000000" w:themeColor="text1"/>
                          <w:sz w:val="20"/>
                        </w:rPr>
                      </w:pPr>
                      <w:r>
                        <w:rPr>
                          <w:color w:val="000000" w:themeColor="text1"/>
                          <w:sz w:val="20"/>
                        </w:rPr>
                        <w:t>Safe Zone</w:t>
                      </w:r>
                    </w:p>
                  </w:txbxContent>
                </v:textbox>
                <w10:wrap anchorx="margin"/>
              </v:roundrect>
            </w:pict>
          </mc:Fallback>
        </mc:AlternateContent>
      </w:r>
      <w:r w:rsidR="005D0CD2">
        <w:rPr>
          <w:noProof/>
          <w:lang w:eastAsia="en-GB"/>
        </w:rPr>
        <mc:AlternateContent>
          <mc:Choice Requires="wps">
            <w:drawing>
              <wp:anchor distT="0" distB="0" distL="114300" distR="114300" simplePos="0" relativeHeight="251776000" behindDoc="0" locked="0" layoutInCell="1" allowOverlap="1" wp14:anchorId="5445D74A" wp14:editId="16610B93">
                <wp:simplePos x="0" y="0"/>
                <wp:positionH relativeFrom="margin">
                  <wp:posOffset>-562610</wp:posOffset>
                </wp:positionH>
                <wp:positionV relativeFrom="paragraph">
                  <wp:posOffset>1019810</wp:posOffset>
                </wp:positionV>
                <wp:extent cx="1526540" cy="301625"/>
                <wp:effectExtent l="0" t="0" r="16510" b="22225"/>
                <wp:wrapNone/>
                <wp:docPr id="218" name="Rounded Rectangle 218"/>
                <wp:cNvGraphicFramePr/>
                <a:graphic xmlns:a="http://schemas.openxmlformats.org/drawingml/2006/main">
                  <a:graphicData uri="http://schemas.microsoft.com/office/word/2010/wordprocessingShape">
                    <wps:wsp>
                      <wps:cNvSpPr/>
                      <wps:spPr>
                        <a:xfrm>
                          <a:off x="0" y="0"/>
                          <a:ext cx="1526540" cy="301625"/>
                        </a:xfrm>
                        <a:prstGeom prst="roundRect">
                          <a:avLst/>
                        </a:prstGeom>
                        <a:no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1515A7C6" w14:textId="77777777" w:rsidR="00A5599E" w:rsidRPr="003D150F" w:rsidRDefault="00A5599E" w:rsidP="000D0A7E">
                            <w:pPr>
                              <w:jc w:val="center"/>
                              <w:rPr>
                                <w:color w:val="000000" w:themeColor="text1"/>
                                <w:sz w:val="20"/>
                              </w:rPr>
                            </w:pPr>
                            <w:r>
                              <w:rPr>
                                <w:color w:val="000000" w:themeColor="text1"/>
                                <w:sz w:val="20"/>
                              </w:rPr>
                              <w:t>Every Mind Matters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5B1C72" id="Rounded Rectangle 218" o:spid="_x0000_s1066" style="position:absolute;margin-left:-44.3pt;margin-top:80.3pt;width:120.2pt;height:23.7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" filled="f" strokecolor="black [3213]" strokeweight="1pt">
                <v:stroke joinstyle="miter"/>
                <v:textbox>
                  <w:txbxContent>
                    <w:p w:rsidR="00A5599E" w:rsidRPr="003D150F" w:rsidRDefault="00A5599E" w:rsidP="000D0A7E">
                      <w:pPr>
                        <w:jc w:val="center"/>
                        <w:rPr>
                          <w:color w:val="000000" w:themeColor="text1"/>
                          <w:sz w:val="20"/>
                        </w:rPr>
                      </w:pPr>
                      <w:r>
                        <w:rPr>
                          <w:color w:val="000000" w:themeColor="text1"/>
                          <w:sz w:val="20"/>
                        </w:rPr>
                        <w:t>Every Mind Matters</w:t>
                      </w:r>
                    </w:p>
                  </w:txbxContent>
                </v:textbox>
                <w10:wrap anchorx="margin"/>
              </v:roundrect>
            </w:pict>
          </mc:Fallback>
        </mc:AlternateContent>
      </w:r>
      <w:r w:rsidR="005D0CD2">
        <w:rPr>
          <w:noProof/>
          <w:lang w:eastAsia="en-GB"/>
        </w:rPr>
        <mc:AlternateContent>
          <mc:Choice Requires="wps">
            <w:drawing>
              <wp:anchor distT="0" distB="0" distL="114300" distR="114300" simplePos="0" relativeHeight="251743232" behindDoc="0" locked="0" layoutInCell="1" allowOverlap="1" wp14:anchorId="2405CA24" wp14:editId="0D28825A">
                <wp:simplePos x="0" y="0"/>
                <wp:positionH relativeFrom="margin">
                  <wp:posOffset>4766945</wp:posOffset>
                </wp:positionH>
                <wp:positionV relativeFrom="paragraph">
                  <wp:posOffset>598170</wp:posOffset>
                </wp:positionV>
                <wp:extent cx="1526540" cy="327660"/>
                <wp:effectExtent l="0" t="0" r="16510" b="15240"/>
                <wp:wrapNone/>
                <wp:docPr id="201" name="Rounded Rectangle 201"/>
                <wp:cNvGraphicFramePr/>
                <a:graphic xmlns:a="http://schemas.openxmlformats.org/drawingml/2006/main">
                  <a:graphicData uri="http://schemas.microsoft.com/office/word/2010/wordprocessingShape">
                    <wps:wsp>
                      <wps:cNvSpPr/>
                      <wps:spPr>
                        <a:xfrm>
                          <a:off x="0" y="0"/>
                          <a:ext cx="1526540" cy="32766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660E7327" w14:textId="77777777" w:rsidR="00A5599E" w:rsidRPr="003D150F" w:rsidRDefault="00A5599E" w:rsidP="007E54E0">
                            <w:pPr>
                              <w:jc w:val="center"/>
                              <w:rPr>
                                <w:color w:val="000000" w:themeColor="text1"/>
                                <w:sz w:val="20"/>
                              </w:rPr>
                            </w:pPr>
                            <w:r>
                              <w:rPr>
                                <w:color w:val="000000" w:themeColor="text1"/>
                                <w:sz w:val="20"/>
                              </w:rPr>
                              <w:t>ADHD Pathway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A94800" id="Rounded Rectangle 201" o:spid="_x0000_s1067" style="position:absolute;margin-left:375.35pt;margin-top:47.1pt;width:120.2pt;height:25.8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" filled="f" strokecolor="red" strokeweight="1pt">
                <v:stroke joinstyle="miter"/>
                <v:textbox>
                  <w:txbxContent>
                    <w:p w:rsidR="00A5599E" w:rsidRPr="003D150F" w:rsidRDefault="00A5599E" w:rsidP="007E54E0">
                      <w:pPr>
                        <w:jc w:val="center"/>
                        <w:rPr>
                          <w:color w:val="000000" w:themeColor="text1"/>
                          <w:sz w:val="20"/>
                        </w:rPr>
                      </w:pPr>
                      <w:r>
                        <w:rPr>
                          <w:color w:val="000000" w:themeColor="text1"/>
                          <w:sz w:val="20"/>
                        </w:rPr>
                        <w:t>ADHD Pathway</w:t>
                      </w:r>
                    </w:p>
                  </w:txbxContent>
                </v:textbox>
                <w10:wrap anchorx="margin"/>
              </v:roundrect>
            </w:pict>
          </mc:Fallback>
        </mc:AlternateContent>
      </w:r>
      <w:r w:rsidR="005D0CD2">
        <w:rPr>
          <w:noProof/>
          <w:lang w:eastAsia="en-GB"/>
        </w:rPr>
        <mc:AlternateContent>
          <mc:Choice Requires="wps">
            <w:drawing>
              <wp:anchor distT="0" distB="0" distL="114300" distR="114300" simplePos="0" relativeHeight="251773952" behindDoc="0" locked="0" layoutInCell="1" allowOverlap="1" wp14:anchorId="661D5DCE" wp14:editId="0FA4A100">
                <wp:simplePos x="0" y="0"/>
                <wp:positionH relativeFrom="margin">
                  <wp:posOffset>-571500</wp:posOffset>
                </wp:positionH>
                <wp:positionV relativeFrom="paragraph">
                  <wp:posOffset>640715</wp:posOffset>
                </wp:positionV>
                <wp:extent cx="1526540" cy="301625"/>
                <wp:effectExtent l="0" t="0" r="16510" b="22225"/>
                <wp:wrapNone/>
                <wp:docPr id="216" name="Rounded Rectangle 216"/>
                <wp:cNvGraphicFramePr/>
                <a:graphic xmlns:a="http://schemas.openxmlformats.org/drawingml/2006/main">
                  <a:graphicData uri="http://schemas.microsoft.com/office/word/2010/wordprocessingShape">
                    <wps:wsp>
                      <wps:cNvSpPr/>
                      <wps:spPr>
                        <a:xfrm>
                          <a:off x="0" y="0"/>
                          <a:ext cx="1526540" cy="301625"/>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50C8104B" w14:textId="77777777" w:rsidR="00A5599E" w:rsidRPr="003D150F" w:rsidRDefault="00A5599E" w:rsidP="000D0A7E">
                            <w:pPr>
                              <w:jc w:val="center"/>
                              <w:rPr>
                                <w:color w:val="000000" w:themeColor="text1"/>
                                <w:sz w:val="20"/>
                              </w:rPr>
                            </w:pPr>
                            <w:r>
                              <w:rPr>
                                <w:color w:val="000000" w:themeColor="text1"/>
                                <w:sz w:val="20"/>
                              </w:rPr>
                              <w:t>Living Life to the Full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A928D1" id="Rounded Rectangle 216" o:spid="_x0000_s1068" style="position:absolute;margin-left:-45pt;margin-top:50.45pt;width:120.2pt;height:23.7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" filled="f" strokecolor="red" strokeweight="1pt">
                <v:stroke joinstyle="miter"/>
                <v:textbox>
                  <w:txbxContent>
                    <w:p w:rsidR="00A5599E" w:rsidRPr="003D150F" w:rsidRDefault="00A5599E" w:rsidP="000D0A7E">
                      <w:pPr>
                        <w:jc w:val="center"/>
                        <w:rPr>
                          <w:color w:val="000000" w:themeColor="text1"/>
                          <w:sz w:val="20"/>
                        </w:rPr>
                      </w:pPr>
                      <w:r>
                        <w:rPr>
                          <w:color w:val="000000" w:themeColor="text1"/>
                          <w:sz w:val="20"/>
                        </w:rPr>
                        <w:t>Living Life to the Full</w:t>
                      </w:r>
                    </w:p>
                  </w:txbxContent>
                </v:textbox>
                <w10:wrap anchorx="margin"/>
              </v:roundrect>
            </w:pict>
          </mc:Fallback>
        </mc:AlternateContent>
      </w:r>
      <w:r w:rsidR="005D0CD2">
        <w:rPr>
          <w:noProof/>
          <w:lang w:eastAsia="en-GB"/>
        </w:rPr>
        <mc:AlternateContent>
          <mc:Choice Requires="wps">
            <w:drawing>
              <wp:anchor distT="0" distB="0" distL="114300" distR="114300" simplePos="0" relativeHeight="251749376" behindDoc="0" locked="0" layoutInCell="1" allowOverlap="1" wp14:anchorId="39C12576" wp14:editId="41C6FD01">
                <wp:simplePos x="0" y="0"/>
                <wp:positionH relativeFrom="margin">
                  <wp:posOffset>2958465</wp:posOffset>
                </wp:positionH>
                <wp:positionV relativeFrom="paragraph">
                  <wp:posOffset>618490</wp:posOffset>
                </wp:positionV>
                <wp:extent cx="1672590" cy="275590"/>
                <wp:effectExtent l="0" t="0" r="22860" b="10160"/>
                <wp:wrapNone/>
                <wp:docPr id="204" name="Rounded Rectangle 204"/>
                <wp:cNvGraphicFramePr/>
                <a:graphic xmlns:a="http://schemas.openxmlformats.org/drawingml/2006/main">
                  <a:graphicData uri="http://schemas.microsoft.com/office/word/2010/wordprocessingShape">
                    <wps:wsp>
                      <wps:cNvSpPr/>
                      <wps:spPr>
                        <a:xfrm>
                          <a:off x="0" y="0"/>
                          <a:ext cx="1672590" cy="27559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197AAD82" w14:textId="77777777" w:rsidR="00A5599E" w:rsidRPr="001D352B" w:rsidRDefault="00A5599E" w:rsidP="00EE6BFC">
                            <w:pPr>
                              <w:jc w:val="center"/>
                              <w:rPr>
                                <w:color w:val="000000" w:themeColor="text1"/>
                                <w:sz w:val="18"/>
                              </w:rPr>
                            </w:pPr>
                            <w:r w:rsidRPr="001D352B">
                              <w:rPr>
                                <w:color w:val="000000" w:themeColor="text1"/>
                                <w:sz w:val="18"/>
                              </w:rPr>
                              <w:t>Mental Health Liaison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130442" id="Rounded Rectangle 204" o:spid="_x0000_s1069" style="position:absolute;margin-left:232.95pt;margin-top:48.7pt;width:131.7pt;height:21.7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" filled="f" strokecolor="red" strokeweight="1pt">
                <v:stroke joinstyle="miter"/>
                <v:textbox>
                  <w:txbxContent>
                    <w:p w:rsidR="00A5599E" w:rsidRPr="001D352B" w:rsidRDefault="00A5599E" w:rsidP="00EE6BFC">
                      <w:pPr>
                        <w:jc w:val="center"/>
                        <w:rPr>
                          <w:color w:val="000000" w:themeColor="text1"/>
                          <w:sz w:val="18"/>
                        </w:rPr>
                      </w:pPr>
                      <w:r w:rsidRPr="001D352B">
                        <w:rPr>
                          <w:color w:val="000000" w:themeColor="text1"/>
                          <w:sz w:val="18"/>
                        </w:rPr>
                        <w:t>Mental Health Liaison Service</w:t>
                      </w:r>
                    </w:p>
                  </w:txbxContent>
                </v:textbox>
                <w10:wrap anchorx="margin"/>
              </v:roundrect>
            </w:pict>
          </mc:Fallback>
        </mc:AlternateContent>
      </w:r>
      <w:r w:rsidR="005D0CD2">
        <w:rPr>
          <w:noProof/>
          <w:lang w:eastAsia="en-GB"/>
        </w:rPr>
        <mc:AlternateContent>
          <mc:Choice Requires="wps">
            <w:drawing>
              <wp:anchor distT="0" distB="0" distL="114300" distR="114300" simplePos="0" relativeHeight="251724800" behindDoc="0" locked="0" layoutInCell="1" allowOverlap="1" wp14:anchorId="09E4E0BD" wp14:editId="2C8E702E">
                <wp:simplePos x="0" y="0"/>
                <wp:positionH relativeFrom="margin">
                  <wp:posOffset>4760595</wp:posOffset>
                </wp:positionH>
                <wp:positionV relativeFrom="paragraph">
                  <wp:posOffset>186690</wp:posOffset>
                </wp:positionV>
                <wp:extent cx="1526540" cy="327660"/>
                <wp:effectExtent l="0" t="0" r="16510" b="15240"/>
                <wp:wrapNone/>
                <wp:docPr id="192" name="Rounded Rectangle 192"/>
                <wp:cNvGraphicFramePr/>
                <a:graphic xmlns:a="http://schemas.openxmlformats.org/drawingml/2006/main">
                  <a:graphicData uri="http://schemas.microsoft.com/office/word/2010/wordprocessingShape">
                    <wps:wsp>
                      <wps:cNvSpPr/>
                      <wps:spPr>
                        <a:xfrm>
                          <a:off x="0" y="0"/>
                          <a:ext cx="1526540" cy="32766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652FB99C" w14:textId="77777777" w:rsidR="00A5599E" w:rsidRPr="003D150F" w:rsidRDefault="00A5599E" w:rsidP="003D150F">
                            <w:pPr>
                              <w:jc w:val="center"/>
                              <w:rPr>
                                <w:color w:val="000000" w:themeColor="text1"/>
                                <w:sz w:val="20"/>
                              </w:rPr>
                            </w:pPr>
                            <w:r>
                              <w:rPr>
                                <w:color w:val="000000" w:themeColor="text1"/>
                                <w:sz w:val="20"/>
                              </w:rPr>
                              <w:t>Autism Pathway (BSCIP)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E3310F" id="Rounded Rectangle 192" o:spid="_x0000_s1070" style="position:absolute;margin-left:374.85pt;margin-top:14.7pt;width:120.2pt;height:25.8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" filled="f" strokecolor="red" strokeweight="1pt">
                <v:stroke joinstyle="miter"/>
                <v:textbox>
                  <w:txbxContent>
                    <w:p w:rsidR="00A5599E" w:rsidRPr="003D150F" w:rsidRDefault="00A5599E" w:rsidP="003D150F">
                      <w:pPr>
                        <w:jc w:val="center"/>
                        <w:rPr>
                          <w:color w:val="000000" w:themeColor="text1"/>
                          <w:sz w:val="20"/>
                        </w:rPr>
                      </w:pPr>
                      <w:r>
                        <w:rPr>
                          <w:color w:val="000000" w:themeColor="text1"/>
                          <w:sz w:val="20"/>
                        </w:rPr>
                        <w:t>Autism Pathway (BSCIP)</w:t>
                      </w:r>
                    </w:p>
                  </w:txbxContent>
                </v:textbox>
                <w10:wrap anchorx="margin"/>
              </v:roundrect>
            </w:pict>
          </mc:Fallback>
        </mc:AlternateContent>
      </w:r>
      <w:r w:rsidR="005D0CD2">
        <w:rPr>
          <w:noProof/>
          <w:lang w:eastAsia="en-GB"/>
        </w:rPr>
        <mc:AlternateContent>
          <mc:Choice Requires="wps">
            <w:drawing>
              <wp:anchor distT="0" distB="0" distL="114300" distR="114300" simplePos="0" relativeHeight="251771904" behindDoc="0" locked="0" layoutInCell="1" allowOverlap="1" wp14:anchorId="6F724D0E" wp14:editId="0F0302B5">
                <wp:simplePos x="0" y="0"/>
                <wp:positionH relativeFrom="margin">
                  <wp:posOffset>-568960</wp:posOffset>
                </wp:positionH>
                <wp:positionV relativeFrom="paragraph">
                  <wp:posOffset>238760</wp:posOffset>
                </wp:positionV>
                <wp:extent cx="1526540" cy="301625"/>
                <wp:effectExtent l="0" t="0" r="16510" b="22225"/>
                <wp:wrapNone/>
                <wp:docPr id="215" name="Rounded Rectangle 215"/>
                <wp:cNvGraphicFramePr/>
                <a:graphic xmlns:a="http://schemas.openxmlformats.org/drawingml/2006/main">
                  <a:graphicData uri="http://schemas.microsoft.com/office/word/2010/wordprocessingShape">
                    <wps:wsp>
                      <wps:cNvSpPr/>
                      <wps:spPr>
                        <a:xfrm>
                          <a:off x="0" y="0"/>
                          <a:ext cx="1526540" cy="301625"/>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0EFDEEBA" w14:textId="77777777" w:rsidR="00A5599E" w:rsidRPr="003D150F" w:rsidRDefault="00A5599E" w:rsidP="000D0A7E">
                            <w:pPr>
                              <w:jc w:val="center"/>
                              <w:rPr>
                                <w:color w:val="000000" w:themeColor="text1"/>
                                <w:sz w:val="20"/>
                              </w:rPr>
                            </w:pPr>
                            <w:r>
                              <w:rPr>
                                <w:color w:val="000000" w:themeColor="text1"/>
                                <w:sz w:val="20"/>
                              </w:rPr>
                              <w:t>SilverCloud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FFEA9B" id="Rounded Rectangle 215" o:spid="_x0000_s1071" style="position:absolute;margin-left:-44.8pt;margin-top:18.8pt;width:120.2pt;height:23.7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" filled="f" strokecolor="red" strokeweight="1pt">
                <v:stroke joinstyle="miter"/>
                <v:textbox>
                  <w:txbxContent>
                    <w:p w:rsidR="00A5599E" w:rsidRPr="003D150F" w:rsidRDefault="00A5599E" w:rsidP="000D0A7E">
                      <w:pPr>
                        <w:jc w:val="center"/>
                        <w:rPr>
                          <w:color w:val="000000" w:themeColor="text1"/>
                          <w:sz w:val="20"/>
                        </w:rPr>
                      </w:pPr>
                      <w:proofErr w:type="spellStart"/>
                      <w:r>
                        <w:rPr>
                          <w:color w:val="000000" w:themeColor="text1"/>
                          <w:sz w:val="20"/>
                        </w:rPr>
                        <w:t>SilverCloud</w:t>
                      </w:r>
                      <w:proofErr w:type="spellEnd"/>
                    </w:p>
                  </w:txbxContent>
                </v:textbox>
                <w10:wrap anchorx="margin"/>
              </v:roundrect>
            </w:pict>
          </mc:Fallback>
        </mc:AlternateContent>
      </w:r>
      <w:r w:rsidR="005D0CD2">
        <w:rPr>
          <w:noProof/>
          <w:lang w:eastAsia="en-GB"/>
        </w:rPr>
        <mc:AlternateContent>
          <mc:Choice Requires="wps">
            <w:drawing>
              <wp:anchor distT="0" distB="0" distL="114300" distR="114300" simplePos="0" relativeHeight="251747328" behindDoc="0" locked="0" layoutInCell="1" allowOverlap="1" wp14:anchorId="018B8D89" wp14:editId="61C16196">
                <wp:simplePos x="0" y="0"/>
                <wp:positionH relativeFrom="margin">
                  <wp:posOffset>2941320</wp:posOffset>
                </wp:positionH>
                <wp:positionV relativeFrom="paragraph">
                  <wp:posOffset>255905</wp:posOffset>
                </wp:positionV>
                <wp:extent cx="1690370" cy="284480"/>
                <wp:effectExtent l="0" t="0" r="24130" b="20320"/>
                <wp:wrapNone/>
                <wp:docPr id="203" name="Rounded Rectangle 203"/>
                <wp:cNvGraphicFramePr/>
                <a:graphic xmlns:a="http://schemas.openxmlformats.org/drawingml/2006/main">
                  <a:graphicData uri="http://schemas.microsoft.com/office/word/2010/wordprocessingShape">
                    <wps:wsp>
                      <wps:cNvSpPr/>
                      <wps:spPr>
                        <a:xfrm>
                          <a:off x="0" y="0"/>
                          <a:ext cx="1690370" cy="28448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5137C610" w14:textId="77777777" w:rsidR="00A5599E" w:rsidRPr="003D150F" w:rsidRDefault="00A5599E" w:rsidP="00885AB0">
                            <w:pPr>
                              <w:jc w:val="center"/>
                              <w:rPr>
                                <w:color w:val="000000" w:themeColor="text1"/>
                                <w:sz w:val="20"/>
                              </w:rPr>
                            </w:pPr>
                            <w:r>
                              <w:rPr>
                                <w:color w:val="000000" w:themeColor="text1"/>
                                <w:sz w:val="20"/>
                              </w:rPr>
                              <w:t>24.7 Mental Health Helpline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98B380" id="Rounded Rectangle 203" o:spid="_x0000_s1072" style="position:absolute;margin-left:231.6pt;margin-top:20.15pt;width:133.1pt;height:22.4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" filled="f" strokecolor="red" strokeweight="1pt">
                <v:stroke joinstyle="miter"/>
                <v:textbox>
                  <w:txbxContent>
                    <w:p w:rsidR="00A5599E" w:rsidRPr="003D150F" w:rsidRDefault="00A5599E" w:rsidP="00885AB0">
                      <w:pPr>
                        <w:jc w:val="center"/>
                        <w:rPr>
                          <w:color w:val="000000" w:themeColor="text1"/>
                          <w:sz w:val="20"/>
                        </w:rPr>
                      </w:pPr>
                      <w:r>
                        <w:rPr>
                          <w:color w:val="000000" w:themeColor="text1"/>
                          <w:sz w:val="20"/>
                        </w:rPr>
                        <w:t>24.7 Mental Health Helpline</w:t>
                      </w:r>
                    </w:p>
                  </w:txbxContent>
                </v:textbox>
                <w10:wrap anchorx="margin"/>
              </v:roundrect>
            </w:pict>
          </mc:Fallback>
        </mc:AlternateContent>
      </w:r>
      <w:r w:rsidR="005D0CD2">
        <w:rPr>
          <w:noProof/>
          <w:lang w:eastAsia="en-GB"/>
        </w:rPr>
        <mc:AlternateContent>
          <mc:Choice Requires="wps">
            <w:drawing>
              <wp:anchor distT="0" distB="0" distL="114300" distR="114300" simplePos="0" relativeHeight="251759616" behindDoc="0" locked="0" layoutInCell="1" allowOverlap="1" wp14:anchorId="52C9A6C3" wp14:editId="1D0F6208">
                <wp:simplePos x="0" y="0"/>
                <wp:positionH relativeFrom="margin">
                  <wp:posOffset>1103630</wp:posOffset>
                </wp:positionH>
                <wp:positionV relativeFrom="paragraph">
                  <wp:posOffset>230505</wp:posOffset>
                </wp:positionV>
                <wp:extent cx="1750695" cy="309880"/>
                <wp:effectExtent l="0" t="0" r="20955" b="13970"/>
                <wp:wrapNone/>
                <wp:docPr id="209" name="Rounded Rectangle 209"/>
                <wp:cNvGraphicFramePr/>
                <a:graphic xmlns:a="http://schemas.openxmlformats.org/drawingml/2006/main">
                  <a:graphicData uri="http://schemas.microsoft.com/office/word/2010/wordprocessingShape">
                    <wps:wsp>
                      <wps:cNvSpPr/>
                      <wps:spPr>
                        <a:xfrm>
                          <a:off x="0" y="0"/>
                          <a:ext cx="1750695" cy="30988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5E94F641" w14:textId="77777777" w:rsidR="00A5599E" w:rsidRPr="003D150F" w:rsidRDefault="00A5599E" w:rsidP="00EE6BFC">
                            <w:pPr>
                              <w:jc w:val="center"/>
                              <w:rPr>
                                <w:color w:val="000000" w:themeColor="text1"/>
                                <w:sz w:val="20"/>
                              </w:rPr>
                            </w:pPr>
                            <w:r>
                              <w:rPr>
                                <w:color w:val="000000" w:themeColor="text1"/>
                                <w:sz w:val="20"/>
                              </w:rPr>
                              <w:t>Public Health Nursing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AAC71" id="Rounded Rectangle 209" o:spid="_x0000_s1073" style="position:absolute;margin-left:86.9pt;margin-top:18.15pt;width:137.85pt;height:24.4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" filled="f" strokecolor="red" strokeweight="1pt">
                <v:stroke joinstyle="miter"/>
                <v:textbox>
                  <w:txbxContent>
                    <w:p w:rsidR="00A5599E" w:rsidRPr="003D150F" w:rsidRDefault="00A5599E" w:rsidP="00EE6BFC">
                      <w:pPr>
                        <w:jc w:val="center"/>
                        <w:rPr>
                          <w:color w:val="000000" w:themeColor="text1"/>
                          <w:sz w:val="20"/>
                        </w:rPr>
                      </w:pPr>
                      <w:r>
                        <w:rPr>
                          <w:color w:val="000000" w:themeColor="text1"/>
                          <w:sz w:val="20"/>
                        </w:rPr>
                        <w:t>Public Health Nursing Team</w:t>
                      </w:r>
                    </w:p>
                  </w:txbxContent>
                </v:textbox>
                <w10:wrap anchorx="margin"/>
              </v:roundrect>
            </w:pict>
          </mc:Fallback>
        </mc:AlternateContent>
      </w:r>
      <w:r w:rsidR="005D0CD2">
        <w:rPr>
          <w:noProof/>
          <w:lang w:eastAsia="en-GB"/>
        </w:rPr>
        <mc:AlternateContent>
          <mc:Choice Requires="wps">
            <w:drawing>
              <wp:anchor distT="0" distB="0" distL="114300" distR="114300" simplePos="0" relativeHeight="251761664" behindDoc="0" locked="0" layoutInCell="1" allowOverlap="1" wp14:anchorId="7230828D" wp14:editId="4A0D5D86">
                <wp:simplePos x="0" y="0"/>
                <wp:positionH relativeFrom="margin">
                  <wp:posOffset>1095375</wp:posOffset>
                </wp:positionH>
                <wp:positionV relativeFrom="paragraph">
                  <wp:posOffset>605790</wp:posOffset>
                </wp:positionV>
                <wp:extent cx="1776730" cy="275590"/>
                <wp:effectExtent l="0" t="0" r="13970" b="10160"/>
                <wp:wrapNone/>
                <wp:docPr id="210" name="Rounded Rectangle 210"/>
                <wp:cNvGraphicFramePr/>
                <a:graphic xmlns:a="http://schemas.openxmlformats.org/drawingml/2006/main">
                  <a:graphicData uri="http://schemas.microsoft.com/office/word/2010/wordprocessingShape">
                    <wps:wsp>
                      <wps:cNvSpPr/>
                      <wps:spPr>
                        <a:xfrm>
                          <a:off x="0" y="0"/>
                          <a:ext cx="1776730" cy="27559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13B7B029" w14:textId="77777777" w:rsidR="00A5599E" w:rsidRPr="00CF232D" w:rsidRDefault="00A5599E" w:rsidP="00EE6BFC">
                            <w:pPr>
                              <w:jc w:val="center"/>
                              <w:rPr>
                                <w:color w:val="000000" w:themeColor="text1"/>
                                <w:sz w:val="18"/>
                              </w:rPr>
                            </w:pPr>
                            <w:r w:rsidRPr="00CF232D">
                              <w:rPr>
                                <w:color w:val="000000" w:themeColor="text1"/>
                                <w:sz w:val="18"/>
                              </w:rPr>
                              <w:t>Bolton Perinatal Midwifery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0ABDA9" id="Rounded Rectangle 210" o:spid="_x0000_s1074" style="position:absolute;margin-left:86.25pt;margin-top:47.7pt;width:139.9pt;height:21.7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" filled="f" strokecolor="red" strokeweight="1pt">
                <v:stroke joinstyle="miter"/>
                <v:textbox>
                  <w:txbxContent>
                    <w:p w:rsidR="00A5599E" w:rsidRPr="00CF232D" w:rsidRDefault="00A5599E" w:rsidP="00EE6BFC">
                      <w:pPr>
                        <w:jc w:val="center"/>
                        <w:rPr>
                          <w:color w:val="000000" w:themeColor="text1"/>
                          <w:sz w:val="18"/>
                        </w:rPr>
                      </w:pPr>
                      <w:r w:rsidRPr="00CF232D">
                        <w:rPr>
                          <w:color w:val="000000" w:themeColor="text1"/>
                          <w:sz w:val="18"/>
                        </w:rPr>
                        <w:t>Bolton Perinatal Midwifery Team</w:t>
                      </w:r>
                    </w:p>
                  </w:txbxContent>
                </v:textbox>
                <w10:wrap anchorx="margin"/>
              </v:roundrect>
            </w:pict>
          </mc:Fallback>
        </mc:AlternateContent>
      </w:r>
    </w:p>
    <w:p w14:paraId="4CEB1D0C" w14:textId="77777777" w:rsidR="003E055E" w:rsidRDefault="00C10289">
      <w:r>
        <w:rPr>
          <w:noProof/>
          <w:lang w:eastAsia="en-GB"/>
        </w:rPr>
        <mc:AlternateContent>
          <mc:Choice Requires="wps">
            <w:drawing>
              <wp:anchor distT="0" distB="0" distL="114300" distR="114300" simplePos="0" relativeHeight="251841536" behindDoc="0" locked="0" layoutInCell="1" allowOverlap="1" wp14:anchorId="7DC9B2B8" wp14:editId="3DDA4344">
                <wp:simplePos x="0" y="0"/>
                <wp:positionH relativeFrom="margin">
                  <wp:posOffset>6464605</wp:posOffset>
                </wp:positionH>
                <wp:positionV relativeFrom="paragraph">
                  <wp:posOffset>45034</wp:posOffset>
                </wp:positionV>
                <wp:extent cx="1526540" cy="460858"/>
                <wp:effectExtent l="0" t="0" r="16510" b="15875"/>
                <wp:wrapNone/>
                <wp:docPr id="237" name="Rounded Rectangle 237"/>
                <wp:cNvGraphicFramePr/>
                <a:graphic xmlns:a="http://schemas.openxmlformats.org/drawingml/2006/main">
                  <a:graphicData uri="http://schemas.microsoft.com/office/word/2010/wordprocessingShape">
                    <wps:wsp>
                      <wps:cNvSpPr/>
                      <wps:spPr>
                        <a:xfrm>
                          <a:off x="0" y="0"/>
                          <a:ext cx="1526540" cy="460858"/>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25DEEE2B" w14:textId="77777777" w:rsidR="00A5599E" w:rsidRPr="003D150F" w:rsidRDefault="00A5599E" w:rsidP="00C10289">
                            <w:pPr>
                              <w:jc w:val="center"/>
                              <w:rPr>
                                <w:color w:val="000000" w:themeColor="text1"/>
                                <w:sz w:val="20"/>
                              </w:rPr>
                            </w:pPr>
                            <w:r>
                              <w:rPr>
                                <w:color w:val="000000" w:themeColor="text1"/>
                                <w:sz w:val="20"/>
                              </w:rPr>
                              <w:t>Integrated Community Paediatric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C7B333" id="Rounded Rectangle 237" o:spid="_x0000_s1075" style="position:absolute;margin-left:509pt;margin-top:3.55pt;width:120.2pt;height:36.3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" filled="f" strokecolor="red" strokeweight="1pt">
                <v:stroke joinstyle="miter"/>
                <v:textbox>
                  <w:txbxContent>
                    <w:p w:rsidR="00A5599E" w:rsidRPr="003D150F" w:rsidRDefault="00A5599E" w:rsidP="00C10289">
                      <w:pPr>
                        <w:jc w:val="center"/>
                        <w:rPr>
                          <w:color w:val="000000" w:themeColor="text1"/>
                          <w:sz w:val="20"/>
                        </w:rPr>
                      </w:pPr>
                      <w:r>
                        <w:rPr>
                          <w:color w:val="000000" w:themeColor="text1"/>
                          <w:sz w:val="20"/>
                        </w:rPr>
                        <w:t>Integrated Community Paediatric Service</w:t>
                      </w:r>
                    </w:p>
                  </w:txbxContent>
                </v:textbox>
                <w10:wrap anchorx="margin"/>
              </v:roundrect>
            </w:pict>
          </mc:Fallback>
        </mc:AlternateContent>
      </w:r>
      <w:r w:rsidR="0058191A">
        <w:rPr>
          <w:noProof/>
          <w:lang w:eastAsia="en-GB"/>
        </w:rPr>
        <mc:AlternateContent>
          <mc:Choice Requires="wps">
            <w:drawing>
              <wp:anchor distT="0" distB="0" distL="114300" distR="114300" simplePos="0" relativeHeight="251753472" behindDoc="0" locked="0" layoutInCell="1" allowOverlap="1" wp14:anchorId="79535C72" wp14:editId="0E0E6BF7">
                <wp:simplePos x="0" y="0"/>
                <wp:positionH relativeFrom="margin">
                  <wp:posOffset>8106410</wp:posOffset>
                </wp:positionH>
                <wp:positionV relativeFrom="paragraph">
                  <wp:posOffset>252994</wp:posOffset>
                </wp:positionV>
                <wp:extent cx="1526540" cy="276225"/>
                <wp:effectExtent l="0" t="0" r="16510" b="28575"/>
                <wp:wrapNone/>
                <wp:docPr id="206" name="Rounded Rectangle 206"/>
                <wp:cNvGraphicFramePr/>
                <a:graphic xmlns:a="http://schemas.openxmlformats.org/drawingml/2006/main">
                  <a:graphicData uri="http://schemas.microsoft.com/office/word/2010/wordprocessingShape">
                    <wps:wsp>
                      <wps:cNvSpPr/>
                      <wps:spPr>
                        <a:xfrm>
                          <a:off x="0" y="0"/>
                          <a:ext cx="1526540" cy="276225"/>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2E24CA07" w14:textId="77777777" w:rsidR="00A5599E" w:rsidRPr="003D150F" w:rsidRDefault="00A5599E" w:rsidP="00EE6BFC">
                            <w:pPr>
                              <w:jc w:val="center"/>
                              <w:rPr>
                                <w:color w:val="000000" w:themeColor="text1"/>
                                <w:sz w:val="20"/>
                              </w:rPr>
                            </w:pPr>
                            <w:r>
                              <w:rPr>
                                <w:color w:val="000000" w:themeColor="text1"/>
                                <w:sz w:val="20"/>
                              </w:rPr>
                              <w:t>Home Treatment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36031F" id="Rounded Rectangle 206" o:spid="_x0000_s1076" style="position:absolute;margin-left:638.3pt;margin-top:19.9pt;width:120.2pt;height:21.7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" filled="f" strokecolor="red" strokeweight="1pt">
                <v:stroke joinstyle="miter"/>
                <v:textbox>
                  <w:txbxContent>
                    <w:p w:rsidR="00A5599E" w:rsidRPr="003D150F" w:rsidRDefault="00A5599E" w:rsidP="00EE6BFC">
                      <w:pPr>
                        <w:jc w:val="center"/>
                        <w:rPr>
                          <w:color w:val="000000" w:themeColor="text1"/>
                          <w:sz w:val="20"/>
                        </w:rPr>
                      </w:pPr>
                      <w:r>
                        <w:rPr>
                          <w:color w:val="000000" w:themeColor="text1"/>
                          <w:sz w:val="20"/>
                        </w:rPr>
                        <w:t>Home Treatment Team</w:t>
                      </w:r>
                    </w:p>
                  </w:txbxContent>
                </v:textbox>
                <w10:wrap anchorx="margin"/>
              </v:roundrect>
            </w:pict>
          </mc:Fallback>
        </mc:AlternateContent>
      </w:r>
    </w:p>
    <w:p w14:paraId="72C62E5F" w14:textId="77777777" w:rsidR="003E055E" w:rsidRDefault="00C10289">
      <w:r>
        <w:rPr>
          <w:noProof/>
          <w:lang w:eastAsia="en-GB"/>
        </w:rPr>
        <mc:AlternateContent>
          <mc:Choice Requires="wps">
            <w:drawing>
              <wp:anchor distT="0" distB="0" distL="114300" distR="114300" simplePos="0" relativeHeight="251839488" behindDoc="0" locked="0" layoutInCell="1" allowOverlap="1" wp14:anchorId="5A50A198" wp14:editId="62542D44">
                <wp:simplePos x="0" y="0"/>
                <wp:positionH relativeFrom="margin">
                  <wp:posOffset>6481267</wp:posOffset>
                </wp:positionH>
                <wp:positionV relativeFrom="paragraph">
                  <wp:posOffset>264541</wp:posOffset>
                </wp:positionV>
                <wp:extent cx="1526540" cy="475488"/>
                <wp:effectExtent l="0" t="0" r="16510" b="20320"/>
                <wp:wrapNone/>
                <wp:docPr id="236" name="Rounded Rectangle 236"/>
                <wp:cNvGraphicFramePr/>
                <a:graphic xmlns:a="http://schemas.openxmlformats.org/drawingml/2006/main">
                  <a:graphicData uri="http://schemas.microsoft.com/office/word/2010/wordprocessingShape">
                    <wps:wsp>
                      <wps:cNvSpPr/>
                      <wps:spPr>
                        <a:xfrm>
                          <a:off x="0" y="0"/>
                          <a:ext cx="1526540" cy="475488"/>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19002CE6" w14:textId="77777777" w:rsidR="00A5599E" w:rsidRPr="003D150F" w:rsidRDefault="00A5599E" w:rsidP="00C10289">
                            <w:pPr>
                              <w:jc w:val="center"/>
                              <w:rPr>
                                <w:color w:val="000000" w:themeColor="text1"/>
                                <w:sz w:val="20"/>
                              </w:rPr>
                            </w:pPr>
                            <w:r>
                              <w:rPr>
                                <w:color w:val="000000" w:themeColor="text1"/>
                                <w:sz w:val="20"/>
                              </w:rPr>
                              <w:t>Paediatric Learning Disability Nursing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C7B333" id="Rounded Rectangle 236" o:spid="_x0000_s1077" style="position:absolute;margin-left:510.35pt;margin-top:20.85pt;width:120.2pt;height:37.4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" filled="f" strokecolor="red" strokeweight="1pt">
                <v:stroke joinstyle="miter"/>
                <v:textbox>
                  <w:txbxContent>
                    <w:p w:rsidR="00A5599E" w:rsidRPr="003D150F" w:rsidRDefault="00A5599E" w:rsidP="00C10289">
                      <w:pPr>
                        <w:jc w:val="center"/>
                        <w:rPr>
                          <w:color w:val="000000" w:themeColor="text1"/>
                          <w:sz w:val="20"/>
                        </w:rPr>
                      </w:pPr>
                      <w:r>
                        <w:rPr>
                          <w:color w:val="000000" w:themeColor="text1"/>
                          <w:sz w:val="20"/>
                        </w:rPr>
                        <w:t>Paediatric Learning Disability Nursing</w:t>
                      </w:r>
                    </w:p>
                  </w:txbxContent>
                </v:textbox>
                <w10:wrap anchorx="margin"/>
              </v:roundrect>
            </w:pict>
          </mc:Fallback>
        </mc:AlternateContent>
      </w:r>
    </w:p>
    <w:p w14:paraId="37EDEA9F" w14:textId="77777777" w:rsidR="003E055E" w:rsidRDefault="00C10289">
      <w:r>
        <w:rPr>
          <w:noProof/>
          <w:lang w:eastAsia="en-GB"/>
        </w:rPr>
        <mc:AlternateContent>
          <mc:Choice Requires="wps">
            <w:drawing>
              <wp:anchor distT="0" distB="0" distL="114300" distR="114300" simplePos="0" relativeHeight="251817984" behindDoc="0" locked="0" layoutInCell="1" allowOverlap="1" wp14:anchorId="52597CDE" wp14:editId="4E183175">
                <wp:simplePos x="0" y="0"/>
                <wp:positionH relativeFrom="margin">
                  <wp:posOffset>4766919</wp:posOffset>
                </wp:positionH>
                <wp:positionV relativeFrom="paragraph">
                  <wp:posOffset>174955</wp:posOffset>
                </wp:positionV>
                <wp:extent cx="1526540" cy="327660"/>
                <wp:effectExtent l="0" t="0" r="16510" b="15240"/>
                <wp:wrapNone/>
                <wp:docPr id="3" name="Rounded Rectangle 3"/>
                <wp:cNvGraphicFramePr/>
                <a:graphic xmlns:a="http://schemas.openxmlformats.org/drawingml/2006/main">
                  <a:graphicData uri="http://schemas.microsoft.com/office/word/2010/wordprocessingShape">
                    <wps:wsp>
                      <wps:cNvSpPr/>
                      <wps:spPr>
                        <a:xfrm>
                          <a:off x="0" y="0"/>
                          <a:ext cx="1526540" cy="32766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112B6FD7" w14:textId="77777777" w:rsidR="00A5599E" w:rsidRPr="003D150F" w:rsidRDefault="00A5599E" w:rsidP="002131E7">
                            <w:pPr>
                              <w:jc w:val="center"/>
                              <w:rPr>
                                <w:color w:val="000000" w:themeColor="text1"/>
                                <w:sz w:val="20"/>
                              </w:rPr>
                            </w:pPr>
                            <w:r>
                              <w:rPr>
                                <w:color w:val="000000" w:themeColor="text1"/>
                                <w:sz w:val="20"/>
                              </w:rPr>
                              <w:t>The SEND Local Offer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52F40" id="Rounded Rectangle 3" o:spid="_x0000_s1078" style="position:absolute;margin-left:375.35pt;margin-top:13.8pt;width:120.2pt;height:25.8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" filled="f" strokecolor="red" strokeweight="1pt">
                <v:stroke joinstyle="miter"/>
                <v:textbox>
                  <w:txbxContent>
                    <w:p w:rsidR="00A5599E" w:rsidRPr="003D150F" w:rsidRDefault="00A5599E" w:rsidP="002131E7">
                      <w:pPr>
                        <w:jc w:val="center"/>
                        <w:rPr>
                          <w:color w:val="000000" w:themeColor="text1"/>
                          <w:sz w:val="20"/>
                        </w:rPr>
                      </w:pPr>
                      <w:r>
                        <w:rPr>
                          <w:color w:val="000000" w:themeColor="text1"/>
                          <w:sz w:val="20"/>
                        </w:rPr>
                        <w:t>The SEND Local Offer</w:t>
                      </w:r>
                    </w:p>
                  </w:txbxContent>
                </v:textbox>
                <w10:wrap anchorx="margin"/>
              </v:roundrect>
            </w:pict>
          </mc:Fallback>
        </mc:AlternateContent>
      </w:r>
      <w:r w:rsidR="00F81706">
        <w:rPr>
          <w:noProof/>
          <w:lang w:eastAsia="en-GB"/>
        </w:rPr>
        <mc:AlternateContent>
          <mc:Choice Requires="wps">
            <w:drawing>
              <wp:anchor distT="0" distB="0" distL="114300" distR="114300" simplePos="0" relativeHeight="251824128" behindDoc="0" locked="0" layoutInCell="1" allowOverlap="1" wp14:anchorId="112E230F" wp14:editId="3203A9DA">
                <wp:simplePos x="0" y="0"/>
                <wp:positionH relativeFrom="page">
                  <wp:posOffset>9010650</wp:posOffset>
                </wp:positionH>
                <wp:positionV relativeFrom="paragraph">
                  <wp:posOffset>9525</wp:posOffset>
                </wp:positionV>
                <wp:extent cx="1526540" cy="266700"/>
                <wp:effectExtent l="0" t="0" r="16510" b="19050"/>
                <wp:wrapNone/>
                <wp:docPr id="227" name="Rounded Rectangle 227"/>
                <wp:cNvGraphicFramePr/>
                <a:graphic xmlns:a="http://schemas.openxmlformats.org/drawingml/2006/main">
                  <a:graphicData uri="http://schemas.microsoft.com/office/word/2010/wordprocessingShape">
                    <wps:wsp>
                      <wps:cNvSpPr/>
                      <wps:spPr>
                        <a:xfrm>
                          <a:off x="0" y="0"/>
                          <a:ext cx="1526540" cy="26670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038E9E5B" w14:textId="77777777" w:rsidR="00A5599E" w:rsidRPr="003D150F" w:rsidRDefault="00A5599E" w:rsidP="00F81706">
                            <w:pPr>
                              <w:jc w:val="center"/>
                              <w:rPr>
                                <w:color w:val="000000" w:themeColor="text1"/>
                                <w:sz w:val="20"/>
                              </w:rPr>
                            </w:pPr>
                            <w:r>
                              <w:rPr>
                                <w:color w:val="000000" w:themeColor="text1"/>
                                <w:sz w:val="20"/>
                              </w:rPr>
                              <w:t>Fortalice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16A6DA" id="Rounded Rectangle 227" o:spid="_x0000_s1079" style="position:absolute;margin-left:709.5pt;margin-top:.75pt;width:120.2pt;height:21pt;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" filled="f" strokecolor="red" strokeweight="1pt">
                <v:stroke joinstyle="miter"/>
                <v:textbox>
                  <w:txbxContent>
                    <w:p w:rsidR="00A5599E" w:rsidRPr="003D150F" w:rsidRDefault="00A5599E" w:rsidP="00F81706">
                      <w:pPr>
                        <w:jc w:val="center"/>
                        <w:rPr>
                          <w:color w:val="000000" w:themeColor="text1"/>
                          <w:sz w:val="20"/>
                        </w:rPr>
                      </w:pPr>
                      <w:r>
                        <w:rPr>
                          <w:color w:val="000000" w:themeColor="text1"/>
                          <w:sz w:val="20"/>
                        </w:rPr>
                        <w:t>Fortalice</w:t>
                      </w:r>
                    </w:p>
                  </w:txbxContent>
                </v:textbox>
                <w10:wrap anchorx="page"/>
              </v:roundrect>
            </w:pict>
          </mc:Fallback>
        </mc:AlternateContent>
      </w:r>
      <w:r w:rsidR="00CF232D">
        <w:rPr>
          <w:noProof/>
          <w:lang w:eastAsia="en-GB"/>
        </w:rPr>
        <mc:AlternateContent>
          <mc:Choice Requires="wps">
            <w:drawing>
              <wp:anchor distT="0" distB="0" distL="114300" distR="114300" simplePos="0" relativeHeight="251763712" behindDoc="0" locked="0" layoutInCell="1" allowOverlap="1" wp14:anchorId="5197DAE6" wp14:editId="49B58711">
                <wp:simplePos x="0" y="0"/>
                <wp:positionH relativeFrom="margin">
                  <wp:posOffset>1121410</wp:posOffset>
                </wp:positionH>
                <wp:positionV relativeFrom="paragraph">
                  <wp:posOffset>89906</wp:posOffset>
                </wp:positionV>
                <wp:extent cx="1759226" cy="318770"/>
                <wp:effectExtent l="0" t="0" r="12700" b="24130"/>
                <wp:wrapNone/>
                <wp:docPr id="211" name="Rounded Rectangle 211"/>
                <wp:cNvGraphicFramePr/>
                <a:graphic xmlns:a="http://schemas.openxmlformats.org/drawingml/2006/main">
                  <a:graphicData uri="http://schemas.microsoft.com/office/word/2010/wordprocessingShape">
                    <wps:wsp>
                      <wps:cNvSpPr/>
                      <wps:spPr>
                        <a:xfrm>
                          <a:off x="0" y="0"/>
                          <a:ext cx="1759226" cy="31877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53087199" w14:textId="77777777" w:rsidR="00A5599E" w:rsidRPr="003D150F" w:rsidRDefault="00A5599E" w:rsidP="00EE6BFC">
                            <w:pPr>
                              <w:jc w:val="center"/>
                              <w:rPr>
                                <w:color w:val="000000" w:themeColor="text1"/>
                                <w:sz w:val="20"/>
                              </w:rPr>
                            </w:pPr>
                            <w:r>
                              <w:rPr>
                                <w:color w:val="000000" w:themeColor="text1"/>
                                <w:sz w:val="20"/>
                              </w:rPr>
                              <w:t>Homestart HOST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993FC3" id="Rounded Rectangle 211" o:spid="_x0000_s1080" style="position:absolute;margin-left:88.3pt;margin-top:7.1pt;width:138.5pt;height:25.1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" filled="f" strokecolor="red" strokeweight="1pt">
                <v:stroke joinstyle="miter"/>
                <v:textbox>
                  <w:txbxContent>
                    <w:p w:rsidR="00A5599E" w:rsidRPr="003D150F" w:rsidRDefault="00A5599E" w:rsidP="00EE6BFC">
                      <w:pPr>
                        <w:jc w:val="center"/>
                        <w:rPr>
                          <w:color w:val="000000" w:themeColor="text1"/>
                          <w:sz w:val="20"/>
                        </w:rPr>
                      </w:pPr>
                      <w:proofErr w:type="spellStart"/>
                      <w:r>
                        <w:rPr>
                          <w:color w:val="000000" w:themeColor="text1"/>
                          <w:sz w:val="20"/>
                        </w:rPr>
                        <w:t>Homestart</w:t>
                      </w:r>
                      <w:proofErr w:type="spellEnd"/>
                      <w:r>
                        <w:rPr>
                          <w:color w:val="000000" w:themeColor="text1"/>
                          <w:sz w:val="20"/>
                        </w:rPr>
                        <w:t xml:space="preserve"> HOST</w:t>
                      </w:r>
                    </w:p>
                  </w:txbxContent>
                </v:textbox>
                <w10:wrap anchorx="margin"/>
              </v:roundrect>
            </w:pict>
          </mc:Fallback>
        </mc:AlternateContent>
      </w:r>
    </w:p>
    <w:p w14:paraId="3D4EB632" w14:textId="77777777" w:rsidR="003E055E" w:rsidRDefault="00C10289">
      <w:r>
        <w:rPr>
          <w:noProof/>
          <w:lang w:eastAsia="en-GB"/>
        </w:rPr>
        <mc:AlternateContent>
          <mc:Choice Requires="wps">
            <w:drawing>
              <wp:anchor distT="0" distB="0" distL="114300" distR="114300" simplePos="0" relativeHeight="251835392" behindDoc="0" locked="0" layoutInCell="1" allowOverlap="1" wp14:anchorId="540B6506" wp14:editId="542F8CD1">
                <wp:simplePos x="0" y="0"/>
                <wp:positionH relativeFrom="margin">
                  <wp:posOffset>6488430</wp:posOffset>
                </wp:positionH>
                <wp:positionV relativeFrom="paragraph">
                  <wp:posOffset>213995</wp:posOffset>
                </wp:positionV>
                <wp:extent cx="1526540" cy="446227"/>
                <wp:effectExtent l="0" t="0" r="16510" b="11430"/>
                <wp:wrapNone/>
                <wp:docPr id="233" name="Rounded Rectangle 233"/>
                <wp:cNvGraphicFramePr/>
                <a:graphic xmlns:a="http://schemas.openxmlformats.org/drawingml/2006/main">
                  <a:graphicData uri="http://schemas.microsoft.com/office/word/2010/wordprocessingShape">
                    <wps:wsp>
                      <wps:cNvSpPr/>
                      <wps:spPr>
                        <a:xfrm>
                          <a:off x="0" y="0"/>
                          <a:ext cx="1526540" cy="446227"/>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03327F38" w14:textId="77777777" w:rsidR="00A5599E" w:rsidRPr="003D150F" w:rsidRDefault="00A5599E" w:rsidP="00C10289">
                            <w:pPr>
                              <w:jc w:val="center"/>
                              <w:rPr>
                                <w:color w:val="000000" w:themeColor="text1"/>
                                <w:sz w:val="20"/>
                              </w:rPr>
                            </w:pPr>
                            <w:r>
                              <w:rPr>
                                <w:color w:val="000000" w:themeColor="text1"/>
                                <w:sz w:val="20"/>
                              </w:rPr>
                              <w:t>Therapies (SALT, OT, Physio)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C7B333" id="Rounded Rectangle 233" o:spid="_x0000_s1081" style="position:absolute;margin-left:510.9pt;margin-top:16.85pt;width:120.2pt;height:35.1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" filled="f" strokecolor="red" strokeweight="1pt">
                <v:stroke joinstyle="miter"/>
                <v:textbox>
                  <w:txbxContent>
                    <w:p w:rsidR="00A5599E" w:rsidRPr="003D150F" w:rsidRDefault="00A5599E" w:rsidP="00C10289">
                      <w:pPr>
                        <w:jc w:val="center"/>
                        <w:rPr>
                          <w:color w:val="000000" w:themeColor="text1"/>
                          <w:sz w:val="20"/>
                        </w:rPr>
                      </w:pPr>
                      <w:r>
                        <w:rPr>
                          <w:color w:val="000000" w:themeColor="text1"/>
                          <w:sz w:val="20"/>
                        </w:rPr>
                        <w:t>Therapies (SALT, OT, Physio)</w:t>
                      </w:r>
                    </w:p>
                  </w:txbxContent>
                </v:textbox>
                <w10:wrap anchorx="margin"/>
              </v:roundrect>
            </w:pict>
          </mc:Fallback>
        </mc:AlternateContent>
      </w:r>
      <w:r w:rsidR="00FC73DC">
        <w:rPr>
          <w:noProof/>
          <w:lang w:eastAsia="en-GB"/>
        </w:rPr>
        <mc:AlternateContent>
          <mc:Choice Requires="wps">
            <w:drawing>
              <wp:anchor distT="0" distB="0" distL="114300" distR="114300" simplePos="0" relativeHeight="251803648" behindDoc="0" locked="0" layoutInCell="1" allowOverlap="1" wp14:anchorId="3F3A0E82" wp14:editId="314B703D">
                <wp:simplePos x="0" y="0"/>
                <wp:positionH relativeFrom="margin">
                  <wp:posOffset>8091805</wp:posOffset>
                </wp:positionH>
                <wp:positionV relativeFrom="paragraph">
                  <wp:posOffset>25874</wp:posOffset>
                </wp:positionV>
                <wp:extent cx="1560830" cy="292735"/>
                <wp:effectExtent l="0" t="0" r="20320" b="12065"/>
                <wp:wrapNone/>
                <wp:docPr id="231" name="Rounded Rectangle 231"/>
                <wp:cNvGraphicFramePr/>
                <a:graphic xmlns:a="http://schemas.openxmlformats.org/drawingml/2006/main">
                  <a:graphicData uri="http://schemas.microsoft.com/office/word/2010/wordprocessingShape">
                    <wps:wsp>
                      <wps:cNvSpPr/>
                      <wps:spPr>
                        <a:xfrm>
                          <a:off x="0" y="0"/>
                          <a:ext cx="1560830" cy="292735"/>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20298AA3" w14:textId="77777777" w:rsidR="00A5599E" w:rsidRPr="004B048B" w:rsidRDefault="00A5599E" w:rsidP="00E51F76">
                            <w:pPr>
                              <w:jc w:val="center"/>
                              <w:rPr>
                                <w:color w:val="000000" w:themeColor="text1"/>
                              </w:rPr>
                            </w:pPr>
                            <w:r>
                              <w:rPr>
                                <w:color w:val="000000" w:themeColor="text1"/>
                              </w:rPr>
                              <w:t>Young Carers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CF2CF7" id="Rounded Rectangle 231" o:spid="_x0000_s1082" style="position:absolute;margin-left:637.15pt;margin-top:2.05pt;width:122.9pt;height:23.0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" filled="f" strokecolor="red" strokeweight="1pt">
                <v:stroke joinstyle="miter"/>
                <v:textbox>
                  <w:txbxContent>
                    <w:p w:rsidR="00A5599E" w:rsidRPr="004B048B" w:rsidRDefault="00A5599E" w:rsidP="00E51F76">
                      <w:pPr>
                        <w:jc w:val="center"/>
                        <w:rPr>
                          <w:color w:val="000000" w:themeColor="text1"/>
                        </w:rPr>
                      </w:pPr>
                      <w:r>
                        <w:rPr>
                          <w:color w:val="000000" w:themeColor="text1"/>
                        </w:rPr>
                        <w:t>Young Carers Service</w:t>
                      </w:r>
                    </w:p>
                  </w:txbxContent>
                </v:textbox>
                <w10:wrap anchorx="margin"/>
              </v:roundrect>
            </w:pict>
          </mc:Fallback>
        </mc:AlternateContent>
      </w:r>
      <w:r w:rsidR="0058191A">
        <w:rPr>
          <w:noProof/>
          <w:lang w:eastAsia="en-GB"/>
        </w:rPr>
        <mc:AlternateContent>
          <mc:Choice Requires="wps">
            <w:drawing>
              <wp:anchor distT="0" distB="0" distL="114300" distR="114300" simplePos="0" relativeHeight="251755520" behindDoc="0" locked="0" layoutInCell="1" allowOverlap="1" wp14:anchorId="361D93ED" wp14:editId="27C0B4AE">
                <wp:simplePos x="0" y="0"/>
                <wp:positionH relativeFrom="margin">
                  <wp:posOffset>2958465</wp:posOffset>
                </wp:positionH>
                <wp:positionV relativeFrom="paragraph">
                  <wp:posOffset>197749</wp:posOffset>
                </wp:positionV>
                <wp:extent cx="1682115" cy="301625"/>
                <wp:effectExtent l="0" t="0" r="13335" b="22225"/>
                <wp:wrapNone/>
                <wp:docPr id="207" name="Rounded Rectangle 207"/>
                <wp:cNvGraphicFramePr/>
                <a:graphic xmlns:a="http://schemas.openxmlformats.org/drawingml/2006/main">
                  <a:graphicData uri="http://schemas.microsoft.com/office/word/2010/wordprocessingShape">
                    <wps:wsp>
                      <wps:cNvSpPr/>
                      <wps:spPr>
                        <a:xfrm>
                          <a:off x="0" y="0"/>
                          <a:ext cx="1682115" cy="301625"/>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5CFFE52B" w14:textId="77777777" w:rsidR="00A5599E" w:rsidRPr="003D150F" w:rsidRDefault="00A5599E" w:rsidP="00EE6BFC">
                            <w:pPr>
                              <w:jc w:val="center"/>
                              <w:rPr>
                                <w:color w:val="000000" w:themeColor="text1"/>
                                <w:sz w:val="20"/>
                              </w:rPr>
                            </w:pPr>
                            <w:r>
                              <w:rPr>
                                <w:color w:val="000000" w:themeColor="text1"/>
                                <w:sz w:val="20"/>
                              </w:rPr>
                              <w:t>Rapid Response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C0B069" id="Rounded Rectangle 207" o:spid="_x0000_s1083" style="position:absolute;margin-left:232.95pt;margin-top:15.55pt;width:132.45pt;height:23.7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" filled="f" strokecolor="red" strokeweight="1pt">
                <v:stroke joinstyle="miter"/>
                <v:textbox>
                  <w:txbxContent>
                    <w:p w:rsidR="00A5599E" w:rsidRPr="003D150F" w:rsidRDefault="00A5599E" w:rsidP="00EE6BFC">
                      <w:pPr>
                        <w:jc w:val="center"/>
                        <w:rPr>
                          <w:color w:val="000000" w:themeColor="text1"/>
                          <w:sz w:val="20"/>
                        </w:rPr>
                      </w:pPr>
                      <w:r>
                        <w:rPr>
                          <w:color w:val="000000" w:themeColor="text1"/>
                          <w:sz w:val="20"/>
                        </w:rPr>
                        <w:t>Rapid Response Team</w:t>
                      </w:r>
                    </w:p>
                  </w:txbxContent>
                </v:textbox>
                <w10:wrap anchorx="margin"/>
              </v:roundrect>
            </w:pict>
          </mc:Fallback>
        </mc:AlternateContent>
      </w:r>
    </w:p>
    <w:p w14:paraId="0FB06D3D" w14:textId="77777777" w:rsidR="003E055E" w:rsidRDefault="00C10289">
      <w:r>
        <w:rPr>
          <w:noProof/>
          <w:lang w:eastAsia="en-GB"/>
        </w:rPr>
        <mc:AlternateContent>
          <mc:Choice Requires="wps">
            <w:drawing>
              <wp:anchor distT="0" distB="0" distL="114300" distR="114300" simplePos="0" relativeHeight="251739136" behindDoc="0" locked="0" layoutInCell="1" allowOverlap="1" wp14:anchorId="26E038ED" wp14:editId="02F49B0B">
                <wp:simplePos x="0" y="0"/>
                <wp:positionH relativeFrom="column">
                  <wp:posOffset>-561746</wp:posOffset>
                </wp:positionH>
                <wp:positionV relativeFrom="paragraph">
                  <wp:posOffset>328473</wp:posOffset>
                </wp:positionV>
                <wp:extent cx="1517650" cy="301625"/>
                <wp:effectExtent l="0" t="0" r="25400" b="22225"/>
                <wp:wrapNone/>
                <wp:docPr id="199" name="Rounded Rectangle 199"/>
                <wp:cNvGraphicFramePr/>
                <a:graphic xmlns:a="http://schemas.openxmlformats.org/drawingml/2006/main">
                  <a:graphicData uri="http://schemas.microsoft.com/office/word/2010/wordprocessingShape">
                    <wps:wsp>
                      <wps:cNvSpPr/>
                      <wps:spPr>
                        <a:xfrm>
                          <a:off x="0" y="0"/>
                          <a:ext cx="1517650" cy="301625"/>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1C49B501" w14:textId="77777777" w:rsidR="00A5599E" w:rsidRDefault="00A5599E" w:rsidP="004B048B">
                            <w:pPr>
                              <w:jc w:val="center"/>
                            </w:pPr>
                            <w:r>
                              <w:t>Substance Misuse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7A33F1" id="Rounded Rectangle 199" o:spid="_x0000_s1084" style="position:absolute;margin-left:-44.25pt;margin-top:25.85pt;width:119.5pt;height:23.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" fillcolor="black [3200]" strokecolor="black [1600]" strokeweight="1pt">
                <v:stroke joinstyle="miter"/>
                <v:textbox>
                  <w:txbxContent>
                    <w:p w:rsidR="00A5599E" w:rsidRDefault="00A5599E" w:rsidP="004B048B">
                      <w:pPr>
                        <w:jc w:val="center"/>
                      </w:pPr>
                      <w:r>
                        <w:t>Substance Misuse</w:t>
                      </w:r>
                    </w:p>
                  </w:txbxContent>
                </v:textbox>
              </v:roundrect>
            </w:pict>
          </mc:Fallback>
        </mc:AlternateContent>
      </w:r>
    </w:p>
    <w:p w14:paraId="7E5B852A" w14:textId="77777777" w:rsidR="003E055E" w:rsidRDefault="00511042">
      <w:r w:rsidRPr="003A3C76">
        <w:rPr>
          <w:noProof/>
          <w:lang w:eastAsia="en-GB"/>
        </w:rPr>
        <w:drawing>
          <wp:anchor distT="0" distB="0" distL="114300" distR="114300" simplePos="0" relativeHeight="251798528" behindDoc="0" locked="0" layoutInCell="1" allowOverlap="1" wp14:anchorId="7CEC9849" wp14:editId="1B9B1791">
            <wp:simplePos x="0" y="0"/>
            <wp:positionH relativeFrom="page">
              <wp:posOffset>6896100</wp:posOffset>
            </wp:positionH>
            <wp:positionV relativeFrom="paragraph">
              <wp:posOffset>192401</wp:posOffset>
            </wp:positionV>
            <wp:extent cx="1581150" cy="995683"/>
            <wp:effectExtent l="0" t="0" r="0" b="0"/>
            <wp:wrapNone/>
            <wp:docPr id="10" name="Picture 9">
              <a:extLst xmlns:a="http://schemas.openxmlformats.org/drawingml/2006/main">
                <a:ext uri="{FF2B5EF4-FFF2-40B4-BE49-F238E27FC236}">
                  <a16:creationId xmlns:a16="http://schemas.microsoft.com/office/drawing/2014/main" id="{74BA1FF0-F70F-744E-9857-3AF7AC81F5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4BA1FF0-F70F-744E-9857-3AF7AC81F560}"/>
                        </a:ext>
                      </a:extLst>
                    </pic:cNvPr>
                    <pic:cNvPicPr>
                      <a:picLocks noChangeAspect="1"/>
                    </pic:cNvPicPr>
                  </pic:nvPicPr>
                  <pic:blipFill rotWithShape="1">
                    <a:blip r:embed="rId8"/>
                    <a:srcRect l="7157" t="9656" r="6144" b="9133"/>
                    <a:stretch/>
                  </pic:blipFill>
                  <pic:spPr bwMode="auto">
                    <a:xfrm>
                      <a:off x="0" y="0"/>
                      <a:ext cx="1581722" cy="99604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599E">
        <w:rPr>
          <w:noProof/>
          <w:lang w:eastAsia="en-GB"/>
        </w:rPr>
        <mc:AlternateContent>
          <mc:Choice Requires="wps">
            <w:drawing>
              <wp:anchor distT="0" distB="0" distL="114300" distR="114300" simplePos="0" relativeHeight="251799552" behindDoc="0" locked="0" layoutInCell="1" allowOverlap="1" wp14:anchorId="27E3E793" wp14:editId="6D37BA55">
                <wp:simplePos x="0" y="0"/>
                <wp:positionH relativeFrom="page">
                  <wp:posOffset>8686800</wp:posOffset>
                </wp:positionH>
                <wp:positionV relativeFrom="paragraph">
                  <wp:posOffset>167005</wp:posOffset>
                </wp:positionV>
                <wp:extent cx="1933575" cy="733425"/>
                <wp:effectExtent l="266700" t="0" r="28575" b="28575"/>
                <wp:wrapNone/>
                <wp:docPr id="229" name="Rounded Rectangular Callout 229"/>
                <wp:cNvGraphicFramePr/>
                <a:graphic xmlns:a="http://schemas.openxmlformats.org/drawingml/2006/main">
                  <a:graphicData uri="http://schemas.microsoft.com/office/word/2010/wordprocessingShape">
                    <wps:wsp>
                      <wps:cNvSpPr/>
                      <wps:spPr>
                        <a:xfrm>
                          <a:off x="0" y="0"/>
                          <a:ext cx="1933575" cy="733425"/>
                        </a:xfrm>
                        <a:prstGeom prst="wedgeRoundRectCallout">
                          <a:avLst>
                            <a:gd name="adj1" fmla="val -61980"/>
                            <a:gd name="adj2" fmla="val 36853"/>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11DED0" w14:textId="77777777" w:rsidR="00A5599E" w:rsidRPr="00D41713" w:rsidRDefault="00A5599E" w:rsidP="00D41713">
                            <w:pPr>
                              <w:jc w:val="center"/>
                              <w:rPr>
                                <w:color w:val="000000" w:themeColor="text1"/>
                                <w:sz w:val="20"/>
                              </w:rPr>
                            </w:pPr>
                            <w:r w:rsidRPr="00D41713">
                              <w:rPr>
                                <w:b/>
                                <w:color w:val="000000" w:themeColor="text1"/>
                                <w:sz w:val="20"/>
                                <w:u w:val="single"/>
                              </w:rPr>
                              <w:t>Professional Page Login Details</w:t>
                            </w:r>
                            <w:r>
                              <w:rPr>
                                <w:color w:val="000000" w:themeColor="text1"/>
                                <w:sz w:val="20"/>
                              </w:rPr>
                              <w:br/>
                            </w:r>
                            <w:r w:rsidRPr="00D41713">
                              <w:rPr>
                                <w:b/>
                                <w:color w:val="000000" w:themeColor="text1"/>
                                <w:sz w:val="20"/>
                              </w:rPr>
                              <w:t>Username</w:t>
                            </w:r>
                            <w:r>
                              <w:rPr>
                                <w:color w:val="000000" w:themeColor="text1"/>
                                <w:sz w:val="20"/>
                              </w:rPr>
                              <w:t>: boltonprofessional</w:t>
                            </w:r>
                            <w:r>
                              <w:rPr>
                                <w:color w:val="000000" w:themeColor="text1"/>
                                <w:sz w:val="20"/>
                              </w:rPr>
                              <w:br/>
                            </w:r>
                            <w:r w:rsidRPr="00D41713">
                              <w:rPr>
                                <w:b/>
                                <w:color w:val="000000" w:themeColor="text1"/>
                                <w:sz w:val="20"/>
                              </w:rPr>
                              <w:t>Password:</w:t>
                            </w:r>
                            <w:r>
                              <w:rPr>
                                <w:color w:val="000000" w:themeColor="text1"/>
                                <w:sz w:val="20"/>
                              </w:rPr>
                              <w:t xml:space="preserve"> BKTMMBOLTON01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29" o:spid="_x0000_s1085" type="#_x0000_t62" style="position:absolute;margin-left:684pt;margin-top:13.15pt;width:152.25pt;height:57.75pt;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" adj="-2588,18760" filled="f" strokecolor="black [3213]" strokeweight="1pt">
                <v:textbox>
                  <w:txbxContent>
                    <w:p w:rsidR="00A5599E" w:rsidRPr="00D41713" w:rsidRDefault="00A5599E" w:rsidP="00D41713">
                      <w:pPr>
                        <w:jc w:val="center"/>
                        <w:rPr>
                          <w:color w:val="000000" w:themeColor="text1"/>
                          <w:sz w:val="20"/>
                        </w:rPr>
                      </w:pPr>
                      <w:r w:rsidRPr="00D41713">
                        <w:rPr>
                          <w:b/>
                          <w:color w:val="000000" w:themeColor="text1"/>
                          <w:sz w:val="20"/>
                          <w:u w:val="single"/>
                        </w:rPr>
                        <w:t>Professional Page Login Details</w:t>
                      </w:r>
                      <w:r>
                        <w:rPr>
                          <w:color w:val="000000" w:themeColor="text1"/>
                          <w:sz w:val="20"/>
                        </w:rPr>
                        <w:br/>
                      </w:r>
                      <w:r w:rsidRPr="00D41713">
                        <w:rPr>
                          <w:b/>
                          <w:color w:val="000000" w:themeColor="text1"/>
                          <w:sz w:val="20"/>
                        </w:rPr>
                        <w:t>Username</w:t>
                      </w:r>
                      <w:r>
                        <w:rPr>
                          <w:color w:val="000000" w:themeColor="text1"/>
                          <w:sz w:val="20"/>
                        </w:rPr>
                        <w:t>: boltonprofessional</w:t>
                      </w:r>
                      <w:r>
                        <w:rPr>
                          <w:color w:val="000000" w:themeColor="text1"/>
                          <w:sz w:val="20"/>
                        </w:rPr>
                        <w:br/>
                      </w:r>
                      <w:r w:rsidRPr="00D41713">
                        <w:rPr>
                          <w:b/>
                          <w:color w:val="000000" w:themeColor="text1"/>
                          <w:sz w:val="20"/>
                        </w:rPr>
                        <w:t>Password:</w:t>
                      </w:r>
                      <w:r>
                        <w:rPr>
                          <w:color w:val="000000" w:themeColor="text1"/>
                          <w:sz w:val="20"/>
                        </w:rPr>
                        <w:t xml:space="preserve"> BKTMMBOLTON01</w:t>
                      </w:r>
                    </w:p>
                  </w:txbxContent>
                </v:textbox>
                <w10:wrap anchorx="page"/>
              </v:shape>
            </w:pict>
          </mc:Fallback>
        </mc:AlternateContent>
      </w:r>
      <w:r w:rsidR="0058191A">
        <w:rPr>
          <w:noProof/>
          <w:lang w:eastAsia="en-GB"/>
        </w:rPr>
        <mc:AlternateContent>
          <mc:Choice Requires="wps">
            <w:drawing>
              <wp:anchor distT="0" distB="0" distL="114300" distR="114300" simplePos="0" relativeHeight="251757568" behindDoc="0" locked="0" layoutInCell="1" allowOverlap="1" wp14:anchorId="0DF4371C" wp14:editId="6CF2D3C2">
                <wp:simplePos x="0" y="0"/>
                <wp:positionH relativeFrom="margin">
                  <wp:posOffset>2949204</wp:posOffset>
                </wp:positionH>
                <wp:positionV relativeFrom="paragraph">
                  <wp:posOffset>8255</wp:posOffset>
                </wp:positionV>
                <wp:extent cx="1690778" cy="266700"/>
                <wp:effectExtent l="0" t="0" r="24130" b="19050"/>
                <wp:wrapNone/>
                <wp:docPr id="208" name="Rounded Rectangle 208"/>
                <wp:cNvGraphicFramePr/>
                <a:graphic xmlns:a="http://schemas.openxmlformats.org/drawingml/2006/main">
                  <a:graphicData uri="http://schemas.microsoft.com/office/word/2010/wordprocessingShape">
                    <wps:wsp>
                      <wps:cNvSpPr/>
                      <wps:spPr>
                        <a:xfrm>
                          <a:off x="0" y="0"/>
                          <a:ext cx="1690778" cy="266700"/>
                        </a:xfrm>
                        <a:prstGeom prst="roundRect">
                          <a:avLst/>
                        </a:prstGeom>
                        <a:no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4A986738" w14:textId="77777777" w:rsidR="00A5599E" w:rsidRPr="003D150F" w:rsidRDefault="00A5599E" w:rsidP="00EE6BFC">
                            <w:pPr>
                              <w:jc w:val="center"/>
                              <w:rPr>
                                <w:color w:val="000000" w:themeColor="text1"/>
                                <w:sz w:val="20"/>
                              </w:rPr>
                            </w:pPr>
                            <w:r>
                              <w:rPr>
                                <w:color w:val="000000" w:themeColor="text1"/>
                                <w:sz w:val="20"/>
                              </w:rPr>
                              <w:t>Samaritans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B0226E" id="Rounded Rectangle 208" o:spid="_x0000_s1086" style="position:absolute;margin-left:232.2pt;margin-top:.65pt;width:133.15pt;height:21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" filled="f" strokecolor="black [3213]" strokeweight="1pt">
                <v:stroke joinstyle="miter"/>
                <v:textbox>
                  <w:txbxContent>
                    <w:p w:rsidR="00A5599E" w:rsidRPr="003D150F" w:rsidRDefault="00A5599E" w:rsidP="00EE6BFC">
                      <w:pPr>
                        <w:jc w:val="center"/>
                        <w:rPr>
                          <w:color w:val="000000" w:themeColor="text1"/>
                          <w:sz w:val="20"/>
                        </w:rPr>
                      </w:pPr>
                      <w:r>
                        <w:rPr>
                          <w:color w:val="000000" w:themeColor="text1"/>
                          <w:sz w:val="20"/>
                        </w:rPr>
                        <w:t>Samaritans</w:t>
                      </w:r>
                    </w:p>
                  </w:txbxContent>
                </v:textbox>
                <w10:wrap anchorx="margin"/>
              </v:roundrect>
            </w:pict>
          </mc:Fallback>
        </mc:AlternateContent>
      </w:r>
    </w:p>
    <w:p w14:paraId="18108B74" w14:textId="77777777" w:rsidR="003E055E" w:rsidRDefault="00C10289">
      <w:r>
        <w:rPr>
          <w:noProof/>
          <w:lang w:eastAsia="en-GB"/>
        </w:rPr>
        <mc:AlternateContent>
          <mc:Choice Requires="wps">
            <w:drawing>
              <wp:anchor distT="0" distB="0" distL="114300" distR="114300" simplePos="0" relativeHeight="251741184" behindDoc="0" locked="0" layoutInCell="1" allowOverlap="1" wp14:anchorId="3AB2A839" wp14:editId="72EC582A">
                <wp:simplePos x="0" y="0"/>
                <wp:positionH relativeFrom="margin">
                  <wp:posOffset>-575107</wp:posOffset>
                </wp:positionH>
                <wp:positionV relativeFrom="paragraph">
                  <wp:posOffset>123063</wp:posOffset>
                </wp:positionV>
                <wp:extent cx="1526540" cy="327660"/>
                <wp:effectExtent l="0" t="0" r="16510" b="15240"/>
                <wp:wrapNone/>
                <wp:docPr id="200" name="Rounded Rectangle 200"/>
                <wp:cNvGraphicFramePr/>
                <a:graphic xmlns:a="http://schemas.openxmlformats.org/drawingml/2006/main">
                  <a:graphicData uri="http://schemas.microsoft.com/office/word/2010/wordprocessingShape">
                    <wps:wsp>
                      <wps:cNvSpPr/>
                      <wps:spPr>
                        <a:xfrm>
                          <a:off x="0" y="0"/>
                          <a:ext cx="1526540" cy="32766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081ABD18" w14:textId="77777777" w:rsidR="00A5599E" w:rsidRPr="003D150F" w:rsidRDefault="00A5599E" w:rsidP="007E54E0">
                            <w:pPr>
                              <w:jc w:val="center"/>
                              <w:rPr>
                                <w:color w:val="000000" w:themeColor="text1"/>
                                <w:sz w:val="20"/>
                              </w:rPr>
                            </w:pPr>
                            <w:r w:rsidRPr="003D150F">
                              <w:rPr>
                                <w:color w:val="000000" w:themeColor="text1"/>
                                <w:sz w:val="20"/>
                              </w:rPr>
                              <w:t>Bolton 360</w:t>
                            </w:r>
                            <w:r w:rsidRPr="003D150F">
                              <w:rPr>
                                <w:rFonts w:ascii="Verdana" w:hAnsi="Verdana"/>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2D6BD1" id="Rounded Rectangle 200" o:spid="_x0000_s1087" style="position:absolute;margin-left:-45.3pt;margin-top:9.7pt;width:120.2pt;height:25.8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" filled="f" strokecolor="red" strokeweight="1pt">
                <v:stroke joinstyle="miter"/>
                <v:textbox>
                  <w:txbxContent>
                    <w:p w:rsidR="00A5599E" w:rsidRPr="003D150F" w:rsidRDefault="00A5599E" w:rsidP="007E54E0">
                      <w:pPr>
                        <w:jc w:val="center"/>
                        <w:rPr>
                          <w:color w:val="000000" w:themeColor="text1"/>
                          <w:sz w:val="20"/>
                        </w:rPr>
                      </w:pPr>
                      <w:r w:rsidRPr="003D150F">
                        <w:rPr>
                          <w:color w:val="000000" w:themeColor="text1"/>
                          <w:sz w:val="20"/>
                        </w:rPr>
                        <w:t>Bolton 360</w:t>
                      </w:r>
                      <w:r w:rsidRPr="003D150F">
                        <w:rPr>
                          <w:rFonts w:ascii="Verdana" w:hAnsi="Verdana"/>
                          <w:color w:val="000000" w:themeColor="text1"/>
                          <w:sz w:val="20"/>
                        </w:rPr>
                        <w:t>°</w:t>
                      </w:r>
                    </w:p>
                  </w:txbxContent>
                </v:textbox>
                <w10:wrap anchorx="margin"/>
              </v:roundrect>
            </w:pict>
          </mc:Fallback>
        </mc:AlternateContent>
      </w:r>
      <w:r w:rsidR="0058191A">
        <w:rPr>
          <w:noProof/>
          <w:lang w:eastAsia="en-GB"/>
        </w:rPr>
        <mc:AlternateContent>
          <mc:Choice Requires="wps">
            <w:drawing>
              <wp:anchor distT="0" distB="0" distL="114300" distR="114300" simplePos="0" relativeHeight="251780096" behindDoc="0" locked="0" layoutInCell="1" allowOverlap="1" wp14:anchorId="6FFF2BB5" wp14:editId="2B3CA0B0">
                <wp:simplePos x="0" y="0"/>
                <wp:positionH relativeFrom="margin">
                  <wp:posOffset>2967487</wp:posOffset>
                </wp:positionH>
                <wp:positionV relativeFrom="paragraph">
                  <wp:posOffset>50680</wp:posOffset>
                </wp:positionV>
                <wp:extent cx="1673488" cy="301625"/>
                <wp:effectExtent l="0" t="0" r="22225" b="22225"/>
                <wp:wrapNone/>
                <wp:docPr id="220" name="Rounded Rectangle 220"/>
                <wp:cNvGraphicFramePr/>
                <a:graphic xmlns:a="http://schemas.openxmlformats.org/drawingml/2006/main">
                  <a:graphicData uri="http://schemas.microsoft.com/office/word/2010/wordprocessingShape">
                    <wps:wsp>
                      <wps:cNvSpPr/>
                      <wps:spPr>
                        <a:xfrm>
                          <a:off x="0" y="0"/>
                          <a:ext cx="1673488" cy="301625"/>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798188D1" w14:textId="77777777" w:rsidR="00A5599E" w:rsidRPr="003D150F" w:rsidRDefault="00A5599E" w:rsidP="001D352B">
                            <w:pPr>
                              <w:jc w:val="center"/>
                              <w:rPr>
                                <w:color w:val="000000" w:themeColor="text1"/>
                                <w:sz w:val="20"/>
                              </w:rPr>
                            </w:pPr>
                            <w:r>
                              <w:rPr>
                                <w:color w:val="000000" w:themeColor="text1"/>
                                <w:sz w:val="20"/>
                              </w:rPr>
                              <w:t>Integrated Front Door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9DAF3" id="Rounded Rectangle 220" o:spid="_x0000_s1088" style="position:absolute;margin-left:233.65pt;margin-top:4pt;width:131.75pt;height:23.7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" filled="f" strokecolor="red" strokeweight="1pt">
                <v:stroke joinstyle="miter"/>
                <v:textbox>
                  <w:txbxContent>
                    <w:p w:rsidR="00A5599E" w:rsidRPr="003D150F" w:rsidRDefault="00A5599E" w:rsidP="001D352B">
                      <w:pPr>
                        <w:jc w:val="center"/>
                        <w:rPr>
                          <w:color w:val="000000" w:themeColor="text1"/>
                          <w:sz w:val="20"/>
                        </w:rPr>
                      </w:pPr>
                      <w:r>
                        <w:rPr>
                          <w:color w:val="000000" w:themeColor="text1"/>
                          <w:sz w:val="20"/>
                        </w:rPr>
                        <w:t>Integrated Front Door</w:t>
                      </w:r>
                    </w:p>
                  </w:txbxContent>
                </v:textbox>
                <w10:wrap anchorx="margin"/>
              </v:roundrect>
            </w:pict>
          </mc:Fallback>
        </mc:AlternateContent>
      </w:r>
    </w:p>
    <w:p w14:paraId="4DC2A9E5" w14:textId="77777777" w:rsidR="00EE6BFC" w:rsidRDefault="00C10289">
      <w:r>
        <w:rPr>
          <w:noProof/>
          <w:lang w:eastAsia="en-GB"/>
        </w:rPr>
        <mc:AlternateContent>
          <mc:Choice Requires="wps">
            <w:drawing>
              <wp:anchor distT="0" distB="0" distL="114300" distR="114300" simplePos="0" relativeHeight="251828224" behindDoc="0" locked="0" layoutInCell="1" allowOverlap="1" wp14:anchorId="4FED42FF" wp14:editId="5C302047">
                <wp:simplePos x="0" y="0"/>
                <wp:positionH relativeFrom="margin">
                  <wp:posOffset>-561467</wp:posOffset>
                </wp:positionH>
                <wp:positionV relativeFrom="paragraph">
                  <wp:posOffset>259308</wp:posOffset>
                </wp:positionV>
                <wp:extent cx="1526540" cy="474452"/>
                <wp:effectExtent l="0" t="0" r="16510" b="20955"/>
                <wp:wrapNone/>
                <wp:docPr id="17" name="Rounded Rectangle 17"/>
                <wp:cNvGraphicFramePr/>
                <a:graphic xmlns:a="http://schemas.openxmlformats.org/drawingml/2006/main">
                  <a:graphicData uri="http://schemas.microsoft.com/office/word/2010/wordprocessingShape">
                    <wps:wsp>
                      <wps:cNvSpPr/>
                      <wps:spPr>
                        <a:xfrm>
                          <a:off x="0" y="0"/>
                          <a:ext cx="1526540" cy="474452"/>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0A96823A" w14:textId="77777777" w:rsidR="00A5599E" w:rsidRPr="003D150F" w:rsidRDefault="00A5599E" w:rsidP="0058191A">
                            <w:pPr>
                              <w:jc w:val="center"/>
                              <w:rPr>
                                <w:color w:val="000000" w:themeColor="text1"/>
                                <w:sz w:val="20"/>
                              </w:rPr>
                            </w:pPr>
                            <w:r>
                              <w:rPr>
                                <w:color w:val="000000" w:themeColor="text1"/>
                                <w:sz w:val="20"/>
                              </w:rPr>
                              <w:t>Achieve Recovery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018D3C" id="Rounded Rectangle 17" o:spid="_x0000_s1089" style="position:absolute;margin-left:-44.2pt;margin-top:20.4pt;width:120.2pt;height:37.3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" filled="f" strokecolor="red" strokeweight="1pt">
                <v:stroke joinstyle="miter"/>
                <v:textbox>
                  <w:txbxContent>
                    <w:p w:rsidR="00A5599E" w:rsidRPr="003D150F" w:rsidRDefault="00A5599E" w:rsidP="0058191A">
                      <w:pPr>
                        <w:jc w:val="center"/>
                        <w:rPr>
                          <w:color w:val="000000" w:themeColor="text1"/>
                          <w:sz w:val="20"/>
                        </w:rPr>
                      </w:pPr>
                      <w:r>
                        <w:rPr>
                          <w:color w:val="000000" w:themeColor="text1"/>
                          <w:sz w:val="20"/>
                        </w:rPr>
                        <w:t>Achieve Recovery Services</w:t>
                      </w:r>
                    </w:p>
                  </w:txbxContent>
                </v:textbox>
                <w10:wrap anchorx="margin"/>
              </v:roundrect>
            </w:pict>
          </mc:Fallback>
        </mc:AlternateContent>
      </w:r>
      <w:r w:rsidR="0058191A">
        <w:rPr>
          <w:noProof/>
          <w:lang w:eastAsia="en-GB"/>
        </w:rPr>
        <mc:AlternateContent>
          <mc:Choice Requires="wps">
            <w:drawing>
              <wp:anchor distT="0" distB="0" distL="114300" distR="114300" simplePos="0" relativeHeight="251782144" behindDoc="0" locked="0" layoutInCell="1" allowOverlap="1" wp14:anchorId="3D53365C" wp14:editId="3C5936D9">
                <wp:simplePos x="0" y="0"/>
                <wp:positionH relativeFrom="margin">
                  <wp:posOffset>2942854</wp:posOffset>
                </wp:positionH>
                <wp:positionV relativeFrom="paragraph">
                  <wp:posOffset>135255</wp:posOffset>
                </wp:positionV>
                <wp:extent cx="1733550" cy="414020"/>
                <wp:effectExtent l="0" t="0" r="19050" b="24130"/>
                <wp:wrapNone/>
                <wp:docPr id="221" name="Rounded Rectangle 221"/>
                <wp:cNvGraphicFramePr/>
                <a:graphic xmlns:a="http://schemas.openxmlformats.org/drawingml/2006/main">
                  <a:graphicData uri="http://schemas.microsoft.com/office/word/2010/wordprocessingShape">
                    <wps:wsp>
                      <wps:cNvSpPr/>
                      <wps:spPr>
                        <a:xfrm>
                          <a:off x="0" y="0"/>
                          <a:ext cx="1733550" cy="41402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0B9D2A42" w14:textId="77777777" w:rsidR="00A5599E" w:rsidRPr="00A45A93" w:rsidRDefault="00A5599E" w:rsidP="00A45A93">
                            <w:pPr>
                              <w:jc w:val="center"/>
                              <w:rPr>
                                <w:color w:val="000000" w:themeColor="text1"/>
                                <w:sz w:val="18"/>
                              </w:rPr>
                            </w:pPr>
                            <w:r w:rsidRPr="00A45A93">
                              <w:rPr>
                                <w:color w:val="000000" w:themeColor="text1"/>
                                <w:sz w:val="18"/>
                              </w:rPr>
                              <w:t xml:space="preserve">Greater Manchester Assessment </w:t>
                            </w:r>
                            <w:r>
                              <w:rPr>
                                <w:color w:val="000000" w:themeColor="text1"/>
                                <w:sz w:val="18"/>
                              </w:rPr>
                              <w:t xml:space="preserve">and Inreach </w:t>
                            </w:r>
                            <w:r w:rsidRPr="00A45A93">
                              <w:rPr>
                                <w:color w:val="000000" w:themeColor="text1"/>
                                <w:sz w:val="18"/>
                              </w:rPr>
                              <w:t>Centre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69EC3E" id="Rounded Rectangle 221" o:spid="_x0000_s1090" style="position:absolute;margin-left:231.7pt;margin-top:10.65pt;width:136.5pt;height:32.6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" filled="f" strokecolor="red" strokeweight="1pt">
                <v:stroke joinstyle="miter"/>
                <v:textbox>
                  <w:txbxContent>
                    <w:p w:rsidR="00A5599E" w:rsidRPr="00A45A93" w:rsidRDefault="00A5599E" w:rsidP="00A45A93">
                      <w:pPr>
                        <w:jc w:val="center"/>
                        <w:rPr>
                          <w:color w:val="000000" w:themeColor="text1"/>
                          <w:sz w:val="18"/>
                        </w:rPr>
                      </w:pPr>
                      <w:r w:rsidRPr="00A45A93">
                        <w:rPr>
                          <w:color w:val="000000" w:themeColor="text1"/>
                          <w:sz w:val="18"/>
                        </w:rPr>
                        <w:t xml:space="preserve">Greater Manchester Assessment </w:t>
                      </w:r>
                      <w:r>
                        <w:rPr>
                          <w:color w:val="000000" w:themeColor="text1"/>
                          <w:sz w:val="18"/>
                        </w:rPr>
                        <w:t xml:space="preserve">and </w:t>
                      </w:r>
                      <w:proofErr w:type="spellStart"/>
                      <w:r>
                        <w:rPr>
                          <w:color w:val="000000" w:themeColor="text1"/>
                          <w:sz w:val="18"/>
                        </w:rPr>
                        <w:t>Inreach</w:t>
                      </w:r>
                      <w:proofErr w:type="spellEnd"/>
                      <w:r>
                        <w:rPr>
                          <w:color w:val="000000" w:themeColor="text1"/>
                          <w:sz w:val="18"/>
                        </w:rPr>
                        <w:t xml:space="preserve"> </w:t>
                      </w:r>
                      <w:r w:rsidRPr="00A45A93">
                        <w:rPr>
                          <w:color w:val="000000" w:themeColor="text1"/>
                          <w:sz w:val="18"/>
                        </w:rPr>
                        <w:t>Centre</w:t>
                      </w:r>
                    </w:p>
                  </w:txbxContent>
                </v:textbox>
                <w10:wrap anchorx="margin"/>
              </v:roundrect>
            </w:pict>
          </mc:Fallback>
        </mc:AlternateContent>
      </w:r>
    </w:p>
    <w:p w14:paraId="3FFC9E58" w14:textId="77777777" w:rsidR="00EE6BFC" w:rsidRDefault="00F81706">
      <w:r>
        <w:rPr>
          <w:noProof/>
          <w:lang w:eastAsia="en-GB"/>
        </w:rPr>
        <mc:AlternateContent>
          <mc:Choice Requires="wps">
            <w:drawing>
              <wp:anchor distT="0" distB="0" distL="114300" distR="114300" simplePos="0" relativeHeight="251795456" behindDoc="0" locked="0" layoutInCell="1" allowOverlap="1" wp14:anchorId="4599EAFD" wp14:editId="3CD8C2AD">
                <wp:simplePos x="0" y="0"/>
                <wp:positionH relativeFrom="page">
                  <wp:posOffset>5972175</wp:posOffset>
                </wp:positionH>
                <wp:positionV relativeFrom="paragraph">
                  <wp:posOffset>208915</wp:posOffset>
                </wp:positionV>
                <wp:extent cx="3716655" cy="895350"/>
                <wp:effectExtent l="19050" t="19050" r="17145" b="19050"/>
                <wp:wrapNone/>
                <wp:docPr id="226" name="Rounded Rectangle 226"/>
                <wp:cNvGraphicFramePr/>
                <a:graphic xmlns:a="http://schemas.openxmlformats.org/drawingml/2006/main">
                  <a:graphicData uri="http://schemas.microsoft.com/office/word/2010/wordprocessingShape">
                    <wps:wsp>
                      <wps:cNvSpPr/>
                      <wps:spPr>
                        <a:xfrm>
                          <a:off x="0" y="0"/>
                          <a:ext cx="3716655" cy="895350"/>
                        </a:xfrm>
                        <a:prstGeom prst="roundRect">
                          <a:avLst/>
                        </a:prstGeom>
                        <a:noFill/>
                        <a:ln w="28575" cap="flat" cmpd="sng" algn="ctr">
                          <a:solidFill>
                            <a:sysClr val="windowText" lastClr="000000"/>
                          </a:solidFill>
                          <a:prstDash val="solid"/>
                          <a:miter lim="800000"/>
                        </a:ln>
                        <a:effectLst/>
                      </wps:spPr>
                      <wps:txbx>
                        <w:txbxContent>
                          <w:p w14:paraId="49CBC150" w14:textId="77777777" w:rsidR="00A5599E" w:rsidRPr="00710375" w:rsidRDefault="00A5599E" w:rsidP="007B46B7">
                            <w:pPr>
                              <w:ind w:left="-142" w:right="-153"/>
                              <w:jc w:val="center"/>
                              <w:rPr>
                                <w:b/>
                                <w:color w:val="000000" w:themeColor="text1"/>
                              </w:rPr>
                            </w:pPr>
                            <w:r w:rsidRPr="00710375">
                              <w:rPr>
                                <w:b/>
                                <w:color w:val="000000" w:themeColor="text1"/>
                              </w:rPr>
                              <w:t xml:space="preserve">Always signpost children, young people and families to Bolton’s Mental Health Website </w:t>
                            </w:r>
                            <w:hyperlink r:id="rId9" w:history="1">
                              <w:r w:rsidRPr="00710375">
                                <w:rPr>
                                  <w:rStyle w:val="Hyperlink"/>
                                  <w:b/>
                                </w:rPr>
                                <w:t>www.bekindtomymind.co.uk</w:t>
                              </w:r>
                            </w:hyperlink>
                            <w:r w:rsidRPr="00710375">
                              <w:rPr>
                                <w:b/>
                                <w:color w:val="000000" w:themeColor="text1"/>
                              </w:rPr>
                              <w:t xml:space="preserve"> </w:t>
                            </w:r>
                            <w:r w:rsidRPr="00710375">
                              <w:rPr>
                                <w:b/>
                                <w:color w:val="000000" w:themeColor="text1"/>
                              </w:rPr>
                              <w:br/>
                              <w:t>This website provides a service directory and lots of advice and resources</w:t>
                            </w:r>
                          </w:p>
                          <w:p w14:paraId="28C3EA9D" w14:textId="77777777" w:rsidR="00A5599E" w:rsidRPr="00045460" w:rsidRDefault="00A5599E" w:rsidP="007B46B7">
                            <w:pPr>
                              <w:ind w:right="-256"/>
                              <w:jc w:val="center"/>
                              <w:rPr>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2237CC" id="Rounded Rectangle 226" o:spid="_x0000_s1091" style="position:absolute;margin-left:470.25pt;margin-top:16.45pt;width:292.65pt;height:70.5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" filled="f" strokecolor="windowText" strokeweight="2.25pt">
                <v:stroke joinstyle="miter"/>
                <v:textbox>
                  <w:txbxContent>
                    <w:p w:rsidR="00A5599E" w:rsidRPr="00710375" w:rsidRDefault="00A5599E" w:rsidP="007B46B7">
                      <w:pPr>
                        <w:ind w:left="-142" w:right="-153"/>
                        <w:jc w:val="center"/>
                        <w:rPr>
                          <w:b/>
                          <w:color w:val="000000" w:themeColor="text1"/>
                        </w:rPr>
                      </w:pPr>
                      <w:r w:rsidRPr="00710375">
                        <w:rPr>
                          <w:b/>
                          <w:color w:val="000000" w:themeColor="text1"/>
                        </w:rPr>
                        <w:t xml:space="preserve">Always signpost children, young people and families to Bolton’s Mental Health Website </w:t>
                      </w:r>
                      <w:hyperlink r:id="rId10" w:history="1">
                        <w:r w:rsidRPr="00710375">
                          <w:rPr>
                            <w:rStyle w:val="Hyperlink"/>
                            <w:b/>
                          </w:rPr>
                          <w:t>www.bekindtomymind.co.uk</w:t>
                        </w:r>
                      </w:hyperlink>
                      <w:r w:rsidRPr="00710375">
                        <w:rPr>
                          <w:b/>
                          <w:color w:val="000000" w:themeColor="text1"/>
                        </w:rPr>
                        <w:t xml:space="preserve"> </w:t>
                      </w:r>
                      <w:r w:rsidRPr="00710375">
                        <w:rPr>
                          <w:b/>
                          <w:color w:val="000000" w:themeColor="text1"/>
                        </w:rPr>
                        <w:br/>
                      </w:r>
                      <w:proofErr w:type="gramStart"/>
                      <w:r w:rsidRPr="00710375">
                        <w:rPr>
                          <w:b/>
                          <w:color w:val="000000" w:themeColor="text1"/>
                        </w:rPr>
                        <w:t>This</w:t>
                      </w:r>
                      <w:proofErr w:type="gramEnd"/>
                      <w:r w:rsidRPr="00710375">
                        <w:rPr>
                          <w:b/>
                          <w:color w:val="000000" w:themeColor="text1"/>
                        </w:rPr>
                        <w:t xml:space="preserve"> website provides a service directory and lots of advice and resources</w:t>
                      </w:r>
                    </w:p>
                    <w:p w:rsidR="00A5599E" w:rsidRPr="00045460" w:rsidRDefault="00A5599E" w:rsidP="007B46B7">
                      <w:pPr>
                        <w:ind w:right="-256"/>
                        <w:jc w:val="center"/>
                        <w:rPr>
                          <w:color w:val="000000" w:themeColor="text1"/>
                          <w:sz w:val="24"/>
                        </w:rPr>
                      </w:pPr>
                    </w:p>
                  </w:txbxContent>
                </v:textbox>
                <w10:wrap anchorx="page"/>
              </v:roundrect>
            </w:pict>
          </mc:Fallback>
        </mc:AlternateContent>
      </w:r>
      <w:r w:rsidR="009C5789">
        <w:rPr>
          <w:noProof/>
          <w:lang w:eastAsia="en-GB"/>
        </w:rPr>
        <mc:AlternateContent>
          <mc:Choice Requires="wps">
            <w:drawing>
              <wp:anchor distT="0" distB="0" distL="114300" distR="114300" simplePos="0" relativeHeight="251810816" behindDoc="0" locked="0" layoutInCell="1" allowOverlap="1" wp14:anchorId="62B14DB9" wp14:editId="46FF9B1B">
                <wp:simplePos x="0" y="0"/>
                <wp:positionH relativeFrom="margin">
                  <wp:posOffset>1104900</wp:posOffset>
                </wp:positionH>
                <wp:positionV relativeFrom="paragraph">
                  <wp:posOffset>181611</wp:posOffset>
                </wp:positionV>
                <wp:extent cx="1750695" cy="285750"/>
                <wp:effectExtent l="0" t="0" r="20955" b="19050"/>
                <wp:wrapNone/>
                <wp:docPr id="5" name="Rounded Rectangle 5"/>
                <wp:cNvGraphicFramePr/>
                <a:graphic xmlns:a="http://schemas.openxmlformats.org/drawingml/2006/main">
                  <a:graphicData uri="http://schemas.microsoft.com/office/word/2010/wordprocessingShape">
                    <wps:wsp>
                      <wps:cNvSpPr/>
                      <wps:spPr>
                        <a:xfrm>
                          <a:off x="0" y="0"/>
                          <a:ext cx="1750695" cy="285750"/>
                        </a:xfrm>
                        <a:prstGeom prst="round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14FE4DCE" w14:textId="77777777" w:rsidR="00A5599E" w:rsidRPr="003D150F" w:rsidRDefault="00A5599E" w:rsidP="009C5789">
                            <w:pPr>
                              <w:jc w:val="center"/>
                              <w:rPr>
                                <w:color w:val="000000" w:themeColor="text1"/>
                                <w:sz w:val="20"/>
                              </w:rPr>
                            </w:pPr>
                            <w:r>
                              <w:rPr>
                                <w:color w:val="000000" w:themeColor="text1"/>
                                <w:sz w:val="20"/>
                              </w:rPr>
                              <w:t>Dad Matters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42300E" id="Rounded Rectangle 5" o:spid="_x0000_s1092" style="position:absolute;margin-left:87pt;margin-top:14.3pt;width:137.85pt;height:22.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" filled="f" strokecolor="red" strokeweight="1pt">
                <v:stroke joinstyle="miter"/>
                <v:textbox>
                  <w:txbxContent>
                    <w:p w:rsidR="00A5599E" w:rsidRPr="003D150F" w:rsidRDefault="00A5599E" w:rsidP="009C5789">
                      <w:pPr>
                        <w:jc w:val="center"/>
                        <w:rPr>
                          <w:color w:val="000000" w:themeColor="text1"/>
                          <w:sz w:val="20"/>
                        </w:rPr>
                      </w:pPr>
                      <w:r>
                        <w:rPr>
                          <w:color w:val="000000" w:themeColor="text1"/>
                          <w:sz w:val="20"/>
                        </w:rPr>
                        <w:t>Dad Matters</w:t>
                      </w:r>
                    </w:p>
                  </w:txbxContent>
                </v:textbox>
                <w10:wrap anchorx="margin"/>
              </v:roundrect>
            </w:pict>
          </mc:Fallback>
        </mc:AlternateContent>
      </w:r>
    </w:p>
    <w:p w14:paraId="59535BE0" w14:textId="77777777" w:rsidR="00EE6BFC" w:rsidRDefault="0058191A">
      <w:r>
        <w:rPr>
          <w:noProof/>
          <w:lang w:eastAsia="en-GB"/>
        </w:rPr>
        <mc:AlternateContent>
          <mc:Choice Requires="wps">
            <w:drawing>
              <wp:anchor distT="0" distB="0" distL="114300" distR="114300" simplePos="0" relativeHeight="251826176" behindDoc="0" locked="0" layoutInCell="1" allowOverlap="1" wp14:anchorId="56EE4009" wp14:editId="0D1B8253">
                <wp:simplePos x="0" y="0"/>
                <wp:positionH relativeFrom="margin">
                  <wp:posOffset>2958860</wp:posOffset>
                </wp:positionH>
                <wp:positionV relativeFrom="paragraph">
                  <wp:posOffset>30827</wp:posOffset>
                </wp:positionV>
                <wp:extent cx="1695450" cy="284672"/>
                <wp:effectExtent l="0" t="0" r="19050" b="20320"/>
                <wp:wrapNone/>
                <wp:docPr id="234" name="Rounded Rectangle 234"/>
                <wp:cNvGraphicFramePr/>
                <a:graphic xmlns:a="http://schemas.openxmlformats.org/drawingml/2006/main">
                  <a:graphicData uri="http://schemas.microsoft.com/office/word/2010/wordprocessingShape">
                    <wps:wsp>
                      <wps:cNvSpPr/>
                      <wps:spPr>
                        <a:xfrm>
                          <a:off x="0" y="0"/>
                          <a:ext cx="1695450" cy="284672"/>
                        </a:xfrm>
                        <a:prstGeom prst="roundRect">
                          <a:avLst/>
                        </a:prstGeom>
                        <a:no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21EAED68" w14:textId="77777777" w:rsidR="00A5599E" w:rsidRPr="003D150F" w:rsidRDefault="00A5599E" w:rsidP="0052208B">
                            <w:pPr>
                              <w:jc w:val="center"/>
                              <w:rPr>
                                <w:color w:val="000000" w:themeColor="text1"/>
                                <w:sz w:val="20"/>
                              </w:rPr>
                            </w:pPr>
                            <w:r>
                              <w:rPr>
                                <w:color w:val="000000" w:themeColor="text1"/>
                                <w:sz w:val="20"/>
                              </w:rPr>
                              <w:t>Papyrus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5E3724" id="Rounded Rectangle 234" o:spid="_x0000_s1093" style="position:absolute;margin-left:233pt;margin-top:2.45pt;width:133.5pt;height:22.4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" filled="f" strokecolor="black [3213]" strokeweight="1pt">
                <v:stroke joinstyle="miter"/>
                <v:textbox>
                  <w:txbxContent>
                    <w:p w:rsidR="00A5599E" w:rsidRPr="003D150F" w:rsidRDefault="00A5599E" w:rsidP="0052208B">
                      <w:pPr>
                        <w:jc w:val="center"/>
                        <w:rPr>
                          <w:color w:val="000000" w:themeColor="text1"/>
                          <w:sz w:val="20"/>
                        </w:rPr>
                      </w:pPr>
                      <w:r>
                        <w:rPr>
                          <w:color w:val="000000" w:themeColor="text1"/>
                          <w:sz w:val="20"/>
                        </w:rPr>
                        <w:t>Papyrus</w:t>
                      </w:r>
                    </w:p>
                  </w:txbxContent>
                </v:textbox>
                <w10:wrap anchorx="margin"/>
              </v:roundrect>
            </w:pict>
          </mc:Fallback>
        </mc:AlternateContent>
      </w:r>
      <w:r w:rsidR="00B51BFE">
        <w:rPr>
          <w:noProof/>
          <w:lang w:eastAsia="en-GB"/>
        </w:rPr>
        <mc:AlternateContent>
          <mc:Choice Requires="wps">
            <w:drawing>
              <wp:anchor distT="45720" distB="45720" distL="114300" distR="114300" simplePos="0" relativeHeight="251807744" behindDoc="0" locked="0" layoutInCell="1" allowOverlap="1" wp14:anchorId="73635096" wp14:editId="441791AA">
                <wp:simplePos x="0" y="0"/>
                <wp:positionH relativeFrom="column">
                  <wp:posOffset>-895350</wp:posOffset>
                </wp:positionH>
                <wp:positionV relativeFrom="paragraph">
                  <wp:posOffset>219075</wp:posOffset>
                </wp:positionV>
                <wp:extent cx="2360930" cy="619125"/>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19125"/>
                        </a:xfrm>
                        <a:prstGeom prst="rect">
                          <a:avLst/>
                        </a:prstGeom>
                        <a:noFill/>
                        <a:ln w="9525">
                          <a:noFill/>
                          <a:miter lim="800000"/>
                          <a:headEnd/>
                          <a:tailEnd/>
                        </a:ln>
                      </wps:spPr>
                      <wps:txbx>
                        <w:txbxContent>
                          <w:p w14:paraId="0D63C6DC" w14:textId="77777777" w:rsidR="00A5599E" w:rsidRPr="00B51BFE" w:rsidRDefault="00A5599E">
                            <w:pPr>
                              <w:rPr>
                                <w:i/>
                                <w:sz w:val="18"/>
                              </w:rPr>
                            </w:pPr>
                            <w:r w:rsidRPr="00B51BFE">
                              <w:rPr>
                                <w:b/>
                                <w:i/>
                                <w:sz w:val="18"/>
                                <w:u w:val="single"/>
                              </w:rPr>
                              <w:t>Colour Key</w:t>
                            </w:r>
                            <w:r w:rsidRPr="00B51BFE">
                              <w:rPr>
                                <w:i/>
                                <w:sz w:val="18"/>
                              </w:rPr>
                              <w:br/>
                            </w:r>
                            <w:r w:rsidRPr="00B51BFE">
                              <w:rPr>
                                <w:i/>
                                <w:color w:val="FF0000"/>
                                <w:sz w:val="18"/>
                              </w:rPr>
                              <w:t>Red – Bolton or GM funded</w:t>
                            </w:r>
                            <w:r w:rsidRPr="00B51BFE">
                              <w:rPr>
                                <w:i/>
                                <w:sz w:val="18"/>
                              </w:rPr>
                              <w:br/>
                              <w:t>Black – National service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94" type="#_x0000_t202" style="position:absolute;margin-left:-70.5pt;margin-top:17.25pt;width:185.9pt;height:48.75pt;z-index:2518077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" filled="f" stroked="f">
                <v:textbox>
                  <w:txbxContent>
                    <w:p w:rsidR="00A5599E" w:rsidRPr="00B51BFE" w:rsidRDefault="00A5599E">
                      <w:pPr>
                        <w:rPr>
                          <w:i/>
                          <w:sz w:val="18"/>
                        </w:rPr>
                      </w:pPr>
                      <w:r w:rsidRPr="00B51BFE">
                        <w:rPr>
                          <w:b/>
                          <w:i/>
                          <w:sz w:val="18"/>
                          <w:u w:val="single"/>
                        </w:rPr>
                        <w:t>Colour Key</w:t>
                      </w:r>
                      <w:r w:rsidRPr="00B51BFE">
                        <w:rPr>
                          <w:i/>
                          <w:sz w:val="18"/>
                        </w:rPr>
                        <w:br/>
                      </w:r>
                      <w:r w:rsidRPr="00B51BFE">
                        <w:rPr>
                          <w:i/>
                          <w:color w:val="FF0000"/>
                          <w:sz w:val="18"/>
                        </w:rPr>
                        <w:t>Red – Bolton or GM funded</w:t>
                      </w:r>
                      <w:r w:rsidRPr="00B51BFE">
                        <w:rPr>
                          <w:i/>
                          <w:sz w:val="18"/>
                        </w:rPr>
                        <w:br/>
                        <w:t>Black – National service</w:t>
                      </w:r>
                    </w:p>
                  </w:txbxContent>
                </v:textbox>
                <w10:wrap type="square"/>
              </v:shape>
            </w:pict>
          </mc:Fallback>
        </mc:AlternateContent>
      </w:r>
    </w:p>
    <w:p w14:paraId="6DF88C45" w14:textId="77777777" w:rsidR="00EE6BFC" w:rsidRDefault="00EE6BFC"/>
    <w:p w14:paraId="732A227B" w14:textId="77777777" w:rsidR="00974C03" w:rsidRDefault="00974C03" w:rsidP="00974C03"/>
    <w:p w14:paraId="3279CCC9" w14:textId="77777777" w:rsidR="00E51F76" w:rsidRPr="00CF38EC" w:rsidRDefault="003235C4" w:rsidP="00CF38EC">
      <w:pPr>
        <w:ind w:left="-1134"/>
        <w:rPr>
          <w:rFonts w:ascii="Candara" w:hAnsi="Candara"/>
          <w:sz w:val="28"/>
        </w:rPr>
      </w:pPr>
      <w:r>
        <w:rPr>
          <w:noProof/>
          <w:lang w:eastAsia="en-GB"/>
        </w:rPr>
        <w:lastRenderedPageBreak/>
        <w:drawing>
          <wp:anchor distT="0" distB="0" distL="114300" distR="114300" simplePos="0" relativeHeight="251811840" behindDoc="0" locked="0" layoutInCell="1" allowOverlap="1" wp14:anchorId="573BF44F" wp14:editId="572FE4B4">
            <wp:simplePos x="0" y="0"/>
            <wp:positionH relativeFrom="column">
              <wp:posOffset>8229600</wp:posOffset>
            </wp:positionH>
            <wp:positionV relativeFrom="paragraph">
              <wp:posOffset>-573405</wp:posOffset>
            </wp:positionV>
            <wp:extent cx="1343025" cy="1343025"/>
            <wp:effectExtent l="0" t="0" r="9525" b="9525"/>
            <wp:wrapNone/>
            <wp:docPr id="7" name="Picture 7" descr="Transformation framework will support children and young people to THRIVE -  Northamptonshire Health and Care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formation framework will support children and young people to THRIVE -  Northamptonshire Health and Care Partnershi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CF38EC">
        <w:rPr>
          <w:rFonts w:ascii="Candara" w:hAnsi="Candara"/>
          <w:sz w:val="28"/>
        </w:rPr>
        <w:t>Service Details and Further Information</w:t>
      </w:r>
    </w:p>
    <w:p w14:paraId="05B1F77E" w14:textId="77777777" w:rsidR="00974C03" w:rsidRPr="00C03460" w:rsidRDefault="00C03460" w:rsidP="00C03460">
      <w:pPr>
        <w:ind w:left="-1134"/>
        <w:rPr>
          <w:rFonts w:ascii="Candara" w:hAnsi="Candara"/>
        </w:rPr>
      </w:pPr>
      <w:r w:rsidRPr="00C03460">
        <w:rPr>
          <w:rFonts w:ascii="Candara" w:hAnsi="Candara"/>
        </w:rPr>
        <w:t>Below provides a breakdown</w:t>
      </w:r>
      <w:r>
        <w:rPr>
          <w:rFonts w:ascii="Candara" w:hAnsi="Candara"/>
        </w:rPr>
        <w:t xml:space="preserve"> of each of the services listed abo</w:t>
      </w:r>
      <w:r w:rsidR="003235C4">
        <w:rPr>
          <w:rFonts w:ascii="Candara" w:hAnsi="Candara"/>
        </w:rPr>
        <w:t xml:space="preserve">ve and how they can be accessed or </w:t>
      </w:r>
      <w:r>
        <w:rPr>
          <w:rFonts w:ascii="Candara" w:hAnsi="Candara"/>
        </w:rPr>
        <w:t>referred to</w:t>
      </w:r>
      <w:r w:rsidR="003235C4">
        <w:rPr>
          <w:rFonts w:ascii="Candara" w:hAnsi="Candara"/>
        </w:rPr>
        <w:t xml:space="preserve">. Each service is aligned to the </w:t>
      </w:r>
      <w:hyperlink r:id="rId12" w:history="1">
        <w:r w:rsidR="003235C4" w:rsidRPr="00306D6B">
          <w:rPr>
            <w:rStyle w:val="Hyperlink"/>
            <w:rFonts w:ascii="Candara" w:hAnsi="Candara"/>
          </w:rPr>
          <w:t xml:space="preserve">Thrive </w:t>
        </w:r>
        <w:r w:rsidR="003235C4" w:rsidRPr="00306D6B">
          <w:rPr>
            <w:rStyle w:val="Hyperlink"/>
            <w:rFonts w:ascii="Candara" w:hAnsi="Candara"/>
          </w:rPr>
          <w:br/>
          <w:t>Framework</w:t>
        </w:r>
      </w:hyperlink>
      <w:r w:rsidR="003235C4">
        <w:rPr>
          <w:rFonts w:ascii="Candara" w:hAnsi="Candara"/>
        </w:rPr>
        <w:t xml:space="preserve"> to enable visual representation of where each service offer fits in the needs based groupings</w:t>
      </w:r>
      <w:r w:rsidR="00CC4E7C">
        <w:rPr>
          <w:rFonts w:ascii="Candara" w:hAnsi="Candara"/>
        </w:rPr>
        <w:t xml:space="preserve"> for children’s mental health</w:t>
      </w:r>
      <w:r w:rsidR="003235C4">
        <w:rPr>
          <w:rFonts w:ascii="Candara" w:hAnsi="Candara"/>
        </w:rPr>
        <w:t xml:space="preserve">. </w:t>
      </w:r>
    </w:p>
    <w:tbl>
      <w:tblPr>
        <w:tblStyle w:val="TableGrid"/>
        <w:tblW w:w="16302" w:type="dxa"/>
        <w:tblInd w:w="-1139" w:type="dxa"/>
        <w:tblLayout w:type="fixed"/>
        <w:tblLook w:val="04A0" w:firstRow="1" w:lastRow="0" w:firstColumn="1" w:lastColumn="0" w:noHBand="0" w:noVBand="1"/>
      </w:tblPr>
      <w:tblGrid>
        <w:gridCol w:w="1843"/>
        <w:gridCol w:w="425"/>
        <w:gridCol w:w="5103"/>
        <w:gridCol w:w="5103"/>
        <w:gridCol w:w="3828"/>
      </w:tblGrid>
      <w:tr w:rsidR="00463FE0" w:rsidRPr="00331F0D" w14:paraId="19AF9556" w14:textId="77777777" w:rsidTr="007149A1">
        <w:tc>
          <w:tcPr>
            <w:tcW w:w="1843" w:type="dxa"/>
            <w:shd w:val="clear" w:color="auto" w:fill="262626" w:themeFill="text1" w:themeFillTint="D9"/>
            <w:vAlign w:val="center"/>
          </w:tcPr>
          <w:p w14:paraId="1770404B" w14:textId="77777777" w:rsidR="00331F0D" w:rsidRPr="00C03460" w:rsidRDefault="00331F0D" w:rsidP="00010F5E">
            <w:pPr>
              <w:jc w:val="center"/>
              <w:rPr>
                <w:rFonts w:ascii="Candara" w:hAnsi="Candara"/>
                <w:b/>
              </w:rPr>
            </w:pPr>
            <w:r w:rsidRPr="00C03460">
              <w:rPr>
                <w:rFonts w:ascii="Candara" w:hAnsi="Candara"/>
                <w:b/>
              </w:rPr>
              <w:t>Service Name</w:t>
            </w:r>
          </w:p>
        </w:tc>
        <w:tc>
          <w:tcPr>
            <w:tcW w:w="425" w:type="dxa"/>
            <w:shd w:val="clear" w:color="auto" w:fill="262626" w:themeFill="text1" w:themeFillTint="D9"/>
            <w:vAlign w:val="center"/>
          </w:tcPr>
          <w:p w14:paraId="485F3478" w14:textId="77777777" w:rsidR="00331F0D" w:rsidRPr="00331F0D" w:rsidRDefault="00DE0838" w:rsidP="00F36BC9">
            <w:pPr>
              <w:jc w:val="center"/>
              <w:rPr>
                <w:rFonts w:ascii="Candara" w:hAnsi="Candara"/>
                <w:b/>
              </w:rPr>
            </w:pPr>
            <w:r>
              <w:rPr>
                <w:noProof/>
                <w:lang w:eastAsia="en-GB"/>
              </w:rPr>
              <w:drawing>
                <wp:anchor distT="0" distB="0" distL="114300" distR="114300" simplePos="0" relativeHeight="251820032" behindDoc="0" locked="0" layoutInCell="1" allowOverlap="1" wp14:anchorId="6A6D23EF" wp14:editId="364D868F">
                  <wp:simplePos x="0" y="0"/>
                  <wp:positionH relativeFrom="column">
                    <wp:posOffset>-6350</wp:posOffset>
                  </wp:positionH>
                  <wp:positionV relativeFrom="paragraph">
                    <wp:posOffset>11430</wp:posOffset>
                  </wp:positionV>
                  <wp:extent cx="152400" cy="152400"/>
                  <wp:effectExtent l="0" t="0" r="0" b="0"/>
                  <wp:wrapNone/>
                  <wp:docPr id="4" name="Picture 4" descr="Transformation framework will support children and young people to THRIVE -  Northamptonshire Health and Care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formation framework will support children and young people to THRIVE -  Northamptonshire Health and Care Partnershi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03" w:type="dxa"/>
            <w:shd w:val="clear" w:color="auto" w:fill="262626" w:themeFill="text1" w:themeFillTint="D9"/>
          </w:tcPr>
          <w:p w14:paraId="076CB46B" w14:textId="77777777" w:rsidR="00331F0D" w:rsidRPr="006A3D15" w:rsidRDefault="00331F0D" w:rsidP="0097106F">
            <w:pPr>
              <w:rPr>
                <w:rFonts w:ascii="Candara" w:hAnsi="Candara"/>
                <w:b/>
              </w:rPr>
            </w:pPr>
            <w:r w:rsidRPr="006A3D15">
              <w:rPr>
                <w:rFonts w:ascii="Candara" w:hAnsi="Candara"/>
                <w:b/>
              </w:rPr>
              <w:t>Wh</w:t>
            </w:r>
            <w:r w:rsidR="00F56030">
              <w:rPr>
                <w:rFonts w:ascii="Candara" w:hAnsi="Candara"/>
                <w:b/>
              </w:rPr>
              <w:t>at and wh</w:t>
            </w:r>
            <w:r w:rsidRPr="006A3D15">
              <w:rPr>
                <w:rFonts w:ascii="Candara" w:hAnsi="Candara"/>
                <w:b/>
              </w:rPr>
              <w:t>o is it for?</w:t>
            </w:r>
          </w:p>
        </w:tc>
        <w:tc>
          <w:tcPr>
            <w:tcW w:w="5103" w:type="dxa"/>
            <w:shd w:val="clear" w:color="auto" w:fill="262626" w:themeFill="text1" w:themeFillTint="D9"/>
          </w:tcPr>
          <w:p w14:paraId="705211A9" w14:textId="77777777" w:rsidR="00331F0D" w:rsidRPr="006A3D15" w:rsidRDefault="00331F0D" w:rsidP="0097106F">
            <w:pPr>
              <w:rPr>
                <w:rFonts w:ascii="Candara" w:hAnsi="Candara"/>
                <w:b/>
              </w:rPr>
            </w:pPr>
            <w:r w:rsidRPr="006A3D15">
              <w:rPr>
                <w:rFonts w:ascii="Candara" w:hAnsi="Candara"/>
                <w:b/>
              </w:rPr>
              <w:t>How is it accessed?</w:t>
            </w:r>
          </w:p>
        </w:tc>
        <w:tc>
          <w:tcPr>
            <w:tcW w:w="3828" w:type="dxa"/>
            <w:shd w:val="clear" w:color="auto" w:fill="262626" w:themeFill="text1" w:themeFillTint="D9"/>
          </w:tcPr>
          <w:p w14:paraId="177C615B" w14:textId="77777777" w:rsidR="00331F0D" w:rsidRPr="006A3D15" w:rsidRDefault="00331F0D" w:rsidP="0097106F">
            <w:pPr>
              <w:rPr>
                <w:rFonts w:ascii="Candara" w:hAnsi="Candara"/>
                <w:b/>
              </w:rPr>
            </w:pPr>
            <w:r w:rsidRPr="006A3D15">
              <w:rPr>
                <w:rFonts w:ascii="Candara" w:hAnsi="Candara"/>
                <w:b/>
              </w:rPr>
              <w:t>Further information</w:t>
            </w:r>
          </w:p>
        </w:tc>
      </w:tr>
      <w:tr w:rsidR="00010F5E" w:rsidRPr="00331F0D" w14:paraId="21CED231" w14:textId="77777777" w:rsidTr="007149A1">
        <w:trPr>
          <w:trHeight w:val="429"/>
        </w:trPr>
        <w:tc>
          <w:tcPr>
            <w:tcW w:w="1843" w:type="dxa"/>
            <w:vMerge w:val="restart"/>
            <w:shd w:val="clear" w:color="auto" w:fill="auto"/>
            <w:vAlign w:val="center"/>
          </w:tcPr>
          <w:p w14:paraId="0000BD57" w14:textId="77777777" w:rsidR="00010F5E" w:rsidRPr="00C03460" w:rsidRDefault="00010F5E" w:rsidP="00010F5E">
            <w:pPr>
              <w:jc w:val="center"/>
              <w:rPr>
                <w:rFonts w:ascii="Candara" w:hAnsi="Candara"/>
                <w:b/>
              </w:rPr>
            </w:pPr>
            <w:r>
              <w:rPr>
                <w:rFonts w:ascii="Candara" w:hAnsi="Candara"/>
                <w:b/>
              </w:rPr>
              <w:t>0 – 2 Family Support</w:t>
            </w:r>
          </w:p>
        </w:tc>
        <w:tc>
          <w:tcPr>
            <w:tcW w:w="425" w:type="dxa"/>
            <w:shd w:val="clear" w:color="auto" w:fill="auto"/>
          </w:tcPr>
          <w:p w14:paraId="376C75D1" w14:textId="77777777" w:rsidR="00010F5E" w:rsidRPr="00463FE0" w:rsidRDefault="00010F5E" w:rsidP="0097106F">
            <w:pPr>
              <w:rPr>
                <w:rFonts w:ascii="Candara" w:hAnsi="Candara"/>
                <w:b/>
                <w:sz w:val="20"/>
              </w:rPr>
            </w:pPr>
          </w:p>
        </w:tc>
        <w:tc>
          <w:tcPr>
            <w:tcW w:w="5103" w:type="dxa"/>
            <w:vMerge w:val="restart"/>
            <w:shd w:val="clear" w:color="auto" w:fill="auto"/>
          </w:tcPr>
          <w:p w14:paraId="56F0AA25" w14:textId="77777777" w:rsidR="00010F5E" w:rsidRDefault="00010F5E" w:rsidP="0097106F">
            <w:pPr>
              <w:rPr>
                <w:rFonts w:ascii="Candara" w:hAnsi="Candara"/>
              </w:rPr>
            </w:pPr>
            <w:r w:rsidRPr="00C447D9">
              <w:rPr>
                <w:rFonts w:ascii="Candara" w:hAnsi="Candara"/>
              </w:rPr>
              <w:t xml:space="preserve">Any parent/carer in Bolton with a children under 2 that is struggling around </w:t>
            </w:r>
            <w:r>
              <w:rPr>
                <w:rFonts w:ascii="Candara" w:hAnsi="Candara"/>
              </w:rPr>
              <w:t xml:space="preserve">low mood, anxiety, </w:t>
            </w:r>
            <w:r w:rsidRPr="00C447D9">
              <w:rPr>
                <w:rFonts w:ascii="Candara" w:hAnsi="Candara"/>
              </w:rPr>
              <w:t xml:space="preserve">social isolation or </w:t>
            </w:r>
            <w:r>
              <w:rPr>
                <w:rFonts w:ascii="Candara" w:hAnsi="Candara"/>
              </w:rPr>
              <w:t xml:space="preserve">parent-infant </w:t>
            </w:r>
            <w:r w:rsidRPr="00C447D9">
              <w:rPr>
                <w:rFonts w:ascii="Candara" w:hAnsi="Candara"/>
              </w:rPr>
              <w:t>attachment</w:t>
            </w:r>
            <w:r>
              <w:rPr>
                <w:rFonts w:ascii="Candara" w:hAnsi="Candara"/>
              </w:rPr>
              <w:t>. Support is provided by Homestart HOST, Bolton Toy Library, MHIST and Little Bats Learning</w:t>
            </w:r>
          </w:p>
          <w:p w14:paraId="69BC1F30" w14:textId="77777777" w:rsidR="00010F5E" w:rsidRDefault="00010F5E" w:rsidP="0097106F">
            <w:pPr>
              <w:rPr>
                <w:rFonts w:ascii="Candara" w:hAnsi="Candara"/>
              </w:rPr>
            </w:pPr>
          </w:p>
          <w:p w14:paraId="710554CB" w14:textId="77777777" w:rsidR="00010F5E" w:rsidRPr="00157B2E" w:rsidRDefault="00010F5E" w:rsidP="0097106F">
            <w:pPr>
              <w:rPr>
                <w:rFonts w:ascii="Candara" w:hAnsi="Candara"/>
                <w:i/>
              </w:rPr>
            </w:pPr>
            <w:r w:rsidRPr="00157B2E">
              <w:rPr>
                <w:rFonts w:ascii="Candara" w:hAnsi="Candara"/>
                <w:i/>
              </w:rPr>
              <w:t>Provided by: Bolton Together</w:t>
            </w:r>
          </w:p>
        </w:tc>
        <w:tc>
          <w:tcPr>
            <w:tcW w:w="5103" w:type="dxa"/>
            <w:vMerge w:val="restart"/>
            <w:shd w:val="clear" w:color="auto" w:fill="auto"/>
          </w:tcPr>
          <w:p w14:paraId="7492E036" w14:textId="77777777" w:rsidR="00010F5E" w:rsidRPr="00306D6B" w:rsidRDefault="00010F5E" w:rsidP="0097106F">
            <w:pPr>
              <w:rPr>
                <w:rFonts w:ascii="Candara" w:hAnsi="Candara"/>
              </w:rPr>
            </w:pPr>
            <w:r w:rsidRPr="00306D6B">
              <w:rPr>
                <w:rFonts w:ascii="Candara" w:hAnsi="Candara"/>
              </w:rPr>
              <w:t xml:space="preserve">Email </w:t>
            </w:r>
            <w:hyperlink r:id="rId14" w:history="1">
              <w:r w:rsidRPr="00306D6B">
                <w:rPr>
                  <w:rStyle w:val="Hyperlink"/>
                  <w:rFonts w:ascii="Candara" w:hAnsi="Candara"/>
                </w:rPr>
                <w:t>IThrive@boltontogether.org.uk</w:t>
              </w:r>
            </w:hyperlink>
            <w:r w:rsidRPr="00306D6B">
              <w:rPr>
                <w:rFonts w:ascii="Candara" w:hAnsi="Candara"/>
              </w:rPr>
              <w:t xml:space="preserve"> with a brief summary of the parent/carers needs</w:t>
            </w:r>
            <w:r>
              <w:rPr>
                <w:rFonts w:ascii="Candara" w:hAnsi="Candara"/>
              </w:rPr>
              <w:t>. Parents and Carers can also self-refer to the I-Thrive hub email address above or by contacting each service separately</w:t>
            </w:r>
          </w:p>
        </w:tc>
        <w:tc>
          <w:tcPr>
            <w:tcW w:w="3828" w:type="dxa"/>
            <w:vMerge w:val="restart"/>
            <w:shd w:val="clear" w:color="auto" w:fill="auto"/>
          </w:tcPr>
          <w:p w14:paraId="41B06A2F" w14:textId="77777777" w:rsidR="00010F5E" w:rsidRDefault="00010F5E" w:rsidP="0097106F">
            <w:pPr>
              <w:rPr>
                <w:rFonts w:ascii="Candara" w:hAnsi="Candara"/>
                <w:b/>
              </w:rPr>
            </w:pPr>
            <w:r>
              <w:rPr>
                <w:rFonts w:ascii="Candara" w:hAnsi="Candara"/>
                <w:b/>
              </w:rPr>
              <w:t xml:space="preserve">Homestart HOST – </w:t>
            </w:r>
            <w:hyperlink r:id="rId15" w:history="1">
              <w:r w:rsidRPr="00E91074">
                <w:rPr>
                  <w:rStyle w:val="Hyperlink"/>
                  <w:rFonts w:ascii="Candara" w:hAnsi="Candara"/>
                  <w:b/>
                </w:rPr>
                <w:t>TraceyWhistlecraft@homestarthost.org.uk</w:t>
              </w:r>
            </w:hyperlink>
          </w:p>
          <w:p w14:paraId="27E65C93" w14:textId="77777777" w:rsidR="00010F5E" w:rsidRDefault="00010F5E" w:rsidP="0097106F">
            <w:pPr>
              <w:rPr>
                <w:rFonts w:ascii="Candara" w:hAnsi="Candara"/>
                <w:b/>
              </w:rPr>
            </w:pPr>
            <w:r>
              <w:rPr>
                <w:rFonts w:ascii="Candara" w:hAnsi="Candara"/>
                <w:b/>
              </w:rPr>
              <w:t xml:space="preserve">Bolton Toy Library - </w:t>
            </w:r>
            <w:hyperlink r:id="rId16" w:history="1">
              <w:r w:rsidRPr="00E91074">
                <w:rPr>
                  <w:rStyle w:val="Hyperlink"/>
                  <w:rFonts w:ascii="Candara" w:hAnsi="Candara"/>
                  <w:b/>
                </w:rPr>
                <w:t>boltontoylibrary@yahoo.co.uk</w:t>
              </w:r>
            </w:hyperlink>
            <w:r>
              <w:rPr>
                <w:rFonts w:ascii="Candara" w:hAnsi="Candara"/>
                <w:b/>
              </w:rPr>
              <w:t xml:space="preserve"> </w:t>
            </w:r>
          </w:p>
          <w:p w14:paraId="4B7A4287" w14:textId="77777777" w:rsidR="00010F5E" w:rsidRDefault="00010F5E" w:rsidP="0097106F">
            <w:pPr>
              <w:rPr>
                <w:rFonts w:ascii="Candara" w:hAnsi="Candara"/>
                <w:b/>
              </w:rPr>
            </w:pPr>
            <w:r>
              <w:rPr>
                <w:rFonts w:ascii="Candara" w:hAnsi="Candara"/>
                <w:b/>
              </w:rPr>
              <w:t xml:space="preserve">MHIST - </w:t>
            </w:r>
            <w:hyperlink r:id="rId17" w:history="1">
              <w:r w:rsidRPr="00E91074">
                <w:rPr>
                  <w:rStyle w:val="Hyperlink"/>
                  <w:rFonts w:ascii="Candara" w:hAnsi="Candara"/>
                  <w:b/>
                </w:rPr>
                <w:t>christine.makinson@mhist.co.uk</w:t>
              </w:r>
            </w:hyperlink>
            <w:r>
              <w:rPr>
                <w:rFonts w:ascii="Candara" w:hAnsi="Candara"/>
                <w:b/>
              </w:rPr>
              <w:t xml:space="preserve"> </w:t>
            </w:r>
          </w:p>
          <w:p w14:paraId="2C5707B1" w14:textId="77777777" w:rsidR="00010F5E" w:rsidRPr="006A3D15" w:rsidRDefault="00010F5E" w:rsidP="0097106F">
            <w:pPr>
              <w:rPr>
                <w:rFonts w:ascii="Candara" w:hAnsi="Candara"/>
                <w:b/>
              </w:rPr>
            </w:pPr>
            <w:r>
              <w:rPr>
                <w:rFonts w:ascii="Candara" w:hAnsi="Candara"/>
                <w:b/>
              </w:rPr>
              <w:t>Little Bats Learning – 07402 470161</w:t>
            </w:r>
          </w:p>
        </w:tc>
      </w:tr>
      <w:tr w:rsidR="00010F5E" w:rsidRPr="00331F0D" w14:paraId="57CB4B53" w14:textId="77777777" w:rsidTr="007149A1">
        <w:trPr>
          <w:trHeight w:val="429"/>
        </w:trPr>
        <w:tc>
          <w:tcPr>
            <w:tcW w:w="1843" w:type="dxa"/>
            <w:vMerge/>
            <w:shd w:val="clear" w:color="auto" w:fill="auto"/>
            <w:vAlign w:val="center"/>
          </w:tcPr>
          <w:p w14:paraId="166260D1" w14:textId="77777777" w:rsidR="00010F5E" w:rsidRDefault="00010F5E" w:rsidP="00010F5E">
            <w:pPr>
              <w:jc w:val="center"/>
              <w:rPr>
                <w:rFonts w:ascii="Candara" w:hAnsi="Candara"/>
                <w:b/>
              </w:rPr>
            </w:pPr>
          </w:p>
        </w:tc>
        <w:tc>
          <w:tcPr>
            <w:tcW w:w="425" w:type="dxa"/>
            <w:shd w:val="clear" w:color="auto" w:fill="auto"/>
          </w:tcPr>
          <w:p w14:paraId="5729028C" w14:textId="77777777" w:rsidR="00010F5E" w:rsidRPr="00463FE0" w:rsidRDefault="00010F5E" w:rsidP="0097106F">
            <w:pPr>
              <w:rPr>
                <w:rFonts w:ascii="Candara" w:hAnsi="Candara"/>
                <w:b/>
                <w:sz w:val="20"/>
              </w:rPr>
            </w:pPr>
          </w:p>
        </w:tc>
        <w:tc>
          <w:tcPr>
            <w:tcW w:w="5103" w:type="dxa"/>
            <w:vMerge/>
            <w:shd w:val="clear" w:color="auto" w:fill="auto"/>
          </w:tcPr>
          <w:p w14:paraId="5B539FC8" w14:textId="77777777" w:rsidR="00010F5E" w:rsidRPr="00C447D9" w:rsidRDefault="00010F5E" w:rsidP="0097106F">
            <w:pPr>
              <w:rPr>
                <w:rFonts w:ascii="Candara" w:hAnsi="Candara"/>
              </w:rPr>
            </w:pPr>
          </w:p>
        </w:tc>
        <w:tc>
          <w:tcPr>
            <w:tcW w:w="5103" w:type="dxa"/>
            <w:vMerge/>
            <w:shd w:val="clear" w:color="auto" w:fill="auto"/>
          </w:tcPr>
          <w:p w14:paraId="32259D37" w14:textId="77777777" w:rsidR="00010F5E" w:rsidRPr="00306D6B" w:rsidRDefault="00010F5E" w:rsidP="0097106F">
            <w:pPr>
              <w:rPr>
                <w:rFonts w:ascii="Candara" w:hAnsi="Candara"/>
              </w:rPr>
            </w:pPr>
          </w:p>
        </w:tc>
        <w:tc>
          <w:tcPr>
            <w:tcW w:w="3828" w:type="dxa"/>
            <w:vMerge/>
            <w:shd w:val="clear" w:color="auto" w:fill="auto"/>
          </w:tcPr>
          <w:p w14:paraId="680D0D7C" w14:textId="77777777" w:rsidR="00010F5E" w:rsidRDefault="00010F5E" w:rsidP="0097106F">
            <w:pPr>
              <w:rPr>
                <w:rFonts w:ascii="Candara" w:hAnsi="Candara"/>
                <w:b/>
              </w:rPr>
            </w:pPr>
          </w:p>
        </w:tc>
      </w:tr>
      <w:tr w:rsidR="00010F5E" w:rsidRPr="00331F0D" w14:paraId="5558668C" w14:textId="77777777" w:rsidTr="007149A1">
        <w:trPr>
          <w:trHeight w:val="429"/>
        </w:trPr>
        <w:tc>
          <w:tcPr>
            <w:tcW w:w="1843" w:type="dxa"/>
            <w:vMerge/>
            <w:shd w:val="clear" w:color="auto" w:fill="auto"/>
            <w:vAlign w:val="center"/>
          </w:tcPr>
          <w:p w14:paraId="2D15A3F8" w14:textId="77777777" w:rsidR="00010F5E" w:rsidRDefault="00010F5E" w:rsidP="00010F5E">
            <w:pPr>
              <w:jc w:val="center"/>
              <w:rPr>
                <w:rFonts w:ascii="Candara" w:hAnsi="Candara"/>
                <w:b/>
              </w:rPr>
            </w:pPr>
          </w:p>
        </w:tc>
        <w:tc>
          <w:tcPr>
            <w:tcW w:w="425" w:type="dxa"/>
            <w:shd w:val="clear" w:color="auto" w:fill="6699FF"/>
          </w:tcPr>
          <w:p w14:paraId="32401B64" w14:textId="77777777" w:rsidR="00010F5E" w:rsidRPr="00463FE0" w:rsidRDefault="00010F5E" w:rsidP="0097106F">
            <w:pPr>
              <w:rPr>
                <w:rFonts w:ascii="Candara" w:hAnsi="Candara"/>
                <w:b/>
                <w:sz w:val="20"/>
              </w:rPr>
            </w:pPr>
          </w:p>
        </w:tc>
        <w:tc>
          <w:tcPr>
            <w:tcW w:w="5103" w:type="dxa"/>
            <w:vMerge/>
            <w:shd w:val="clear" w:color="auto" w:fill="auto"/>
          </w:tcPr>
          <w:p w14:paraId="60678AF1" w14:textId="77777777" w:rsidR="00010F5E" w:rsidRPr="00C447D9" w:rsidRDefault="00010F5E" w:rsidP="0097106F">
            <w:pPr>
              <w:rPr>
                <w:rFonts w:ascii="Candara" w:hAnsi="Candara"/>
              </w:rPr>
            </w:pPr>
          </w:p>
        </w:tc>
        <w:tc>
          <w:tcPr>
            <w:tcW w:w="5103" w:type="dxa"/>
            <w:vMerge/>
            <w:shd w:val="clear" w:color="auto" w:fill="auto"/>
          </w:tcPr>
          <w:p w14:paraId="7F4A218E" w14:textId="77777777" w:rsidR="00010F5E" w:rsidRPr="00306D6B" w:rsidRDefault="00010F5E" w:rsidP="0097106F">
            <w:pPr>
              <w:rPr>
                <w:rFonts w:ascii="Candara" w:hAnsi="Candara"/>
              </w:rPr>
            </w:pPr>
          </w:p>
        </w:tc>
        <w:tc>
          <w:tcPr>
            <w:tcW w:w="3828" w:type="dxa"/>
            <w:vMerge/>
            <w:shd w:val="clear" w:color="auto" w:fill="auto"/>
          </w:tcPr>
          <w:p w14:paraId="59F634E7" w14:textId="77777777" w:rsidR="00010F5E" w:rsidRDefault="00010F5E" w:rsidP="0097106F">
            <w:pPr>
              <w:rPr>
                <w:rFonts w:ascii="Candara" w:hAnsi="Candara"/>
                <w:b/>
              </w:rPr>
            </w:pPr>
          </w:p>
        </w:tc>
      </w:tr>
      <w:tr w:rsidR="00010F5E" w:rsidRPr="00331F0D" w14:paraId="4B77B46F" w14:textId="77777777" w:rsidTr="007149A1">
        <w:trPr>
          <w:trHeight w:val="429"/>
        </w:trPr>
        <w:tc>
          <w:tcPr>
            <w:tcW w:w="1843" w:type="dxa"/>
            <w:vMerge/>
            <w:shd w:val="clear" w:color="auto" w:fill="auto"/>
            <w:vAlign w:val="center"/>
          </w:tcPr>
          <w:p w14:paraId="3B62E087" w14:textId="77777777" w:rsidR="00010F5E" w:rsidRDefault="00010F5E" w:rsidP="00010F5E">
            <w:pPr>
              <w:jc w:val="center"/>
              <w:rPr>
                <w:rFonts w:ascii="Candara" w:hAnsi="Candara"/>
                <w:b/>
              </w:rPr>
            </w:pPr>
          </w:p>
        </w:tc>
        <w:tc>
          <w:tcPr>
            <w:tcW w:w="425" w:type="dxa"/>
            <w:shd w:val="clear" w:color="auto" w:fill="auto"/>
          </w:tcPr>
          <w:p w14:paraId="5B4C6273" w14:textId="77777777" w:rsidR="00010F5E" w:rsidRPr="00463FE0" w:rsidRDefault="00010F5E" w:rsidP="0097106F">
            <w:pPr>
              <w:rPr>
                <w:rFonts w:ascii="Candara" w:hAnsi="Candara"/>
                <w:b/>
                <w:sz w:val="20"/>
              </w:rPr>
            </w:pPr>
          </w:p>
        </w:tc>
        <w:tc>
          <w:tcPr>
            <w:tcW w:w="5103" w:type="dxa"/>
            <w:vMerge/>
            <w:shd w:val="clear" w:color="auto" w:fill="auto"/>
          </w:tcPr>
          <w:p w14:paraId="1C69B397" w14:textId="77777777" w:rsidR="00010F5E" w:rsidRPr="00C447D9" w:rsidRDefault="00010F5E" w:rsidP="0097106F">
            <w:pPr>
              <w:rPr>
                <w:rFonts w:ascii="Candara" w:hAnsi="Candara"/>
              </w:rPr>
            </w:pPr>
          </w:p>
        </w:tc>
        <w:tc>
          <w:tcPr>
            <w:tcW w:w="5103" w:type="dxa"/>
            <w:vMerge/>
            <w:shd w:val="clear" w:color="auto" w:fill="auto"/>
          </w:tcPr>
          <w:p w14:paraId="1E1B6B38" w14:textId="77777777" w:rsidR="00010F5E" w:rsidRPr="00306D6B" w:rsidRDefault="00010F5E" w:rsidP="0097106F">
            <w:pPr>
              <w:rPr>
                <w:rFonts w:ascii="Candara" w:hAnsi="Candara"/>
              </w:rPr>
            </w:pPr>
          </w:p>
        </w:tc>
        <w:tc>
          <w:tcPr>
            <w:tcW w:w="3828" w:type="dxa"/>
            <w:vMerge/>
            <w:shd w:val="clear" w:color="auto" w:fill="auto"/>
          </w:tcPr>
          <w:p w14:paraId="1CED0223" w14:textId="77777777" w:rsidR="00010F5E" w:rsidRDefault="00010F5E" w:rsidP="0097106F">
            <w:pPr>
              <w:rPr>
                <w:rFonts w:ascii="Candara" w:hAnsi="Candara"/>
                <w:b/>
              </w:rPr>
            </w:pPr>
          </w:p>
        </w:tc>
      </w:tr>
      <w:tr w:rsidR="00010F5E" w:rsidRPr="00331F0D" w14:paraId="2ACD19F8" w14:textId="77777777" w:rsidTr="007149A1">
        <w:trPr>
          <w:trHeight w:val="429"/>
        </w:trPr>
        <w:tc>
          <w:tcPr>
            <w:tcW w:w="1843" w:type="dxa"/>
            <w:vMerge/>
            <w:shd w:val="clear" w:color="auto" w:fill="auto"/>
            <w:vAlign w:val="center"/>
          </w:tcPr>
          <w:p w14:paraId="4A51D73F" w14:textId="77777777" w:rsidR="00010F5E" w:rsidRDefault="00010F5E" w:rsidP="00010F5E">
            <w:pPr>
              <w:jc w:val="center"/>
              <w:rPr>
                <w:rFonts w:ascii="Candara" w:hAnsi="Candara"/>
                <w:b/>
              </w:rPr>
            </w:pPr>
          </w:p>
        </w:tc>
        <w:tc>
          <w:tcPr>
            <w:tcW w:w="425" w:type="dxa"/>
            <w:shd w:val="clear" w:color="auto" w:fill="auto"/>
          </w:tcPr>
          <w:p w14:paraId="40BB6C52" w14:textId="77777777" w:rsidR="00010F5E" w:rsidRPr="00463FE0" w:rsidRDefault="00010F5E" w:rsidP="0097106F">
            <w:pPr>
              <w:rPr>
                <w:rFonts w:ascii="Candara" w:hAnsi="Candara"/>
                <w:b/>
                <w:sz w:val="20"/>
              </w:rPr>
            </w:pPr>
          </w:p>
        </w:tc>
        <w:tc>
          <w:tcPr>
            <w:tcW w:w="5103" w:type="dxa"/>
            <w:vMerge/>
            <w:shd w:val="clear" w:color="auto" w:fill="auto"/>
          </w:tcPr>
          <w:p w14:paraId="713756DC" w14:textId="77777777" w:rsidR="00010F5E" w:rsidRPr="00C447D9" w:rsidRDefault="00010F5E" w:rsidP="0097106F">
            <w:pPr>
              <w:rPr>
                <w:rFonts w:ascii="Candara" w:hAnsi="Candara"/>
              </w:rPr>
            </w:pPr>
          </w:p>
        </w:tc>
        <w:tc>
          <w:tcPr>
            <w:tcW w:w="5103" w:type="dxa"/>
            <w:vMerge/>
            <w:shd w:val="clear" w:color="auto" w:fill="auto"/>
          </w:tcPr>
          <w:p w14:paraId="730C244A" w14:textId="77777777" w:rsidR="00010F5E" w:rsidRPr="00306D6B" w:rsidRDefault="00010F5E" w:rsidP="0097106F">
            <w:pPr>
              <w:rPr>
                <w:rFonts w:ascii="Candara" w:hAnsi="Candara"/>
              </w:rPr>
            </w:pPr>
          </w:p>
        </w:tc>
        <w:tc>
          <w:tcPr>
            <w:tcW w:w="3828" w:type="dxa"/>
            <w:vMerge/>
            <w:shd w:val="clear" w:color="auto" w:fill="auto"/>
          </w:tcPr>
          <w:p w14:paraId="33D91A27" w14:textId="77777777" w:rsidR="00010F5E" w:rsidRDefault="00010F5E" w:rsidP="0097106F">
            <w:pPr>
              <w:rPr>
                <w:rFonts w:ascii="Candara" w:hAnsi="Candara"/>
                <w:b/>
              </w:rPr>
            </w:pPr>
          </w:p>
        </w:tc>
      </w:tr>
      <w:tr w:rsidR="00ED3A47" w:rsidRPr="00331F0D" w14:paraId="36AAA1D1" w14:textId="77777777" w:rsidTr="007149A1">
        <w:trPr>
          <w:trHeight w:val="108"/>
        </w:trPr>
        <w:tc>
          <w:tcPr>
            <w:tcW w:w="1843" w:type="dxa"/>
            <w:vMerge w:val="restart"/>
            <w:shd w:val="clear" w:color="auto" w:fill="auto"/>
            <w:vAlign w:val="center"/>
          </w:tcPr>
          <w:p w14:paraId="196A03BB" w14:textId="77777777" w:rsidR="00ED3A47" w:rsidRDefault="00ED3A47" w:rsidP="00010F5E">
            <w:pPr>
              <w:jc w:val="center"/>
              <w:rPr>
                <w:rFonts w:ascii="Candara" w:hAnsi="Candara"/>
                <w:b/>
              </w:rPr>
            </w:pPr>
            <w:r>
              <w:rPr>
                <w:rFonts w:ascii="Candara" w:hAnsi="Candara"/>
                <w:b/>
              </w:rPr>
              <w:t>24.7 Mental Health Crisis Line</w:t>
            </w:r>
          </w:p>
        </w:tc>
        <w:tc>
          <w:tcPr>
            <w:tcW w:w="425" w:type="dxa"/>
            <w:shd w:val="clear" w:color="auto" w:fill="auto"/>
          </w:tcPr>
          <w:p w14:paraId="131DDF19" w14:textId="77777777" w:rsidR="00ED3A47" w:rsidRPr="00463FE0" w:rsidRDefault="00ED3A47" w:rsidP="0097106F">
            <w:pPr>
              <w:rPr>
                <w:rFonts w:ascii="Candara" w:hAnsi="Candara"/>
                <w:b/>
                <w:sz w:val="20"/>
              </w:rPr>
            </w:pPr>
          </w:p>
        </w:tc>
        <w:tc>
          <w:tcPr>
            <w:tcW w:w="5103" w:type="dxa"/>
            <w:vMerge w:val="restart"/>
            <w:shd w:val="clear" w:color="auto" w:fill="auto"/>
          </w:tcPr>
          <w:p w14:paraId="7C048477" w14:textId="77777777" w:rsidR="00ED3A47" w:rsidRDefault="00ED3A47" w:rsidP="0097106F">
            <w:pPr>
              <w:rPr>
                <w:rFonts w:ascii="Candara" w:hAnsi="Candara"/>
              </w:rPr>
            </w:pPr>
            <w:r>
              <w:rPr>
                <w:rFonts w:ascii="Candara" w:hAnsi="Candara"/>
              </w:rPr>
              <w:t>Access to 24.7 mental health support helping anyone of any age work through immediate problems and provides information and signposting to other local services and resources.</w:t>
            </w:r>
          </w:p>
          <w:p w14:paraId="545AC6E2" w14:textId="77777777" w:rsidR="00ED3A47" w:rsidRDefault="00ED3A47" w:rsidP="0097106F">
            <w:pPr>
              <w:rPr>
                <w:rFonts w:ascii="Candara" w:hAnsi="Candara"/>
              </w:rPr>
            </w:pPr>
          </w:p>
          <w:p w14:paraId="398CBD78" w14:textId="77777777" w:rsidR="00ED3A47" w:rsidRPr="00C447D9" w:rsidRDefault="00ED3A47" w:rsidP="00ED3A47">
            <w:pPr>
              <w:rPr>
                <w:rFonts w:ascii="Candara" w:hAnsi="Candara"/>
              </w:rPr>
            </w:pPr>
            <w:r w:rsidRPr="00157B2E">
              <w:rPr>
                <w:rFonts w:ascii="Candara" w:hAnsi="Candara"/>
                <w:i/>
              </w:rPr>
              <w:t xml:space="preserve">Provided by: </w:t>
            </w:r>
            <w:r>
              <w:rPr>
                <w:rFonts w:ascii="Candara" w:hAnsi="Candara"/>
                <w:i/>
              </w:rPr>
              <w:t>Greater Manchester Mental Health NHS FT</w:t>
            </w:r>
          </w:p>
        </w:tc>
        <w:tc>
          <w:tcPr>
            <w:tcW w:w="5103" w:type="dxa"/>
            <w:vMerge w:val="restart"/>
            <w:shd w:val="clear" w:color="auto" w:fill="auto"/>
          </w:tcPr>
          <w:p w14:paraId="674D779D" w14:textId="77777777" w:rsidR="00ED3A47" w:rsidRDefault="00ED3A47" w:rsidP="0097106F">
            <w:pPr>
              <w:rPr>
                <w:rFonts w:ascii="Candara" w:hAnsi="Candara"/>
              </w:rPr>
            </w:pPr>
            <w:r>
              <w:rPr>
                <w:rFonts w:ascii="Candara" w:hAnsi="Candara"/>
              </w:rPr>
              <w:t xml:space="preserve">Open access for any child, young person, adult or professional via </w:t>
            </w:r>
            <w:r w:rsidRPr="00ED3A47">
              <w:rPr>
                <w:rFonts w:ascii="Candara" w:hAnsi="Candara"/>
              </w:rPr>
              <w:t>0800 953 0285</w:t>
            </w:r>
          </w:p>
          <w:p w14:paraId="21F2A5C4" w14:textId="77777777" w:rsidR="00ED3A47" w:rsidRDefault="00ED3A47" w:rsidP="0097106F">
            <w:pPr>
              <w:rPr>
                <w:rFonts w:ascii="Candara" w:hAnsi="Candara"/>
              </w:rPr>
            </w:pPr>
          </w:p>
          <w:p w14:paraId="74CE20F9" w14:textId="77777777" w:rsidR="00ED3A47" w:rsidRPr="00ED3A47" w:rsidRDefault="00ED3A47" w:rsidP="0097106F">
            <w:pPr>
              <w:rPr>
                <w:rFonts w:ascii="Candara" w:hAnsi="Candara"/>
                <w:i/>
              </w:rPr>
            </w:pPr>
          </w:p>
        </w:tc>
        <w:tc>
          <w:tcPr>
            <w:tcW w:w="3828" w:type="dxa"/>
            <w:vMerge w:val="restart"/>
            <w:shd w:val="clear" w:color="auto" w:fill="auto"/>
          </w:tcPr>
          <w:p w14:paraId="22D3E952" w14:textId="77777777" w:rsidR="00ED3A47" w:rsidRPr="00177546" w:rsidRDefault="00ED3A47" w:rsidP="00ED3A47">
            <w:pPr>
              <w:rPr>
                <w:rFonts w:ascii="Candara" w:hAnsi="Candara"/>
                <w:b/>
              </w:rPr>
            </w:pPr>
            <w:r w:rsidRPr="00177546">
              <w:rPr>
                <w:rFonts w:ascii="Candara" w:hAnsi="Candara"/>
              </w:rPr>
              <w:t>This number is for anyone living in Bolton, Manchester, Salford and Trafford.</w:t>
            </w:r>
          </w:p>
        </w:tc>
      </w:tr>
      <w:tr w:rsidR="00ED3A47" w:rsidRPr="00331F0D" w14:paraId="412B9FF6" w14:textId="77777777" w:rsidTr="007149A1">
        <w:trPr>
          <w:trHeight w:val="108"/>
        </w:trPr>
        <w:tc>
          <w:tcPr>
            <w:tcW w:w="1843" w:type="dxa"/>
            <w:vMerge/>
            <w:shd w:val="clear" w:color="auto" w:fill="auto"/>
            <w:vAlign w:val="center"/>
          </w:tcPr>
          <w:p w14:paraId="4B0E9D27" w14:textId="77777777" w:rsidR="00ED3A47" w:rsidRDefault="00ED3A47" w:rsidP="00010F5E">
            <w:pPr>
              <w:jc w:val="center"/>
              <w:rPr>
                <w:rFonts w:ascii="Candara" w:hAnsi="Candara"/>
                <w:b/>
              </w:rPr>
            </w:pPr>
          </w:p>
        </w:tc>
        <w:tc>
          <w:tcPr>
            <w:tcW w:w="425" w:type="dxa"/>
            <w:shd w:val="clear" w:color="auto" w:fill="auto"/>
          </w:tcPr>
          <w:p w14:paraId="0AAFACED" w14:textId="77777777" w:rsidR="00ED3A47" w:rsidRPr="00463FE0" w:rsidRDefault="00ED3A47" w:rsidP="0097106F">
            <w:pPr>
              <w:rPr>
                <w:rFonts w:ascii="Candara" w:hAnsi="Candara"/>
                <w:b/>
                <w:sz w:val="20"/>
              </w:rPr>
            </w:pPr>
          </w:p>
        </w:tc>
        <w:tc>
          <w:tcPr>
            <w:tcW w:w="5103" w:type="dxa"/>
            <w:vMerge/>
            <w:shd w:val="clear" w:color="auto" w:fill="auto"/>
          </w:tcPr>
          <w:p w14:paraId="1089A5B7" w14:textId="77777777" w:rsidR="00ED3A47" w:rsidRPr="00C447D9" w:rsidRDefault="00ED3A47" w:rsidP="0097106F">
            <w:pPr>
              <w:rPr>
                <w:rFonts w:ascii="Candara" w:hAnsi="Candara"/>
              </w:rPr>
            </w:pPr>
          </w:p>
        </w:tc>
        <w:tc>
          <w:tcPr>
            <w:tcW w:w="5103" w:type="dxa"/>
            <w:vMerge/>
            <w:shd w:val="clear" w:color="auto" w:fill="auto"/>
          </w:tcPr>
          <w:p w14:paraId="0BA71801" w14:textId="77777777" w:rsidR="00ED3A47" w:rsidRPr="00306D6B" w:rsidRDefault="00ED3A47" w:rsidP="0097106F">
            <w:pPr>
              <w:rPr>
                <w:rFonts w:ascii="Candara" w:hAnsi="Candara"/>
              </w:rPr>
            </w:pPr>
          </w:p>
        </w:tc>
        <w:tc>
          <w:tcPr>
            <w:tcW w:w="3828" w:type="dxa"/>
            <w:vMerge/>
            <w:shd w:val="clear" w:color="auto" w:fill="auto"/>
          </w:tcPr>
          <w:p w14:paraId="24508C85" w14:textId="77777777" w:rsidR="00ED3A47" w:rsidRDefault="00ED3A47" w:rsidP="0097106F">
            <w:pPr>
              <w:rPr>
                <w:rFonts w:ascii="Candara" w:hAnsi="Candara"/>
                <w:b/>
              </w:rPr>
            </w:pPr>
          </w:p>
        </w:tc>
      </w:tr>
      <w:tr w:rsidR="00ED3A47" w:rsidRPr="00331F0D" w14:paraId="3AB48781" w14:textId="77777777" w:rsidTr="007149A1">
        <w:trPr>
          <w:trHeight w:val="108"/>
        </w:trPr>
        <w:tc>
          <w:tcPr>
            <w:tcW w:w="1843" w:type="dxa"/>
            <w:vMerge/>
            <w:shd w:val="clear" w:color="auto" w:fill="auto"/>
            <w:vAlign w:val="center"/>
          </w:tcPr>
          <w:p w14:paraId="41A46B72" w14:textId="77777777" w:rsidR="00ED3A47" w:rsidRDefault="00ED3A47" w:rsidP="00010F5E">
            <w:pPr>
              <w:jc w:val="center"/>
              <w:rPr>
                <w:rFonts w:ascii="Candara" w:hAnsi="Candara"/>
                <w:b/>
              </w:rPr>
            </w:pPr>
          </w:p>
        </w:tc>
        <w:tc>
          <w:tcPr>
            <w:tcW w:w="425" w:type="dxa"/>
            <w:shd w:val="clear" w:color="auto" w:fill="auto"/>
          </w:tcPr>
          <w:p w14:paraId="5BBACE67" w14:textId="77777777" w:rsidR="00ED3A47" w:rsidRPr="00463FE0" w:rsidRDefault="00ED3A47" w:rsidP="0097106F">
            <w:pPr>
              <w:rPr>
                <w:rFonts w:ascii="Candara" w:hAnsi="Candara"/>
                <w:b/>
                <w:sz w:val="20"/>
              </w:rPr>
            </w:pPr>
          </w:p>
        </w:tc>
        <w:tc>
          <w:tcPr>
            <w:tcW w:w="5103" w:type="dxa"/>
            <w:vMerge/>
            <w:shd w:val="clear" w:color="auto" w:fill="auto"/>
          </w:tcPr>
          <w:p w14:paraId="288D2507" w14:textId="77777777" w:rsidR="00ED3A47" w:rsidRPr="00C447D9" w:rsidRDefault="00ED3A47" w:rsidP="0097106F">
            <w:pPr>
              <w:rPr>
                <w:rFonts w:ascii="Candara" w:hAnsi="Candara"/>
              </w:rPr>
            </w:pPr>
          </w:p>
        </w:tc>
        <w:tc>
          <w:tcPr>
            <w:tcW w:w="5103" w:type="dxa"/>
            <w:vMerge/>
            <w:shd w:val="clear" w:color="auto" w:fill="auto"/>
          </w:tcPr>
          <w:p w14:paraId="49D24EB1" w14:textId="77777777" w:rsidR="00ED3A47" w:rsidRPr="00306D6B" w:rsidRDefault="00ED3A47" w:rsidP="0097106F">
            <w:pPr>
              <w:rPr>
                <w:rFonts w:ascii="Candara" w:hAnsi="Candara"/>
              </w:rPr>
            </w:pPr>
          </w:p>
        </w:tc>
        <w:tc>
          <w:tcPr>
            <w:tcW w:w="3828" w:type="dxa"/>
            <w:vMerge/>
            <w:shd w:val="clear" w:color="auto" w:fill="auto"/>
          </w:tcPr>
          <w:p w14:paraId="2421AB47" w14:textId="77777777" w:rsidR="00ED3A47" w:rsidRDefault="00ED3A47" w:rsidP="0097106F">
            <w:pPr>
              <w:rPr>
                <w:rFonts w:ascii="Candara" w:hAnsi="Candara"/>
                <w:b/>
              </w:rPr>
            </w:pPr>
          </w:p>
        </w:tc>
      </w:tr>
      <w:tr w:rsidR="00ED3A47" w:rsidRPr="00331F0D" w14:paraId="0A084884" w14:textId="77777777" w:rsidTr="007149A1">
        <w:trPr>
          <w:trHeight w:val="108"/>
        </w:trPr>
        <w:tc>
          <w:tcPr>
            <w:tcW w:w="1843" w:type="dxa"/>
            <w:vMerge/>
            <w:shd w:val="clear" w:color="auto" w:fill="auto"/>
            <w:vAlign w:val="center"/>
          </w:tcPr>
          <w:p w14:paraId="3ABF28FE" w14:textId="77777777" w:rsidR="00ED3A47" w:rsidRDefault="00ED3A47" w:rsidP="00010F5E">
            <w:pPr>
              <w:jc w:val="center"/>
              <w:rPr>
                <w:rFonts w:ascii="Candara" w:hAnsi="Candara"/>
                <w:b/>
              </w:rPr>
            </w:pPr>
          </w:p>
        </w:tc>
        <w:tc>
          <w:tcPr>
            <w:tcW w:w="425" w:type="dxa"/>
            <w:shd w:val="clear" w:color="auto" w:fill="9933FF"/>
          </w:tcPr>
          <w:p w14:paraId="52947CE7" w14:textId="77777777" w:rsidR="00ED3A47" w:rsidRPr="00463FE0" w:rsidRDefault="00ED3A47" w:rsidP="0097106F">
            <w:pPr>
              <w:rPr>
                <w:rFonts w:ascii="Candara" w:hAnsi="Candara"/>
                <w:b/>
                <w:sz w:val="20"/>
              </w:rPr>
            </w:pPr>
          </w:p>
        </w:tc>
        <w:tc>
          <w:tcPr>
            <w:tcW w:w="5103" w:type="dxa"/>
            <w:vMerge/>
            <w:shd w:val="clear" w:color="auto" w:fill="auto"/>
          </w:tcPr>
          <w:p w14:paraId="25888196" w14:textId="77777777" w:rsidR="00ED3A47" w:rsidRPr="00C447D9" w:rsidRDefault="00ED3A47" w:rsidP="0097106F">
            <w:pPr>
              <w:rPr>
                <w:rFonts w:ascii="Candara" w:hAnsi="Candara"/>
              </w:rPr>
            </w:pPr>
          </w:p>
        </w:tc>
        <w:tc>
          <w:tcPr>
            <w:tcW w:w="5103" w:type="dxa"/>
            <w:vMerge/>
            <w:shd w:val="clear" w:color="auto" w:fill="auto"/>
          </w:tcPr>
          <w:p w14:paraId="00E01EE7" w14:textId="77777777" w:rsidR="00ED3A47" w:rsidRPr="00306D6B" w:rsidRDefault="00ED3A47" w:rsidP="0097106F">
            <w:pPr>
              <w:rPr>
                <w:rFonts w:ascii="Candara" w:hAnsi="Candara"/>
              </w:rPr>
            </w:pPr>
          </w:p>
        </w:tc>
        <w:tc>
          <w:tcPr>
            <w:tcW w:w="3828" w:type="dxa"/>
            <w:vMerge/>
            <w:shd w:val="clear" w:color="auto" w:fill="auto"/>
          </w:tcPr>
          <w:p w14:paraId="310E3B5E" w14:textId="77777777" w:rsidR="00ED3A47" w:rsidRDefault="00ED3A47" w:rsidP="0097106F">
            <w:pPr>
              <w:rPr>
                <w:rFonts w:ascii="Candara" w:hAnsi="Candara"/>
                <w:b/>
              </w:rPr>
            </w:pPr>
          </w:p>
        </w:tc>
      </w:tr>
      <w:tr w:rsidR="00ED3A47" w:rsidRPr="00331F0D" w14:paraId="497E90D2" w14:textId="77777777" w:rsidTr="007149A1">
        <w:trPr>
          <w:trHeight w:val="108"/>
        </w:trPr>
        <w:tc>
          <w:tcPr>
            <w:tcW w:w="1843" w:type="dxa"/>
            <w:vMerge/>
            <w:shd w:val="clear" w:color="auto" w:fill="auto"/>
            <w:vAlign w:val="center"/>
          </w:tcPr>
          <w:p w14:paraId="7AD293E1" w14:textId="77777777" w:rsidR="00ED3A47" w:rsidRDefault="00ED3A47" w:rsidP="00010F5E">
            <w:pPr>
              <w:jc w:val="center"/>
              <w:rPr>
                <w:rFonts w:ascii="Candara" w:hAnsi="Candara"/>
                <w:b/>
              </w:rPr>
            </w:pPr>
          </w:p>
        </w:tc>
        <w:tc>
          <w:tcPr>
            <w:tcW w:w="425" w:type="dxa"/>
            <w:shd w:val="clear" w:color="auto" w:fill="auto"/>
          </w:tcPr>
          <w:p w14:paraId="7B800F77" w14:textId="77777777" w:rsidR="00ED3A47" w:rsidRPr="00463FE0" w:rsidRDefault="00ED3A47" w:rsidP="0097106F">
            <w:pPr>
              <w:rPr>
                <w:rFonts w:ascii="Candara" w:hAnsi="Candara"/>
                <w:b/>
                <w:sz w:val="20"/>
              </w:rPr>
            </w:pPr>
          </w:p>
        </w:tc>
        <w:tc>
          <w:tcPr>
            <w:tcW w:w="5103" w:type="dxa"/>
            <w:vMerge/>
            <w:shd w:val="clear" w:color="auto" w:fill="auto"/>
          </w:tcPr>
          <w:p w14:paraId="7ADE400A" w14:textId="77777777" w:rsidR="00ED3A47" w:rsidRPr="00C447D9" w:rsidRDefault="00ED3A47" w:rsidP="0097106F">
            <w:pPr>
              <w:rPr>
                <w:rFonts w:ascii="Candara" w:hAnsi="Candara"/>
              </w:rPr>
            </w:pPr>
          </w:p>
        </w:tc>
        <w:tc>
          <w:tcPr>
            <w:tcW w:w="5103" w:type="dxa"/>
            <w:vMerge/>
            <w:shd w:val="clear" w:color="auto" w:fill="auto"/>
          </w:tcPr>
          <w:p w14:paraId="3B4BAA8E" w14:textId="77777777" w:rsidR="00ED3A47" w:rsidRPr="00306D6B" w:rsidRDefault="00ED3A47" w:rsidP="0097106F">
            <w:pPr>
              <w:rPr>
                <w:rFonts w:ascii="Candara" w:hAnsi="Candara"/>
              </w:rPr>
            </w:pPr>
          </w:p>
        </w:tc>
        <w:tc>
          <w:tcPr>
            <w:tcW w:w="3828" w:type="dxa"/>
            <w:vMerge/>
            <w:shd w:val="clear" w:color="auto" w:fill="auto"/>
          </w:tcPr>
          <w:p w14:paraId="60DAEB37" w14:textId="77777777" w:rsidR="00ED3A47" w:rsidRDefault="00ED3A47" w:rsidP="0097106F">
            <w:pPr>
              <w:rPr>
                <w:rFonts w:ascii="Candara" w:hAnsi="Candara"/>
                <w:b/>
              </w:rPr>
            </w:pPr>
          </w:p>
        </w:tc>
      </w:tr>
      <w:tr w:rsidR="00010F5E" w:rsidRPr="00331F0D" w14:paraId="796C7A9B" w14:textId="77777777" w:rsidTr="007149A1">
        <w:trPr>
          <w:trHeight w:val="321"/>
        </w:trPr>
        <w:tc>
          <w:tcPr>
            <w:tcW w:w="1843" w:type="dxa"/>
            <w:vMerge w:val="restart"/>
            <w:vAlign w:val="center"/>
          </w:tcPr>
          <w:p w14:paraId="17869B16" w14:textId="77777777" w:rsidR="00010F5E" w:rsidRPr="00C03460" w:rsidRDefault="00010F5E" w:rsidP="00010F5E">
            <w:pPr>
              <w:jc w:val="center"/>
              <w:rPr>
                <w:rFonts w:ascii="Candara" w:hAnsi="Candara"/>
                <w:b/>
              </w:rPr>
            </w:pPr>
            <w:r w:rsidRPr="00C03460">
              <w:rPr>
                <w:rFonts w:ascii="Candara" w:hAnsi="Candara"/>
                <w:b/>
              </w:rPr>
              <w:t>360° Substance Misuse</w:t>
            </w:r>
          </w:p>
        </w:tc>
        <w:tc>
          <w:tcPr>
            <w:tcW w:w="425" w:type="dxa"/>
            <w:shd w:val="clear" w:color="auto" w:fill="auto"/>
          </w:tcPr>
          <w:p w14:paraId="21F869D2" w14:textId="77777777" w:rsidR="00010F5E" w:rsidRPr="00331F0D" w:rsidRDefault="00010F5E" w:rsidP="0097106F">
            <w:pPr>
              <w:rPr>
                <w:rFonts w:ascii="Candara" w:hAnsi="Candara"/>
              </w:rPr>
            </w:pPr>
          </w:p>
        </w:tc>
        <w:tc>
          <w:tcPr>
            <w:tcW w:w="5103" w:type="dxa"/>
            <w:vMerge w:val="restart"/>
          </w:tcPr>
          <w:p w14:paraId="52005410" w14:textId="77777777" w:rsidR="00010F5E" w:rsidRDefault="00010F5E" w:rsidP="00B51BFE">
            <w:pPr>
              <w:rPr>
                <w:rFonts w:ascii="Candara" w:hAnsi="Candara"/>
              </w:rPr>
            </w:pPr>
            <w:r>
              <w:rPr>
                <w:rFonts w:ascii="Candara" w:hAnsi="Candara"/>
              </w:rPr>
              <w:t>Provides specialist advice and support to</w:t>
            </w:r>
            <w:r w:rsidRPr="006A3D15">
              <w:rPr>
                <w:rFonts w:ascii="Candara" w:hAnsi="Candara"/>
              </w:rPr>
              <w:t xml:space="preserve"> young people </w:t>
            </w:r>
            <w:r>
              <w:rPr>
                <w:rFonts w:ascii="Candara" w:hAnsi="Candara"/>
              </w:rPr>
              <w:t>up to 19 in Bolton with problematic substance and/or alcohol misuse. Service also offers information and advice to family members</w:t>
            </w:r>
          </w:p>
          <w:p w14:paraId="71A5BB2F" w14:textId="77777777" w:rsidR="00010F5E" w:rsidRDefault="00010F5E" w:rsidP="00B51BFE">
            <w:pPr>
              <w:rPr>
                <w:rFonts w:ascii="Candara" w:hAnsi="Candara"/>
              </w:rPr>
            </w:pPr>
          </w:p>
          <w:p w14:paraId="7E0ADDF3" w14:textId="77777777" w:rsidR="00010F5E" w:rsidRPr="006A3D15" w:rsidRDefault="00010F5E" w:rsidP="00157B2E">
            <w:pPr>
              <w:rPr>
                <w:rFonts w:ascii="Candara" w:hAnsi="Candara"/>
              </w:rPr>
            </w:pPr>
            <w:r w:rsidRPr="00157B2E">
              <w:rPr>
                <w:rFonts w:ascii="Candara" w:hAnsi="Candara"/>
                <w:i/>
              </w:rPr>
              <w:t xml:space="preserve">Provided by: </w:t>
            </w:r>
            <w:r>
              <w:rPr>
                <w:rFonts w:ascii="Candara" w:hAnsi="Candara"/>
                <w:i/>
              </w:rPr>
              <w:t>NHS Bolton Foundation Trust</w:t>
            </w:r>
          </w:p>
        </w:tc>
        <w:tc>
          <w:tcPr>
            <w:tcW w:w="5103" w:type="dxa"/>
            <w:vMerge w:val="restart"/>
          </w:tcPr>
          <w:p w14:paraId="01F1B86E" w14:textId="77777777" w:rsidR="00010F5E" w:rsidRDefault="00010F5E" w:rsidP="0097106F">
            <w:pPr>
              <w:rPr>
                <w:rFonts w:ascii="Candara" w:hAnsi="Candara"/>
              </w:rPr>
            </w:pPr>
            <w:r>
              <w:rPr>
                <w:rFonts w:ascii="Candara" w:hAnsi="Candara"/>
              </w:rPr>
              <w:t>Call 01204 462444 to arrange an appointment or to seek advice. Service is based at The Parallel.</w:t>
            </w:r>
          </w:p>
          <w:p w14:paraId="313CFEE5" w14:textId="77777777" w:rsidR="00010F5E" w:rsidRDefault="00010F5E" w:rsidP="0097106F">
            <w:pPr>
              <w:rPr>
                <w:rFonts w:ascii="Candara" w:hAnsi="Candara"/>
              </w:rPr>
            </w:pPr>
          </w:p>
          <w:p w14:paraId="0C0B741C" w14:textId="77777777" w:rsidR="00010F5E" w:rsidRPr="006A3D15" w:rsidRDefault="00010F5E" w:rsidP="0097106F">
            <w:pPr>
              <w:rPr>
                <w:rFonts w:ascii="Candara" w:hAnsi="Candara"/>
              </w:rPr>
            </w:pPr>
            <w:r>
              <w:rPr>
                <w:rFonts w:ascii="Candara" w:hAnsi="Candara"/>
              </w:rPr>
              <w:t>For adult support contact Achieve on 01204 483090</w:t>
            </w:r>
          </w:p>
        </w:tc>
        <w:tc>
          <w:tcPr>
            <w:tcW w:w="3828" w:type="dxa"/>
            <w:vMerge w:val="restart"/>
          </w:tcPr>
          <w:p w14:paraId="2E720348" w14:textId="77777777" w:rsidR="00010F5E" w:rsidRDefault="00000000" w:rsidP="0097106F">
            <w:pPr>
              <w:rPr>
                <w:rStyle w:val="Hyperlink"/>
                <w:rFonts w:ascii="Candara" w:hAnsi="Candara"/>
              </w:rPr>
            </w:pPr>
            <w:hyperlink r:id="rId18" w:history="1">
              <w:r w:rsidR="00010F5E" w:rsidRPr="006A3D15">
                <w:rPr>
                  <w:rStyle w:val="Hyperlink"/>
                  <w:rFonts w:ascii="Candara" w:hAnsi="Candara"/>
                </w:rPr>
                <w:t>360° Substance Misuse Service</w:t>
              </w:r>
            </w:hyperlink>
          </w:p>
          <w:p w14:paraId="66F4A1F8" w14:textId="77777777" w:rsidR="00177546" w:rsidRDefault="00177546" w:rsidP="0097106F">
            <w:pPr>
              <w:rPr>
                <w:rStyle w:val="Hyperlink"/>
                <w:rFonts w:ascii="Candara" w:hAnsi="Candara"/>
              </w:rPr>
            </w:pPr>
          </w:p>
          <w:p w14:paraId="51F68581" w14:textId="77777777" w:rsidR="00010F5E" w:rsidRPr="006A3D15" w:rsidRDefault="00000000" w:rsidP="0097106F">
            <w:pPr>
              <w:rPr>
                <w:rFonts w:ascii="Candara" w:hAnsi="Candara"/>
              </w:rPr>
            </w:pPr>
            <w:hyperlink r:id="rId19" w:history="1">
              <w:r w:rsidR="00010F5E" w:rsidRPr="00B51BFE">
                <w:rPr>
                  <w:rStyle w:val="Hyperlink"/>
                  <w:rFonts w:ascii="Candara" w:hAnsi="Candara"/>
                </w:rPr>
                <w:t>Achieve</w:t>
              </w:r>
            </w:hyperlink>
          </w:p>
        </w:tc>
      </w:tr>
      <w:tr w:rsidR="00010F5E" w:rsidRPr="00331F0D" w14:paraId="5370650F" w14:textId="77777777" w:rsidTr="007149A1">
        <w:trPr>
          <w:trHeight w:val="321"/>
        </w:trPr>
        <w:tc>
          <w:tcPr>
            <w:tcW w:w="1843" w:type="dxa"/>
            <w:vMerge/>
            <w:vAlign w:val="center"/>
          </w:tcPr>
          <w:p w14:paraId="51A876DB" w14:textId="77777777" w:rsidR="00010F5E" w:rsidRPr="00C03460" w:rsidRDefault="00010F5E" w:rsidP="00010F5E">
            <w:pPr>
              <w:jc w:val="center"/>
              <w:rPr>
                <w:rFonts w:ascii="Candara" w:hAnsi="Candara"/>
                <w:b/>
              </w:rPr>
            </w:pPr>
          </w:p>
        </w:tc>
        <w:tc>
          <w:tcPr>
            <w:tcW w:w="425" w:type="dxa"/>
            <w:shd w:val="clear" w:color="auto" w:fill="auto"/>
          </w:tcPr>
          <w:p w14:paraId="46E494C9" w14:textId="77777777" w:rsidR="00010F5E" w:rsidRPr="00331F0D" w:rsidRDefault="00010F5E" w:rsidP="0097106F">
            <w:pPr>
              <w:rPr>
                <w:rFonts w:ascii="Candara" w:hAnsi="Candara"/>
              </w:rPr>
            </w:pPr>
          </w:p>
        </w:tc>
        <w:tc>
          <w:tcPr>
            <w:tcW w:w="5103" w:type="dxa"/>
            <w:vMerge/>
          </w:tcPr>
          <w:p w14:paraId="4A2CCC12" w14:textId="77777777" w:rsidR="00010F5E" w:rsidRDefault="00010F5E" w:rsidP="00B51BFE">
            <w:pPr>
              <w:rPr>
                <w:rFonts w:ascii="Candara" w:hAnsi="Candara"/>
              </w:rPr>
            </w:pPr>
          </w:p>
        </w:tc>
        <w:tc>
          <w:tcPr>
            <w:tcW w:w="5103" w:type="dxa"/>
            <w:vMerge/>
          </w:tcPr>
          <w:p w14:paraId="339D9B57" w14:textId="77777777" w:rsidR="00010F5E" w:rsidRDefault="00010F5E" w:rsidP="0097106F">
            <w:pPr>
              <w:rPr>
                <w:rFonts w:ascii="Candara" w:hAnsi="Candara"/>
              </w:rPr>
            </w:pPr>
          </w:p>
        </w:tc>
        <w:tc>
          <w:tcPr>
            <w:tcW w:w="3828" w:type="dxa"/>
            <w:vMerge/>
          </w:tcPr>
          <w:p w14:paraId="405D396A" w14:textId="77777777" w:rsidR="00010F5E" w:rsidRDefault="00010F5E" w:rsidP="0097106F"/>
        </w:tc>
      </w:tr>
      <w:tr w:rsidR="00010F5E" w:rsidRPr="00331F0D" w14:paraId="23D850C2" w14:textId="77777777" w:rsidTr="007149A1">
        <w:trPr>
          <w:trHeight w:val="321"/>
        </w:trPr>
        <w:tc>
          <w:tcPr>
            <w:tcW w:w="1843" w:type="dxa"/>
            <w:vMerge/>
            <w:vAlign w:val="center"/>
          </w:tcPr>
          <w:p w14:paraId="19E1CA37" w14:textId="77777777" w:rsidR="00010F5E" w:rsidRPr="00C03460" w:rsidRDefault="00010F5E" w:rsidP="00010F5E">
            <w:pPr>
              <w:jc w:val="center"/>
              <w:rPr>
                <w:rFonts w:ascii="Candara" w:hAnsi="Candara"/>
                <w:b/>
              </w:rPr>
            </w:pPr>
          </w:p>
        </w:tc>
        <w:tc>
          <w:tcPr>
            <w:tcW w:w="425" w:type="dxa"/>
            <w:shd w:val="clear" w:color="auto" w:fill="6699FF"/>
          </w:tcPr>
          <w:p w14:paraId="06176AB0" w14:textId="77777777" w:rsidR="00010F5E" w:rsidRPr="00331F0D" w:rsidRDefault="00010F5E" w:rsidP="0097106F">
            <w:pPr>
              <w:rPr>
                <w:rFonts w:ascii="Candara" w:hAnsi="Candara"/>
              </w:rPr>
            </w:pPr>
          </w:p>
        </w:tc>
        <w:tc>
          <w:tcPr>
            <w:tcW w:w="5103" w:type="dxa"/>
            <w:vMerge/>
          </w:tcPr>
          <w:p w14:paraId="4B649916" w14:textId="77777777" w:rsidR="00010F5E" w:rsidRDefault="00010F5E" w:rsidP="00B51BFE">
            <w:pPr>
              <w:rPr>
                <w:rFonts w:ascii="Candara" w:hAnsi="Candara"/>
              </w:rPr>
            </w:pPr>
          </w:p>
        </w:tc>
        <w:tc>
          <w:tcPr>
            <w:tcW w:w="5103" w:type="dxa"/>
            <w:vMerge/>
          </w:tcPr>
          <w:p w14:paraId="6D51AED7" w14:textId="77777777" w:rsidR="00010F5E" w:rsidRDefault="00010F5E" w:rsidP="0097106F">
            <w:pPr>
              <w:rPr>
                <w:rFonts w:ascii="Candara" w:hAnsi="Candara"/>
              </w:rPr>
            </w:pPr>
          </w:p>
        </w:tc>
        <w:tc>
          <w:tcPr>
            <w:tcW w:w="3828" w:type="dxa"/>
            <w:vMerge/>
          </w:tcPr>
          <w:p w14:paraId="71AD63BD" w14:textId="77777777" w:rsidR="00010F5E" w:rsidRDefault="00010F5E" w:rsidP="0097106F"/>
        </w:tc>
      </w:tr>
      <w:tr w:rsidR="00010F5E" w:rsidRPr="00331F0D" w14:paraId="67A21FF1" w14:textId="77777777" w:rsidTr="007149A1">
        <w:trPr>
          <w:trHeight w:val="321"/>
        </w:trPr>
        <w:tc>
          <w:tcPr>
            <w:tcW w:w="1843" w:type="dxa"/>
            <w:vMerge/>
            <w:vAlign w:val="center"/>
          </w:tcPr>
          <w:p w14:paraId="3C9EE922" w14:textId="77777777" w:rsidR="00010F5E" w:rsidRPr="00C03460" w:rsidRDefault="00010F5E" w:rsidP="00010F5E">
            <w:pPr>
              <w:jc w:val="center"/>
              <w:rPr>
                <w:rFonts w:ascii="Candara" w:hAnsi="Candara"/>
                <w:b/>
              </w:rPr>
            </w:pPr>
          </w:p>
        </w:tc>
        <w:tc>
          <w:tcPr>
            <w:tcW w:w="425" w:type="dxa"/>
            <w:shd w:val="clear" w:color="auto" w:fill="9933FF"/>
          </w:tcPr>
          <w:p w14:paraId="3762A235" w14:textId="77777777" w:rsidR="00010F5E" w:rsidRPr="00331F0D" w:rsidRDefault="00010F5E" w:rsidP="0097106F">
            <w:pPr>
              <w:rPr>
                <w:rFonts w:ascii="Candara" w:hAnsi="Candara"/>
              </w:rPr>
            </w:pPr>
          </w:p>
        </w:tc>
        <w:tc>
          <w:tcPr>
            <w:tcW w:w="5103" w:type="dxa"/>
            <w:vMerge/>
          </w:tcPr>
          <w:p w14:paraId="5DF59176" w14:textId="77777777" w:rsidR="00010F5E" w:rsidRDefault="00010F5E" w:rsidP="00B51BFE">
            <w:pPr>
              <w:rPr>
                <w:rFonts w:ascii="Candara" w:hAnsi="Candara"/>
              </w:rPr>
            </w:pPr>
          </w:p>
        </w:tc>
        <w:tc>
          <w:tcPr>
            <w:tcW w:w="5103" w:type="dxa"/>
            <w:vMerge/>
          </w:tcPr>
          <w:p w14:paraId="30DA3D46" w14:textId="77777777" w:rsidR="00010F5E" w:rsidRDefault="00010F5E" w:rsidP="0097106F">
            <w:pPr>
              <w:rPr>
                <w:rFonts w:ascii="Candara" w:hAnsi="Candara"/>
              </w:rPr>
            </w:pPr>
          </w:p>
        </w:tc>
        <w:tc>
          <w:tcPr>
            <w:tcW w:w="3828" w:type="dxa"/>
            <w:vMerge/>
          </w:tcPr>
          <w:p w14:paraId="3F6D855D" w14:textId="77777777" w:rsidR="00010F5E" w:rsidRDefault="00010F5E" w:rsidP="0097106F"/>
        </w:tc>
      </w:tr>
      <w:tr w:rsidR="00010F5E" w:rsidRPr="00331F0D" w14:paraId="667156E0" w14:textId="77777777" w:rsidTr="007149A1">
        <w:trPr>
          <w:trHeight w:val="321"/>
        </w:trPr>
        <w:tc>
          <w:tcPr>
            <w:tcW w:w="1843" w:type="dxa"/>
            <w:vMerge/>
            <w:vAlign w:val="center"/>
          </w:tcPr>
          <w:p w14:paraId="51B0549D" w14:textId="77777777" w:rsidR="00010F5E" w:rsidRPr="00C03460" w:rsidRDefault="00010F5E" w:rsidP="00010F5E">
            <w:pPr>
              <w:jc w:val="center"/>
              <w:rPr>
                <w:rFonts w:ascii="Candara" w:hAnsi="Candara"/>
                <w:b/>
              </w:rPr>
            </w:pPr>
          </w:p>
        </w:tc>
        <w:tc>
          <w:tcPr>
            <w:tcW w:w="425" w:type="dxa"/>
            <w:shd w:val="clear" w:color="auto" w:fill="auto"/>
          </w:tcPr>
          <w:p w14:paraId="74AAF2BC" w14:textId="77777777" w:rsidR="00010F5E" w:rsidRPr="00331F0D" w:rsidRDefault="00010F5E" w:rsidP="0097106F">
            <w:pPr>
              <w:rPr>
                <w:rFonts w:ascii="Candara" w:hAnsi="Candara"/>
              </w:rPr>
            </w:pPr>
          </w:p>
        </w:tc>
        <w:tc>
          <w:tcPr>
            <w:tcW w:w="5103" w:type="dxa"/>
            <w:vMerge/>
          </w:tcPr>
          <w:p w14:paraId="5D2EFF1F" w14:textId="77777777" w:rsidR="00010F5E" w:rsidRDefault="00010F5E" w:rsidP="00B51BFE">
            <w:pPr>
              <w:rPr>
                <w:rFonts w:ascii="Candara" w:hAnsi="Candara"/>
              </w:rPr>
            </w:pPr>
          </w:p>
        </w:tc>
        <w:tc>
          <w:tcPr>
            <w:tcW w:w="5103" w:type="dxa"/>
            <w:vMerge/>
          </w:tcPr>
          <w:p w14:paraId="6EFE2698" w14:textId="77777777" w:rsidR="00010F5E" w:rsidRDefault="00010F5E" w:rsidP="0097106F">
            <w:pPr>
              <w:rPr>
                <w:rFonts w:ascii="Candara" w:hAnsi="Candara"/>
              </w:rPr>
            </w:pPr>
          </w:p>
        </w:tc>
        <w:tc>
          <w:tcPr>
            <w:tcW w:w="3828" w:type="dxa"/>
            <w:vMerge/>
          </w:tcPr>
          <w:p w14:paraId="271B895C" w14:textId="77777777" w:rsidR="00010F5E" w:rsidRDefault="00010F5E" w:rsidP="0097106F"/>
        </w:tc>
      </w:tr>
      <w:tr w:rsidR="008B4BEA" w:rsidRPr="00331F0D" w14:paraId="0A73E39A" w14:textId="77777777" w:rsidTr="007149A1">
        <w:trPr>
          <w:trHeight w:val="429"/>
        </w:trPr>
        <w:tc>
          <w:tcPr>
            <w:tcW w:w="1843" w:type="dxa"/>
            <w:vMerge w:val="restart"/>
            <w:vAlign w:val="center"/>
          </w:tcPr>
          <w:p w14:paraId="251EC204" w14:textId="77777777" w:rsidR="008B4BEA" w:rsidRPr="00C03460" w:rsidRDefault="008B4BEA" w:rsidP="008B4BEA">
            <w:pPr>
              <w:jc w:val="center"/>
              <w:rPr>
                <w:rFonts w:ascii="Candara" w:hAnsi="Candara"/>
                <w:b/>
              </w:rPr>
            </w:pPr>
            <w:r w:rsidRPr="00C03460">
              <w:rPr>
                <w:rFonts w:ascii="Candara" w:hAnsi="Candara"/>
                <w:b/>
              </w:rPr>
              <w:t>ADHD Pathway</w:t>
            </w:r>
          </w:p>
        </w:tc>
        <w:tc>
          <w:tcPr>
            <w:tcW w:w="425" w:type="dxa"/>
            <w:shd w:val="clear" w:color="auto" w:fill="auto"/>
          </w:tcPr>
          <w:p w14:paraId="2805E9D9" w14:textId="77777777" w:rsidR="008B4BEA" w:rsidRPr="00331F0D" w:rsidRDefault="008B4BEA" w:rsidP="008B4BEA">
            <w:pPr>
              <w:rPr>
                <w:rFonts w:ascii="Candara" w:hAnsi="Candara"/>
              </w:rPr>
            </w:pPr>
          </w:p>
        </w:tc>
        <w:tc>
          <w:tcPr>
            <w:tcW w:w="5103" w:type="dxa"/>
            <w:vMerge w:val="restart"/>
          </w:tcPr>
          <w:p w14:paraId="05E8EDDF" w14:textId="77777777" w:rsidR="008B4BEA" w:rsidRDefault="008B4BEA" w:rsidP="008B4BEA">
            <w:pPr>
              <w:rPr>
                <w:rFonts w:ascii="Candara" w:hAnsi="Candara"/>
              </w:rPr>
            </w:pPr>
            <w:r>
              <w:rPr>
                <w:rFonts w:ascii="Candara" w:hAnsi="Candara"/>
              </w:rPr>
              <w:t>Bolton’s ADHD pathway is for young people aged 5 to 17 where there are concerns around</w:t>
            </w:r>
            <w:r w:rsidRPr="002D1964">
              <w:rPr>
                <w:rFonts w:ascii="Candara" w:hAnsi="Candara"/>
              </w:rPr>
              <w:t xml:space="preserve"> disordered conduct and suspected ADHD</w:t>
            </w:r>
          </w:p>
          <w:p w14:paraId="53FA34CA" w14:textId="77777777" w:rsidR="008B4BEA" w:rsidRDefault="008B4BEA" w:rsidP="008B4BEA">
            <w:pPr>
              <w:rPr>
                <w:rFonts w:ascii="Candara" w:hAnsi="Candara"/>
              </w:rPr>
            </w:pPr>
          </w:p>
          <w:p w14:paraId="40C80CBD" w14:textId="77777777" w:rsidR="008B4BEA" w:rsidRDefault="008B4BEA" w:rsidP="008B4BEA">
            <w:pPr>
              <w:rPr>
                <w:rFonts w:ascii="Candara" w:hAnsi="Candara"/>
              </w:rPr>
            </w:pPr>
            <w:r w:rsidRPr="00157B2E">
              <w:rPr>
                <w:rFonts w:ascii="Candara" w:hAnsi="Candara"/>
                <w:i/>
              </w:rPr>
              <w:t xml:space="preserve">Provided by: </w:t>
            </w:r>
            <w:r>
              <w:rPr>
                <w:rFonts w:ascii="Candara" w:hAnsi="Candara"/>
                <w:i/>
              </w:rPr>
              <w:t>Multi-agency</w:t>
            </w:r>
          </w:p>
          <w:p w14:paraId="559D82F4" w14:textId="77777777" w:rsidR="008B4BEA" w:rsidRPr="006A3D15" w:rsidRDefault="008B4BEA" w:rsidP="008B4BEA">
            <w:pPr>
              <w:rPr>
                <w:rFonts w:ascii="Candara" w:hAnsi="Candara"/>
              </w:rPr>
            </w:pPr>
          </w:p>
        </w:tc>
        <w:tc>
          <w:tcPr>
            <w:tcW w:w="5103" w:type="dxa"/>
            <w:vMerge w:val="restart"/>
          </w:tcPr>
          <w:p w14:paraId="16B5B1BF" w14:textId="77777777" w:rsidR="008B4BEA" w:rsidRDefault="008B4BEA" w:rsidP="008B4BEA">
            <w:pPr>
              <w:rPr>
                <w:rFonts w:ascii="Candara" w:hAnsi="Candara"/>
              </w:rPr>
            </w:pPr>
            <w:r>
              <w:rPr>
                <w:rFonts w:ascii="Candara" w:hAnsi="Candara"/>
              </w:rPr>
              <w:t>SENCOs are in a better place to refer to Bolton CAMHS for assessment following a series of observations and interventions.</w:t>
            </w:r>
            <w:r w:rsidR="00511042">
              <w:rPr>
                <w:rFonts w:ascii="Candara" w:hAnsi="Candara"/>
              </w:rPr>
              <w:t xml:space="preserve"> An ADHD referral tool has been developed to guide SENCOs through the required evidence</w:t>
            </w:r>
          </w:p>
          <w:p w14:paraId="53709D77" w14:textId="77777777" w:rsidR="0068467A" w:rsidRDefault="0068467A" w:rsidP="008B4BEA">
            <w:pPr>
              <w:rPr>
                <w:rFonts w:ascii="Candara" w:hAnsi="Candara"/>
              </w:rPr>
            </w:pPr>
          </w:p>
          <w:p w14:paraId="2255B719" w14:textId="77777777" w:rsidR="0068467A" w:rsidRPr="006A3D15" w:rsidRDefault="0068467A" w:rsidP="008B4BEA">
            <w:pPr>
              <w:rPr>
                <w:rFonts w:ascii="Candara" w:hAnsi="Candara"/>
              </w:rPr>
            </w:pPr>
            <w:r>
              <w:rPr>
                <w:rFonts w:ascii="Candara" w:hAnsi="Candara"/>
              </w:rPr>
              <w:t>GPs may also complete an Sharing Information Form and email to the SENCO/setting</w:t>
            </w:r>
          </w:p>
        </w:tc>
        <w:tc>
          <w:tcPr>
            <w:tcW w:w="3828" w:type="dxa"/>
            <w:vMerge w:val="restart"/>
          </w:tcPr>
          <w:p w14:paraId="4D5DFDE4" w14:textId="77777777" w:rsidR="008B4BEA" w:rsidRDefault="008B4BEA" w:rsidP="008B4BEA">
            <w:pPr>
              <w:rPr>
                <w:rFonts w:ascii="Candara" w:hAnsi="Candara"/>
              </w:rPr>
            </w:pPr>
            <w:r>
              <w:rPr>
                <w:rFonts w:ascii="Candara" w:hAnsi="Candara"/>
              </w:rPr>
              <w:t xml:space="preserve">Referral forms and pathway found </w:t>
            </w:r>
            <w:r w:rsidR="00511042">
              <w:rPr>
                <w:rFonts w:ascii="Candara" w:hAnsi="Candara"/>
              </w:rPr>
              <w:t xml:space="preserve">on </w:t>
            </w:r>
            <w:hyperlink r:id="rId20" w:anchor="1" w:history="1">
              <w:r w:rsidR="00511042" w:rsidRPr="001111B2">
                <w:rPr>
                  <w:rStyle w:val="Hyperlink"/>
                  <w:rFonts w:ascii="Candara" w:hAnsi="Candara"/>
                </w:rPr>
                <w:t>https://www.bekindtomymind.co.uk/area/learning-disabilities-autism-and-adhd/#1</w:t>
              </w:r>
            </w:hyperlink>
            <w:r w:rsidR="00511042">
              <w:rPr>
                <w:rFonts w:ascii="Candara" w:hAnsi="Candara"/>
              </w:rPr>
              <w:t xml:space="preserve"> </w:t>
            </w:r>
          </w:p>
          <w:p w14:paraId="29E1FC6E" w14:textId="77777777" w:rsidR="008B4BEA" w:rsidRDefault="008B4BEA" w:rsidP="008B4BEA">
            <w:pPr>
              <w:rPr>
                <w:rFonts w:ascii="Candara" w:hAnsi="Candara"/>
              </w:rPr>
            </w:pPr>
          </w:p>
          <w:p w14:paraId="5D9DD150" w14:textId="77777777" w:rsidR="008B4BEA" w:rsidRDefault="00775CBB" w:rsidP="008B4BEA">
            <w:pPr>
              <w:rPr>
                <w:rFonts w:ascii="Candara" w:hAnsi="Candara"/>
              </w:rPr>
            </w:pPr>
            <w:r>
              <w:rPr>
                <w:rFonts w:ascii="Candara" w:hAnsi="Candara"/>
              </w:rPr>
              <w:t>Professionals can contact Behaviour Support on 01204 338133 for advice about the pathway</w:t>
            </w:r>
            <w:r w:rsidR="008B4BEA">
              <w:rPr>
                <w:rFonts w:ascii="Candara" w:hAnsi="Candara"/>
              </w:rPr>
              <w:t xml:space="preserve"> </w:t>
            </w:r>
          </w:p>
        </w:tc>
      </w:tr>
      <w:tr w:rsidR="008B4BEA" w:rsidRPr="00331F0D" w14:paraId="7A995B23" w14:textId="77777777" w:rsidTr="007149A1">
        <w:trPr>
          <w:trHeight w:val="429"/>
        </w:trPr>
        <w:tc>
          <w:tcPr>
            <w:tcW w:w="1843" w:type="dxa"/>
            <w:vMerge/>
            <w:vAlign w:val="center"/>
          </w:tcPr>
          <w:p w14:paraId="1AEF2FE3" w14:textId="77777777" w:rsidR="008B4BEA" w:rsidRPr="00C03460" w:rsidRDefault="008B4BEA" w:rsidP="008B4BEA">
            <w:pPr>
              <w:jc w:val="center"/>
              <w:rPr>
                <w:rFonts w:ascii="Candara" w:hAnsi="Candara"/>
                <w:b/>
              </w:rPr>
            </w:pPr>
          </w:p>
        </w:tc>
        <w:tc>
          <w:tcPr>
            <w:tcW w:w="425" w:type="dxa"/>
            <w:shd w:val="clear" w:color="auto" w:fill="auto"/>
          </w:tcPr>
          <w:p w14:paraId="650CDFFE" w14:textId="77777777" w:rsidR="008B4BEA" w:rsidRPr="00331F0D" w:rsidRDefault="008B4BEA" w:rsidP="008B4BEA">
            <w:pPr>
              <w:rPr>
                <w:rFonts w:ascii="Candara" w:hAnsi="Candara"/>
              </w:rPr>
            </w:pPr>
          </w:p>
        </w:tc>
        <w:tc>
          <w:tcPr>
            <w:tcW w:w="5103" w:type="dxa"/>
            <w:vMerge/>
          </w:tcPr>
          <w:p w14:paraId="39FA0CE2" w14:textId="77777777" w:rsidR="008B4BEA" w:rsidRDefault="008B4BEA" w:rsidP="008B4BEA">
            <w:pPr>
              <w:rPr>
                <w:rFonts w:ascii="Candara" w:hAnsi="Candara"/>
              </w:rPr>
            </w:pPr>
          </w:p>
        </w:tc>
        <w:tc>
          <w:tcPr>
            <w:tcW w:w="5103" w:type="dxa"/>
            <w:vMerge/>
          </w:tcPr>
          <w:p w14:paraId="48CD0C5F" w14:textId="77777777" w:rsidR="008B4BEA" w:rsidRDefault="008B4BEA" w:rsidP="008B4BEA">
            <w:pPr>
              <w:rPr>
                <w:rFonts w:ascii="Candara" w:hAnsi="Candara"/>
              </w:rPr>
            </w:pPr>
          </w:p>
        </w:tc>
        <w:tc>
          <w:tcPr>
            <w:tcW w:w="3828" w:type="dxa"/>
            <w:vMerge/>
          </w:tcPr>
          <w:p w14:paraId="7D608348" w14:textId="77777777" w:rsidR="008B4BEA" w:rsidRDefault="008B4BEA" w:rsidP="008B4BEA">
            <w:pPr>
              <w:rPr>
                <w:rFonts w:ascii="Candara" w:hAnsi="Candara"/>
              </w:rPr>
            </w:pPr>
          </w:p>
        </w:tc>
      </w:tr>
      <w:tr w:rsidR="008B4BEA" w:rsidRPr="00331F0D" w14:paraId="479AD4C7" w14:textId="77777777" w:rsidTr="007149A1">
        <w:trPr>
          <w:trHeight w:val="429"/>
        </w:trPr>
        <w:tc>
          <w:tcPr>
            <w:tcW w:w="1843" w:type="dxa"/>
            <w:vMerge/>
            <w:vAlign w:val="center"/>
          </w:tcPr>
          <w:p w14:paraId="684A42D3" w14:textId="77777777" w:rsidR="008B4BEA" w:rsidRPr="00C03460" w:rsidRDefault="008B4BEA" w:rsidP="008B4BEA">
            <w:pPr>
              <w:jc w:val="center"/>
              <w:rPr>
                <w:rFonts w:ascii="Candara" w:hAnsi="Candara"/>
                <w:b/>
              </w:rPr>
            </w:pPr>
          </w:p>
        </w:tc>
        <w:tc>
          <w:tcPr>
            <w:tcW w:w="425" w:type="dxa"/>
            <w:shd w:val="clear" w:color="auto" w:fill="6699FF"/>
          </w:tcPr>
          <w:p w14:paraId="03F29543" w14:textId="77777777" w:rsidR="008B4BEA" w:rsidRPr="00331F0D" w:rsidRDefault="008B4BEA" w:rsidP="008B4BEA">
            <w:pPr>
              <w:rPr>
                <w:rFonts w:ascii="Candara" w:hAnsi="Candara"/>
              </w:rPr>
            </w:pPr>
          </w:p>
        </w:tc>
        <w:tc>
          <w:tcPr>
            <w:tcW w:w="5103" w:type="dxa"/>
            <w:vMerge/>
          </w:tcPr>
          <w:p w14:paraId="0C54E171" w14:textId="77777777" w:rsidR="008B4BEA" w:rsidRDefault="008B4BEA" w:rsidP="008B4BEA">
            <w:pPr>
              <w:rPr>
                <w:rFonts w:ascii="Candara" w:hAnsi="Candara"/>
              </w:rPr>
            </w:pPr>
          </w:p>
        </w:tc>
        <w:tc>
          <w:tcPr>
            <w:tcW w:w="5103" w:type="dxa"/>
            <w:vMerge/>
          </w:tcPr>
          <w:p w14:paraId="2F596513" w14:textId="77777777" w:rsidR="008B4BEA" w:rsidRDefault="008B4BEA" w:rsidP="008B4BEA">
            <w:pPr>
              <w:rPr>
                <w:rFonts w:ascii="Candara" w:hAnsi="Candara"/>
              </w:rPr>
            </w:pPr>
          </w:p>
        </w:tc>
        <w:tc>
          <w:tcPr>
            <w:tcW w:w="3828" w:type="dxa"/>
            <w:vMerge/>
          </w:tcPr>
          <w:p w14:paraId="13874626" w14:textId="77777777" w:rsidR="008B4BEA" w:rsidRDefault="008B4BEA" w:rsidP="008B4BEA">
            <w:pPr>
              <w:rPr>
                <w:rFonts w:ascii="Candara" w:hAnsi="Candara"/>
              </w:rPr>
            </w:pPr>
          </w:p>
        </w:tc>
      </w:tr>
      <w:tr w:rsidR="008B4BEA" w:rsidRPr="00331F0D" w14:paraId="37A60D3D" w14:textId="77777777" w:rsidTr="007149A1">
        <w:trPr>
          <w:trHeight w:val="429"/>
        </w:trPr>
        <w:tc>
          <w:tcPr>
            <w:tcW w:w="1843" w:type="dxa"/>
            <w:vMerge/>
            <w:vAlign w:val="center"/>
          </w:tcPr>
          <w:p w14:paraId="19E1C03F" w14:textId="77777777" w:rsidR="008B4BEA" w:rsidRPr="00C03460" w:rsidRDefault="008B4BEA" w:rsidP="008B4BEA">
            <w:pPr>
              <w:jc w:val="center"/>
              <w:rPr>
                <w:rFonts w:ascii="Candara" w:hAnsi="Candara"/>
                <w:b/>
              </w:rPr>
            </w:pPr>
          </w:p>
        </w:tc>
        <w:tc>
          <w:tcPr>
            <w:tcW w:w="425" w:type="dxa"/>
            <w:shd w:val="clear" w:color="auto" w:fill="9933FF"/>
          </w:tcPr>
          <w:p w14:paraId="0498DE39" w14:textId="77777777" w:rsidR="008B4BEA" w:rsidRPr="00331F0D" w:rsidRDefault="008B4BEA" w:rsidP="008B4BEA">
            <w:pPr>
              <w:rPr>
                <w:rFonts w:ascii="Candara" w:hAnsi="Candara"/>
              </w:rPr>
            </w:pPr>
          </w:p>
        </w:tc>
        <w:tc>
          <w:tcPr>
            <w:tcW w:w="5103" w:type="dxa"/>
            <w:vMerge/>
          </w:tcPr>
          <w:p w14:paraId="7791E00F" w14:textId="77777777" w:rsidR="008B4BEA" w:rsidRDefault="008B4BEA" w:rsidP="008B4BEA">
            <w:pPr>
              <w:rPr>
                <w:rFonts w:ascii="Candara" w:hAnsi="Candara"/>
              </w:rPr>
            </w:pPr>
          </w:p>
        </w:tc>
        <w:tc>
          <w:tcPr>
            <w:tcW w:w="5103" w:type="dxa"/>
            <w:vMerge/>
          </w:tcPr>
          <w:p w14:paraId="324D97DC" w14:textId="77777777" w:rsidR="008B4BEA" w:rsidRDefault="008B4BEA" w:rsidP="008B4BEA">
            <w:pPr>
              <w:rPr>
                <w:rFonts w:ascii="Candara" w:hAnsi="Candara"/>
              </w:rPr>
            </w:pPr>
          </w:p>
        </w:tc>
        <w:tc>
          <w:tcPr>
            <w:tcW w:w="3828" w:type="dxa"/>
            <w:vMerge/>
          </w:tcPr>
          <w:p w14:paraId="65C7A8DD" w14:textId="77777777" w:rsidR="008B4BEA" w:rsidRDefault="008B4BEA" w:rsidP="008B4BEA">
            <w:pPr>
              <w:rPr>
                <w:rFonts w:ascii="Candara" w:hAnsi="Candara"/>
              </w:rPr>
            </w:pPr>
          </w:p>
        </w:tc>
      </w:tr>
      <w:tr w:rsidR="008B4BEA" w:rsidRPr="00331F0D" w14:paraId="2EF82638" w14:textId="77777777" w:rsidTr="007149A1">
        <w:trPr>
          <w:trHeight w:val="429"/>
        </w:trPr>
        <w:tc>
          <w:tcPr>
            <w:tcW w:w="1843" w:type="dxa"/>
            <w:vMerge/>
            <w:vAlign w:val="center"/>
          </w:tcPr>
          <w:p w14:paraId="7856A6A9" w14:textId="77777777" w:rsidR="008B4BEA" w:rsidRPr="00C03460" w:rsidRDefault="008B4BEA" w:rsidP="008B4BEA">
            <w:pPr>
              <w:jc w:val="center"/>
              <w:rPr>
                <w:rFonts w:ascii="Candara" w:hAnsi="Candara"/>
                <w:b/>
              </w:rPr>
            </w:pPr>
          </w:p>
        </w:tc>
        <w:tc>
          <w:tcPr>
            <w:tcW w:w="425" w:type="dxa"/>
            <w:shd w:val="clear" w:color="auto" w:fill="auto"/>
          </w:tcPr>
          <w:p w14:paraId="2F44A8DE" w14:textId="77777777" w:rsidR="008B4BEA" w:rsidRPr="00331F0D" w:rsidRDefault="008B4BEA" w:rsidP="008B4BEA">
            <w:pPr>
              <w:rPr>
                <w:rFonts w:ascii="Candara" w:hAnsi="Candara"/>
              </w:rPr>
            </w:pPr>
          </w:p>
        </w:tc>
        <w:tc>
          <w:tcPr>
            <w:tcW w:w="5103" w:type="dxa"/>
            <w:vMerge/>
          </w:tcPr>
          <w:p w14:paraId="780F0FB5" w14:textId="77777777" w:rsidR="008B4BEA" w:rsidRDefault="008B4BEA" w:rsidP="008B4BEA">
            <w:pPr>
              <w:rPr>
                <w:rFonts w:ascii="Candara" w:hAnsi="Candara"/>
              </w:rPr>
            </w:pPr>
          </w:p>
        </w:tc>
        <w:tc>
          <w:tcPr>
            <w:tcW w:w="5103" w:type="dxa"/>
            <w:vMerge/>
          </w:tcPr>
          <w:p w14:paraId="74DA8265" w14:textId="77777777" w:rsidR="008B4BEA" w:rsidRDefault="008B4BEA" w:rsidP="008B4BEA">
            <w:pPr>
              <w:rPr>
                <w:rFonts w:ascii="Candara" w:hAnsi="Candara"/>
              </w:rPr>
            </w:pPr>
          </w:p>
        </w:tc>
        <w:tc>
          <w:tcPr>
            <w:tcW w:w="3828" w:type="dxa"/>
            <w:vMerge/>
          </w:tcPr>
          <w:p w14:paraId="7DC94F67" w14:textId="77777777" w:rsidR="008B4BEA" w:rsidRDefault="008B4BEA" w:rsidP="008B4BEA">
            <w:pPr>
              <w:rPr>
                <w:rFonts w:ascii="Candara" w:hAnsi="Candara"/>
              </w:rPr>
            </w:pPr>
          </w:p>
        </w:tc>
      </w:tr>
      <w:tr w:rsidR="008B4BEA" w:rsidRPr="00331F0D" w14:paraId="3AFEED3F" w14:textId="77777777" w:rsidTr="007149A1">
        <w:trPr>
          <w:trHeight w:val="537"/>
        </w:trPr>
        <w:tc>
          <w:tcPr>
            <w:tcW w:w="1843" w:type="dxa"/>
            <w:vMerge w:val="restart"/>
            <w:vAlign w:val="center"/>
          </w:tcPr>
          <w:p w14:paraId="00DEF94E" w14:textId="77777777" w:rsidR="008B4BEA" w:rsidRPr="00C03460" w:rsidRDefault="008B4BEA" w:rsidP="008B4BEA">
            <w:pPr>
              <w:jc w:val="center"/>
              <w:rPr>
                <w:rFonts w:ascii="Candara" w:hAnsi="Candara"/>
                <w:b/>
              </w:rPr>
            </w:pPr>
            <w:r w:rsidRPr="00C03460">
              <w:rPr>
                <w:rFonts w:ascii="Candara" w:hAnsi="Candara"/>
                <w:b/>
              </w:rPr>
              <w:t>Adolescent Health and Wellbeing Service</w:t>
            </w:r>
            <w:r>
              <w:rPr>
                <w:rFonts w:ascii="Candara" w:hAnsi="Candara"/>
                <w:b/>
              </w:rPr>
              <w:t xml:space="preserve"> (Parallel)</w:t>
            </w:r>
          </w:p>
        </w:tc>
        <w:tc>
          <w:tcPr>
            <w:tcW w:w="425" w:type="dxa"/>
            <w:shd w:val="clear" w:color="auto" w:fill="auto"/>
          </w:tcPr>
          <w:p w14:paraId="050ED957" w14:textId="77777777" w:rsidR="008B4BEA" w:rsidRPr="00331F0D" w:rsidRDefault="008B4BEA" w:rsidP="008B4BEA">
            <w:pPr>
              <w:rPr>
                <w:rFonts w:ascii="Candara" w:hAnsi="Candara"/>
              </w:rPr>
            </w:pPr>
          </w:p>
        </w:tc>
        <w:tc>
          <w:tcPr>
            <w:tcW w:w="5103" w:type="dxa"/>
            <w:vMerge w:val="restart"/>
          </w:tcPr>
          <w:p w14:paraId="25B49455" w14:textId="77777777" w:rsidR="008B4BEA" w:rsidRDefault="008B4BEA" w:rsidP="008B4BEA">
            <w:pPr>
              <w:rPr>
                <w:rFonts w:ascii="Candara" w:hAnsi="Candara"/>
              </w:rPr>
            </w:pPr>
            <w:r>
              <w:rPr>
                <w:rFonts w:ascii="Candara" w:hAnsi="Candara"/>
              </w:rPr>
              <w:t>A</w:t>
            </w:r>
            <w:r w:rsidRPr="006A3D15">
              <w:rPr>
                <w:rFonts w:ascii="Candara" w:hAnsi="Candara"/>
              </w:rPr>
              <w:t xml:space="preserve">vailable to young people up to 19 (25 with SEND) who live, attend School/College of have a GP in Bolton. </w:t>
            </w:r>
            <w:r>
              <w:rPr>
                <w:rFonts w:ascii="Candara" w:hAnsi="Candara"/>
              </w:rPr>
              <w:t xml:space="preserve">Provides a holistic offer of health and </w:t>
            </w:r>
            <w:r>
              <w:rPr>
                <w:rFonts w:ascii="Candara" w:hAnsi="Candara"/>
              </w:rPr>
              <w:lastRenderedPageBreak/>
              <w:t xml:space="preserve">wellbeing support including  </w:t>
            </w:r>
            <w:r w:rsidRPr="006B44BC">
              <w:rPr>
                <w:rFonts w:ascii="Candara" w:hAnsi="Candara"/>
              </w:rPr>
              <w:t>physical, sexual, social and emotional health needs</w:t>
            </w:r>
          </w:p>
          <w:p w14:paraId="1BAB48EC" w14:textId="77777777" w:rsidR="008B4BEA" w:rsidRDefault="008B4BEA" w:rsidP="008B4BEA">
            <w:pPr>
              <w:rPr>
                <w:rFonts w:ascii="Candara" w:hAnsi="Candara"/>
              </w:rPr>
            </w:pPr>
          </w:p>
          <w:p w14:paraId="1519373A" w14:textId="77777777" w:rsidR="008B4BEA" w:rsidRPr="006A3D15" w:rsidRDefault="008B4BEA" w:rsidP="008B4BEA">
            <w:pPr>
              <w:rPr>
                <w:rFonts w:ascii="Candara" w:hAnsi="Candara"/>
              </w:rPr>
            </w:pPr>
            <w:r w:rsidRPr="00157B2E">
              <w:rPr>
                <w:rFonts w:ascii="Candara" w:hAnsi="Candara"/>
                <w:i/>
              </w:rPr>
              <w:t xml:space="preserve">Provided by: </w:t>
            </w:r>
            <w:r>
              <w:rPr>
                <w:rFonts w:ascii="Candara" w:hAnsi="Candara"/>
                <w:i/>
              </w:rPr>
              <w:t>NHS Bolton Foundation Trust</w:t>
            </w:r>
          </w:p>
        </w:tc>
        <w:tc>
          <w:tcPr>
            <w:tcW w:w="5103" w:type="dxa"/>
            <w:vMerge w:val="restart"/>
          </w:tcPr>
          <w:p w14:paraId="036871B8" w14:textId="77777777" w:rsidR="008B4BEA" w:rsidRDefault="008B4BEA" w:rsidP="008B4BEA">
            <w:pPr>
              <w:rPr>
                <w:rFonts w:ascii="Candara" w:hAnsi="Candara"/>
              </w:rPr>
            </w:pPr>
            <w:r>
              <w:rPr>
                <w:rFonts w:ascii="Candara" w:hAnsi="Candara"/>
              </w:rPr>
              <w:lastRenderedPageBreak/>
              <w:t>Call 01204 462444 to make an appointment or encourage the young person to drop into The Parallel on the following days/times:</w:t>
            </w:r>
          </w:p>
          <w:p w14:paraId="58DF602B" w14:textId="77777777" w:rsidR="008B4BEA" w:rsidRDefault="008B4BEA" w:rsidP="008B4BEA">
            <w:pPr>
              <w:rPr>
                <w:rFonts w:ascii="Candara" w:hAnsi="Candara"/>
              </w:rPr>
            </w:pPr>
          </w:p>
          <w:p w14:paraId="0C793C49" w14:textId="77777777" w:rsidR="008B4BEA" w:rsidRDefault="008B4BEA" w:rsidP="008B4BEA">
            <w:pPr>
              <w:rPr>
                <w:rFonts w:ascii="Candara" w:hAnsi="Candara"/>
              </w:rPr>
            </w:pPr>
            <w:r>
              <w:rPr>
                <w:rFonts w:ascii="Candara" w:hAnsi="Candara"/>
              </w:rPr>
              <w:lastRenderedPageBreak/>
              <w:t xml:space="preserve">Monday, Wednesday &amp; Friday – 3:30pm to 6:30pm </w:t>
            </w:r>
          </w:p>
          <w:p w14:paraId="220A7278" w14:textId="77777777" w:rsidR="008B4BEA" w:rsidRDefault="008B4BEA" w:rsidP="008B4BEA">
            <w:pPr>
              <w:rPr>
                <w:rFonts w:ascii="Candara" w:hAnsi="Candara"/>
              </w:rPr>
            </w:pPr>
            <w:r>
              <w:rPr>
                <w:rFonts w:ascii="Candara" w:hAnsi="Candara"/>
              </w:rPr>
              <w:t>Tuesday – 2:3pm to 6:30pm</w:t>
            </w:r>
          </w:p>
          <w:p w14:paraId="05D6370B" w14:textId="77777777" w:rsidR="008B4BEA" w:rsidRDefault="008B4BEA" w:rsidP="008B4BEA">
            <w:pPr>
              <w:rPr>
                <w:rFonts w:ascii="Candara" w:hAnsi="Candara"/>
              </w:rPr>
            </w:pPr>
            <w:r>
              <w:rPr>
                <w:rFonts w:ascii="Candara" w:hAnsi="Candara"/>
              </w:rPr>
              <w:t>Thursday – Appointments only</w:t>
            </w:r>
          </w:p>
          <w:p w14:paraId="060A657C" w14:textId="77777777" w:rsidR="008B4BEA" w:rsidRDefault="008B4BEA" w:rsidP="008B4BEA">
            <w:pPr>
              <w:rPr>
                <w:rFonts w:ascii="Candara" w:hAnsi="Candara"/>
              </w:rPr>
            </w:pPr>
            <w:r>
              <w:rPr>
                <w:rFonts w:ascii="Candara" w:hAnsi="Candara"/>
              </w:rPr>
              <w:t>Saturday – 12:30pm to 3:3pm</w:t>
            </w:r>
          </w:p>
          <w:p w14:paraId="57E3FA45" w14:textId="77777777" w:rsidR="008B4BEA" w:rsidRDefault="008B4BEA" w:rsidP="008B4BEA">
            <w:pPr>
              <w:rPr>
                <w:rFonts w:ascii="Candara" w:hAnsi="Candara"/>
              </w:rPr>
            </w:pPr>
            <w:r>
              <w:rPr>
                <w:rFonts w:ascii="Candara" w:hAnsi="Candara"/>
              </w:rPr>
              <w:t>Sunday – telephone appointments only</w:t>
            </w:r>
          </w:p>
          <w:p w14:paraId="60051A0E" w14:textId="77777777" w:rsidR="008B4BEA" w:rsidRPr="006A3D15" w:rsidRDefault="008B4BEA" w:rsidP="008B4BEA">
            <w:pPr>
              <w:rPr>
                <w:rFonts w:ascii="Candara" w:hAnsi="Candara"/>
              </w:rPr>
            </w:pPr>
          </w:p>
        </w:tc>
        <w:tc>
          <w:tcPr>
            <w:tcW w:w="3828" w:type="dxa"/>
            <w:vMerge w:val="restart"/>
          </w:tcPr>
          <w:p w14:paraId="3EC587FE" w14:textId="77777777" w:rsidR="008B4BEA" w:rsidRPr="006A3D15" w:rsidRDefault="00000000" w:rsidP="008B4BEA">
            <w:pPr>
              <w:rPr>
                <w:rFonts w:ascii="Candara" w:hAnsi="Candara"/>
              </w:rPr>
            </w:pPr>
            <w:hyperlink r:id="rId21" w:history="1">
              <w:r w:rsidR="008B4BEA" w:rsidRPr="00E91074">
                <w:rPr>
                  <w:rStyle w:val="Hyperlink"/>
                  <w:rFonts w:ascii="Candara" w:hAnsi="Candara"/>
                </w:rPr>
                <w:t>https://www.boltonft.nhs.uk/services/children-young-people-families-support/</w:t>
              </w:r>
            </w:hyperlink>
            <w:r w:rsidR="008B4BEA">
              <w:rPr>
                <w:rFonts w:ascii="Candara" w:hAnsi="Candara"/>
              </w:rPr>
              <w:t xml:space="preserve"> </w:t>
            </w:r>
          </w:p>
        </w:tc>
      </w:tr>
      <w:tr w:rsidR="008B4BEA" w:rsidRPr="00331F0D" w14:paraId="0E6EB7DD" w14:textId="77777777" w:rsidTr="007149A1">
        <w:trPr>
          <w:trHeight w:val="537"/>
        </w:trPr>
        <w:tc>
          <w:tcPr>
            <w:tcW w:w="1843" w:type="dxa"/>
            <w:vMerge/>
            <w:vAlign w:val="center"/>
          </w:tcPr>
          <w:p w14:paraId="60E058C9" w14:textId="77777777" w:rsidR="008B4BEA" w:rsidRPr="00C03460" w:rsidRDefault="008B4BEA" w:rsidP="008B4BEA">
            <w:pPr>
              <w:jc w:val="center"/>
              <w:rPr>
                <w:rFonts w:ascii="Candara" w:hAnsi="Candara"/>
                <w:b/>
              </w:rPr>
            </w:pPr>
          </w:p>
        </w:tc>
        <w:tc>
          <w:tcPr>
            <w:tcW w:w="425" w:type="dxa"/>
            <w:shd w:val="clear" w:color="auto" w:fill="auto"/>
          </w:tcPr>
          <w:p w14:paraId="19BAFB20" w14:textId="77777777" w:rsidR="008B4BEA" w:rsidRPr="00331F0D" w:rsidRDefault="008B4BEA" w:rsidP="008B4BEA">
            <w:pPr>
              <w:rPr>
                <w:rFonts w:ascii="Candara" w:hAnsi="Candara"/>
              </w:rPr>
            </w:pPr>
          </w:p>
        </w:tc>
        <w:tc>
          <w:tcPr>
            <w:tcW w:w="5103" w:type="dxa"/>
            <w:vMerge/>
          </w:tcPr>
          <w:p w14:paraId="3540C7E1" w14:textId="77777777" w:rsidR="008B4BEA" w:rsidRDefault="008B4BEA" w:rsidP="008B4BEA">
            <w:pPr>
              <w:rPr>
                <w:rFonts w:ascii="Candara" w:hAnsi="Candara"/>
              </w:rPr>
            </w:pPr>
          </w:p>
        </w:tc>
        <w:tc>
          <w:tcPr>
            <w:tcW w:w="5103" w:type="dxa"/>
            <w:vMerge/>
          </w:tcPr>
          <w:p w14:paraId="1140C0A2" w14:textId="77777777" w:rsidR="008B4BEA" w:rsidRDefault="008B4BEA" w:rsidP="008B4BEA">
            <w:pPr>
              <w:rPr>
                <w:rFonts w:ascii="Candara" w:hAnsi="Candara"/>
              </w:rPr>
            </w:pPr>
          </w:p>
        </w:tc>
        <w:tc>
          <w:tcPr>
            <w:tcW w:w="3828" w:type="dxa"/>
            <w:vMerge/>
          </w:tcPr>
          <w:p w14:paraId="7C2ABBAC" w14:textId="77777777" w:rsidR="008B4BEA" w:rsidRDefault="008B4BEA" w:rsidP="008B4BEA"/>
        </w:tc>
      </w:tr>
      <w:tr w:rsidR="008B4BEA" w:rsidRPr="00331F0D" w14:paraId="1E0B8AEA" w14:textId="77777777" w:rsidTr="007149A1">
        <w:trPr>
          <w:trHeight w:val="537"/>
        </w:trPr>
        <w:tc>
          <w:tcPr>
            <w:tcW w:w="1843" w:type="dxa"/>
            <w:vMerge/>
            <w:vAlign w:val="center"/>
          </w:tcPr>
          <w:p w14:paraId="48904EDC" w14:textId="77777777" w:rsidR="008B4BEA" w:rsidRPr="00C03460" w:rsidRDefault="008B4BEA" w:rsidP="008B4BEA">
            <w:pPr>
              <w:jc w:val="center"/>
              <w:rPr>
                <w:rFonts w:ascii="Candara" w:hAnsi="Candara"/>
                <w:b/>
              </w:rPr>
            </w:pPr>
          </w:p>
        </w:tc>
        <w:tc>
          <w:tcPr>
            <w:tcW w:w="425" w:type="dxa"/>
            <w:tcBorders>
              <w:bottom w:val="single" w:sz="4" w:space="0" w:color="auto"/>
            </w:tcBorders>
            <w:shd w:val="clear" w:color="auto" w:fill="6699FF"/>
          </w:tcPr>
          <w:p w14:paraId="632E22E4" w14:textId="77777777" w:rsidR="008B4BEA" w:rsidRPr="00331F0D" w:rsidRDefault="008B4BEA" w:rsidP="008B4BEA">
            <w:pPr>
              <w:rPr>
                <w:rFonts w:ascii="Candara" w:hAnsi="Candara"/>
              </w:rPr>
            </w:pPr>
          </w:p>
        </w:tc>
        <w:tc>
          <w:tcPr>
            <w:tcW w:w="5103" w:type="dxa"/>
            <w:vMerge/>
          </w:tcPr>
          <w:p w14:paraId="7BFD5DEA" w14:textId="77777777" w:rsidR="008B4BEA" w:rsidRDefault="008B4BEA" w:rsidP="008B4BEA">
            <w:pPr>
              <w:rPr>
                <w:rFonts w:ascii="Candara" w:hAnsi="Candara"/>
              </w:rPr>
            </w:pPr>
          </w:p>
        </w:tc>
        <w:tc>
          <w:tcPr>
            <w:tcW w:w="5103" w:type="dxa"/>
            <w:vMerge/>
          </w:tcPr>
          <w:p w14:paraId="4208D916" w14:textId="77777777" w:rsidR="008B4BEA" w:rsidRDefault="008B4BEA" w:rsidP="008B4BEA">
            <w:pPr>
              <w:rPr>
                <w:rFonts w:ascii="Candara" w:hAnsi="Candara"/>
              </w:rPr>
            </w:pPr>
          </w:p>
        </w:tc>
        <w:tc>
          <w:tcPr>
            <w:tcW w:w="3828" w:type="dxa"/>
            <w:vMerge/>
          </w:tcPr>
          <w:p w14:paraId="687CFD3A" w14:textId="77777777" w:rsidR="008B4BEA" w:rsidRDefault="008B4BEA" w:rsidP="008B4BEA"/>
        </w:tc>
      </w:tr>
      <w:tr w:rsidR="008B4BEA" w:rsidRPr="00331F0D" w14:paraId="670E197E" w14:textId="77777777" w:rsidTr="007149A1">
        <w:trPr>
          <w:trHeight w:val="537"/>
        </w:trPr>
        <w:tc>
          <w:tcPr>
            <w:tcW w:w="1843" w:type="dxa"/>
            <w:vMerge/>
            <w:vAlign w:val="center"/>
          </w:tcPr>
          <w:p w14:paraId="3BDCFB9D" w14:textId="77777777" w:rsidR="008B4BEA" w:rsidRPr="00C03460" w:rsidRDefault="008B4BEA" w:rsidP="008B4BEA">
            <w:pPr>
              <w:jc w:val="center"/>
              <w:rPr>
                <w:rFonts w:ascii="Candara" w:hAnsi="Candara"/>
                <w:b/>
              </w:rPr>
            </w:pPr>
          </w:p>
        </w:tc>
        <w:tc>
          <w:tcPr>
            <w:tcW w:w="425" w:type="dxa"/>
            <w:shd w:val="clear" w:color="auto" w:fill="auto"/>
          </w:tcPr>
          <w:p w14:paraId="27AD9040" w14:textId="77777777" w:rsidR="008B4BEA" w:rsidRPr="00331F0D" w:rsidRDefault="008B4BEA" w:rsidP="008B4BEA">
            <w:pPr>
              <w:rPr>
                <w:rFonts w:ascii="Candara" w:hAnsi="Candara"/>
              </w:rPr>
            </w:pPr>
          </w:p>
        </w:tc>
        <w:tc>
          <w:tcPr>
            <w:tcW w:w="5103" w:type="dxa"/>
            <w:vMerge/>
          </w:tcPr>
          <w:p w14:paraId="4883B566" w14:textId="77777777" w:rsidR="008B4BEA" w:rsidRDefault="008B4BEA" w:rsidP="008B4BEA">
            <w:pPr>
              <w:rPr>
                <w:rFonts w:ascii="Candara" w:hAnsi="Candara"/>
              </w:rPr>
            </w:pPr>
          </w:p>
        </w:tc>
        <w:tc>
          <w:tcPr>
            <w:tcW w:w="5103" w:type="dxa"/>
            <w:vMerge/>
          </w:tcPr>
          <w:p w14:paraId="7FD2F533" w14:textId="77777777" w:rsidR="008B4BEA" w:rsidRDefault="008B4BEA" w:rsidP="008B4BEA">
            <w:pPr>
              <w:rPr>
                <w:rFonts w:ascii="Candara" w:hAnsi="Candara"/>
              </w:rPr>
            </w:pPr>
          </w:p>
        </w:tc>
        <w:tc>
          <w:tcPr>
            <w:tcW w:w="3828" w:type="dxa"/>
            <w:vMerge/>
          </w:tcPr>
          <w:p w14:paraId="5B159BFD" w14:textId="77777777" w:rsidR="008B4BEA" w:rsidRDefault="008B4BEA" w:rsidP="008B4BEA"/>
        </w:tc>
      </w:tr>
      <w:tr w:rsidR="008B4BEA" w:rsidRPr="00331F0D" w14:paraId="2E7D4AD8" w14:textId="77777777" w:rsidTr="007149A1">
        <w:trPr>
          <w:trHeight w:val="537"/>
        </w:trPr>
        <w:tc>
          <w:tcPr>
            <w:tcW w:w="1843" w:type="dxa"/>
            <w:vMerge/>
            <w:vAlign w:val="center"/>
          </w:tcPr>
          <w:p w14:paraId="22F4D5C9" w14:textId="77777777" w:rsidR="008B4BEA" w:rsidRPr="00C03460" w:rsidRDefault="008B4BEA" w:rsidP="008B4BEA">
            <w:pPr>
              <w:jc w:val="center"/>
              <w:rPr>
                <w:rFonts w:ascii="Candara" w:hAnsi="Candara"/>
                <w:b/>
              </w:rPr>
            </w:pPr>
          </w:p>
        </w:tc>
        <w:tc>
          <w:tcPr>
            <w:tcW w:w="425" w:type="dxa"/>
            <w:tcBorders>
              <w:bottom w:val="single" w:sz="4" w:space="0" w:color="auto"/>
            </w:tcBorders>
            <w:shd w:val="clear" w:color="auto" w:fill="auto"/>
          </w:tcPr>
          <w:p w14:paraId="25BA3FC9" w14:textId="77777777" w:rsidR="008B4BEA" w:rsidRPr="00331F0D" w:rsidRDefault="008B4BEA" w:rsidP="008B4BEA">
            <w:pPr>
              <w:rPr>
                <w:rFonts w:ascii="Candara" w:hAnsi="Candara"/>
              </w:rPr>
            </w:pPr>
          </w:p>
        </w:tc>
        <w:tc>
          <w:tcPr>
            <w:tcW w:w="5103" w:type="dxa"/>
            <w:vMerge/>
          </w:tcPr>
          <w:p w14:paraId="752DCB99" w14:textId="77777777" w:rsidR="008B4BEA" w:rsidRDefault="008B4BEA" w:rsidP="008B4BEA">
            <w:pPr>
              <w:rPr>
                <w:rFonts w:ascii="Candara" w:hAnsi="Candara"/>
              </w:rPr>
            </w:pPr>
          </w:p>
        </w:tc>
        <w:tc>
          <w:tcPr>
            <w:tcW w:w="5103" w:type="dxa"/>
            <w:vMerge/>
          </w:tcPr>
          <w:p w14:paraId="78E894A7" w14:textId="77777777" w:rsidR="008B4BEA" w:rsidRDefault="008B4BEA" w:rsidP="008B4BEA">
            <w:pPr>
              <w:rPr>
                <w:rFonts w:ascii="Candara" w:hAnsi="Candara"/>
              </w:rPr>
            </w:pPr>
          </w:p>
        </w:tc>
        <w:tc>
          <w:tcPr>
            <w:tcW w:w="3828" w:type="dxa"/>
            <w:vMerge/>
          </w:tcPr>
          <w:p w14:paraId="0D9BD66A" w14:textId="77777777" w:rsidR="008B4BEA" w:rsidRDefault="008B4BEA" w:rsidP="008B4BEA"/>
        </w:tc>
      </w:tr>
      <w:tr w:rsidR="008B4BEA" w:rsidRPr="00331F0D" w14:paraId="1C67A678" w14:textId="77777777" w:rsidTr="007149A1">
        <w:trPr>
          <w:trHeight w:val="483"/>
        </w:trPr>
        <w:tc>
          <w:tcPr>
            <w:tcW w:w="1843" w:type="dxa"/>
            <w:vMerge w:val="restart"/>
            <w:vAlign w:val="center"/>
          </w:tcPr>
          <w:p w14:paraId="17AD0C00" w14:textId="77777777" w:rsidR="008B4BEA" w:rsidRDefault="008B4BEA" w:rsidP="008B4BEA">
            <w:pPr>
              <w:jc w:val="center"/>
              <w:rPr>
                <w:rFonts w:ascii="Candara" w:hAnsi="Candara"/>
                <w:b/>
              </w:rPr>
            </w:pPr>
            <w:r w:rsidRPr="00C03460">
              <w:rPr>
                <w:rFonts w:ascii="Candara" w:hAnsi="Candara"/>
                <w:b/>
              </w:rPr>
              <w:t>Autism Pathway</w:t>
            </w:r>
          </w:p>
          <w:p w14:paraId="64B21312" w14:textId="77777777" w:rsidR="00C10289" w:rsidRPr="00C03460" w:rsidRDefault="00C10289" w:rsidP="008B4BEA">
            <w:pPr>
              <w:jc w:val="center"/>
              <w:rPr>
                <w:rFonts w:ascii="Candara" w:hAnsi="Candara"/>
                <w:b/>
              </w:rPr>
            </w:pPr>
            <w:r>
              <w:rPr>
                <w:rFonts w:ascii="Candara" w:hAnsi="Candara"/>
                <w:b/>
              </w:rPr>
              <w:t>BSCIP</w:t>
            </w:r>
          </w:p>
        </w:tc>
        <w:tc>
          <w:tcPr>
            <w:tcW w:w="425" w:type="dxa"/>
            <w:tcBorders>
              <w:top w:val="single" w:sz="4" w:space="0" w:color="auto"/>
            </w:tcBorders>
            <w:shd w:val="clear" w:color="auto" w:fill="auto"/>
          </w:tcPr>
          <w:p w14:paraId="1E9286C9" w14:textId="77777777" w:rsidR="008B4BEA" w:rsidRPr="00331F0D" w:rsidRDefault="008B4BEA" w:rsidP="008B4BEA">
            <w:pPr>
              <w:rPr>
                <w:rFonts w:ascii="Candara" w:hAnsi="Candara"/>
              </w:rPr>
            </w:pPr>
          </w:p>
        </w:tc>
        <w:tc>
          <w:tcPr>
            <w:tcW w:w="5103" w:type="dxa"/>
            <w:vMerge w:val="restart"/>
          </w:tcPr>
          <w:p w14:paraId="7649A069" w14:textId="77777777" w:rsidR="008B4BEA" w:rsidRDefault="008B4BEA" w:rsidP="008B4BEA">
            <w:pPr>
              <w:rPr>
                <w:rFonts w:ascii="Candara" w:hAnsi="Candara"/>
              </w:rPr>
            </w:pPr>
            <w:r>
              <w:rPr>
                <w:rFonts w:ascii="Candara" w:hAnsi="Candara"/>
              </w:rPr>
              <w:t>Any child or young person under 18 that has suspected autism will be required to follow the diagnostic pathway for autism spectrum condition (ASC)</w:t>
            </w:r>
          </w:p>
          <w:p w14:paraId="019BE2B8" w14:textId="77777777" w:rsidR="008B4BEA" w:rsidRDefault="008B4BEA" w:rsidP="008B4BEA">
            <w:pPr>
              <w:rPr>
                <w:rFonts w:ascii="Candara" w:hAnsi="Candara"/>
              </w:rPr>
            </w:pPr>
          </w:p>
          <w:p w14:paraId="54556903" w14:textId="77777777" w:rsidR="008B4BEA" w:rsidRDefault="008B4BEA" w:rsidP="008B4BEA">
            <w:pPr>
              <w:rPr>
                <w:rFonts w:ascii="Candara" w:hAnsi="Candara"/>
              </w:rPr>
            </w:pPr>
            <w:r w:rsidRPr="00157B2E">
              <w:rPr>
                <w:rFonts w:ascii="Candara" w:hAnsi="Candara"/>
                <w:i/>
              </w:rPr>
              <w:t xml:space="preserve">Provided by: </w:t>
            </w:r>
            <w:r>
              <w:rPr>
                <w:rFonts w:ascii="Candara" w:hAnsi="Candara"/>
                <w:i/>
              </w:rPr>
              <w:t>Multi-agency</w:t>
            </w:r>
          </w:p>
          <w:p w14:paraId="6BAA6C75" w14:textId="77777777" w:rsidR="008B4BEA" w:rsidRDefault="008B4BEA" w:rsidP="008B4BEA">
            <w:pPr>
              <w:rPr>
                <w:rFonts w:ascii="Candara" w:hAnsi="Candara"/>
              </w:rPr>
            </w:pPr>
          </w:p>
        </w:tc>
        <w:tc>
          <w:tcPr>
            <w:tcW w:w="5103" w:type="dxa"/>
            <w:vMerge w:val="restart"/>
          </w:tcPr>
          <w:p w14:paraId="040FBE0B" w14:textId="77777777" w:rsidR="008B4BEA" w:rsidRDefault="008B4BEA" w:rsidP="008B4BEA">
            <w:pPr>
              <w:rPr>
                <w:rFonts w:ascii="Candara" w:hAnsi="Candara"/>
              </w:rPr>
            </w:pPr>
            <w:r>
              <w:rPr>
                <w:rFonts w:ascii="Candara" w:hAnsi="Candara"/>
              </w:rPr>
              <w:t xml:space="preserve">SENCO to initiate next stage of pathway to gather information and evidence. Signpost family to Bolton Parent Carer </w:t>
            </w:r>
            <w:hyperlink r:id="rId22" w:history="1">
              <w:r w:rsidRPr="00E91074">
                <w:rPr>
                  <w:rStyle w:val="Hyperlink"/>
                  <w:rFonts w:ascii="Candara" w:hAnsi="Candara"/>
                </w:rPr>
                <w:t>www.boltonparents.org.uk</w:t>
              </w:r>
            </w:hyperlink>
            <w:r>
              <w:rPr>
                <w:rFonts w:ascii="Candara" w:hAnsi="Candara"/>
              </w:rPr>
              <w:t xml:space="preserve"> </w:t>
            </w:r>
          </w:p>
          <w:p w14:paraId="6AFA5115" w14:textId="77777777" w:rsidR="008B4BEA" w:rsidRDefault="008B4BEA" w:rsidP="008B4BEA">
            <w:pPr>
              <w:rPr>
                <w:rFonts w:ascii="Candara" w:hAnsi="Candara"/>
              </w:rPr>
            </w:pPr>
          </w:p>
          <w:p w14:paraId="20058F76" w14:textId="77777777" w:rsidR="008B4BEA" w:rsidRDefault="008B4BEA" w:rsidP="008B4BEA">
            <w:pPr>
              <w:rPr>
                <w:rFonts w:ascii="Candara" w:hAnsi="Candara"/>
              </w:rPr>
            </w:pPr>
            <w:r>
              <w:rPr>
                <w:rFonts w:ascii="Candara" w:hAnsi="Candara"/>
              </w:rPr>
              <w:t>GPs may also complete an Sharing Information Form and email to the SENCO/setting</w:t>
            </w:r>
          </w:p>
        </w:tc>
        <w:tc>
          <w:tcPr>
            <w:tcW w:w="3828" w:type="dxa"/>
            <w:vMerge w:val="restart"/>
          </w:tcPr>
          <w:p w14:paraId="105D6D06" w14:textId="77777777" w:rsidR="008B4BEA" w:rsidRDefault="008B4BEA" w:rsidP="00FC0F61">
            <w:pPr>
              <w:rPr>
                <w:rFonts w:ascii="Candara" w:hAnsi="Candara"/>
              </w:rPr>
            </w:pPr>
            <w:r>
              <w:rPr>
                <w:rFonts w:ascii="Candara" w:hAnsi="Candara"/>
              </w:rPr>
              <w:t xml:space="preserve">Referral forms and pathway found on </w:t>
            </w:r>
            <w:hyperlink r:id="rId23" w:anchor="ld" w:history="1">
              <w:r w:rsidR="00FC0F61" w:rsidRPr="001111B2">
                <w:rPr>
                  <w:rStyle w:val="Hyperlink"/>
                  <w:rFonts w:ascii="Candara" w:hAnsi="Candara"/>
                </w:rPr>
                <w:t>https://www.bekindtomymind.co.uk/area/learning-disabilities-autism-and-adhd/#ld</w:t>
              </w:r>
            </w:hyperlink>
            <w:r w:rsidR="00FC0F61">
              <w:rPr>
                <w:rFonts w:ascii="Candara" w:hAnsi="Candara"/>
              </w:rPr>
              <w:t xml:space="preserve"> </w:t>
            </w:r>
          </w:p>
          <w:p w14:paraId="6B2C39C5" w14:textId="77777777" w:rsidR="008B4BEA" w:rsidRDefault="008B4BEA" w:rsidP="008B4BEA">
            <w:pPr>
              <w:rPr>
                <w:rFonts w:ascii="Candara" w:hAnsi="Candara"/>
              </w:rPr>
            </w:pPr>
          </w:p>
          <w:p w14:paraId="1AB13C6B" w14:textId="77777777" w:rsidR="008B4BEA" w:rsidRDefault="008B4BEA" w:rsidP="008B4BEA">
            <w:pPr>
              <w:rPr>
                <w:rFonts w:ascii="Candara" w:hAnsi="Candara"/>
              </w:rPr>
            </w:pPr>
            <w:r w:rsidRPr="009574CC">
              <w:rPr>
                <w:rFonts w:ascii="Candara" w:hAnsi="Candara"/>
              </w:rPr>
              <w:t xml:space="preserve">Bolton’s Integrated Working Team will be able to establish which School a child goes to. Email them on </w:t>
            </w:r>
            <w:hyperlink r:id="rId24" w:history="1">
              <w:r w:rsidRPr="00AD3DB1">
                <w:rPr>
                  <w:rStyle w:val="Hyperlink"/>
                  <w:rFonts w:ascii="Candara" w:hAnsi="Candara"/>
                </w:rPr>
                <w:t>boltonISA@bolton.gov.uk</w:t>
              </w:r>
            </w:hyperlink>
            <w:r>
              <w:rPr>
                <w:rFonts w:ascii="Candara" w:hAnsi="Candara"/>
              </w:rPr>
              <w:t xml:space="preserve"> </w:t>
            </w:r>
          </w:p>
        </w:tc>
      </w:tr>
      <w:tr w:rsidR="008B4BEA" w:rsidRPr="00331F0D" w14:paraId="198A7E1C" w14:textId="77777777" w:rsidTr="007149A1">
        <w:trPr>
          <w:trHeight w:val="483"/>
        </w:trPr>
        <w:tc>
          <w:tcPr>
            <w:tcW w:w="1843" w:type="dxa"/>
            <w:vMerge/>
            <w:vAlign w:val="center"/>
          </w:tcPr>
          <w:p w14:paraId="4F6A1C04" w14:textId="77777777" w:rsidR="008B4BEA" w:rsidRPr="00C03460" w:rsidRDefault="008B4BEA" w:rsidP="008B4BEA">
            <w:pPr>
              <w:jc w:val="center"/>
              <w:rPr>
                <w:rFonts w:ascii="Candara" w:hAnsi="Candara"/>
                <w:b/>
              </w:rPr>
            </w:pPr>
          </w:p>
        </w:tc>
        <w:tc>
          <w:tcPr>
            <w:tcW w:w="425" w:type="dxa"/>
            <w:shd w:val="clear" w:color="auto" w:fill="auto"/>
          </w:tcPr>
          <w:p w14:paraId="34C197CD" w14:textId="77777777" w:rsidR="008B4BEA" w:rsidRPr="00331F0D" w:rsidRDefault="008B4BEA" w:rsidP="008B4BEA">
            <w:pPr>
              <w:rPr>
                <w:rFonts w:ascii="Candara" w:hAnsi="Candara"/>
              </w:rPr>
            </w:pPr>
          </w:p>
        </w:tc>
        <w:tc>
          <w:tcPr>
            <w:tcW w:w="5103" w:type="dxa"/>
            <w:vMerge/>
          </w:tcPr>
          <w:p w14:paraId="01E95EDB" w14:textId="77777777" w:rsidR="008B4BEA" w:rsidRDefault="008B4BEA" w:rsidP="008B4BEA">
            <w:pPr>
              <w:rPr>
                <w:rFonts w:ascii="Candara" w:hAnsi="Candara"/>
              </w:rPr>
            </w:pPr>
          </w:p>
        </w:tc>
        <w:tc>
          <w:tcPr>
            <w:tcW w:w="5103" w:type="dxa"/>
            <w:vMerge/>
          </w:tcPr>
          <w:p w14:paraId="70E8A0B1" w14:textId="77777777" w:rsidR="008B4BEA" w:rsidRDefault="008B4BEA" w:rsidP="008B4BEA">
            <w:pPr>
              <w:rPr>
                <w:rFonts w:ascii="Candara" w:hAnsi="Candara"/>
              </w:rPr>
            </w:pPr>
          </w:p>
        </w:tc>
        <w:tc>
          <w:tcPr>
            <w:tcW w:w="3828" w:type="dxa"/>
            <w:vMerge/>
          </w:tcPr>
          <w:p w14:paraId="27699BCB" w14:textId="77777777" w:rsidR="008B4BEA" w:rsidRDefault="008B4BEA" w:rsidP="008B4BEA">
            <w:pPr>
              <w:rPr>
                <w:rFonts w:ascii="Candara" w:hAnsi="Candara"/>
              </w:rPr>
            </w:pPr>
          </w:p>
        </w:tc>
      </w:tr>
      <w:tr w:rsidR="008B4BEA" w:rsidRPr="00331F0D" w14:paraId="43FE8CC2" w14:textId="77777777" w:rsidTr="007149A1">
        <w:trPr>
          <w:trHeight w:val="483"/>
        </w:trPr>
        <w:tc>
          <w:tcPr>
            <w:tcW w:w="1843" w:type="dxa"/>
            <w:vMerge/>
            <w:vAlign w:val="center"/>
          </w:tcPr>
          <w:p w14:paraId="7114B6F6" w14:textId="77777777" w:rsidR="008B4BEA" w:rsidRPr="00C03460" w:rsidRDefault="008B4BEA" w:rsidP="008B4BEA">
            <w:pPr>
              <w:jc w:val="center"/>
              <w:rPr>
                <w:rFonts w:ascii="Candara" w:hAnsi="Candara"/>
                <w:b/>
              </w:rPr>
            </w:pPr>
          </w:p>
        </w:tc>
        <w:tc>
          <w:tcPr>
            <w:tcW w:w="425" w:type="dxa"/>
            <w:shd w:val="clear" w:color="auto" w:fill="6699FF"/>
          </w:tcPr>
          <w:p w14:paraId="42BBDD73" w14:textId="77777777" w:rsidR="008B4BEA" w:rsidRPr="00331F0D" w:rsidRDefault="008B4BEA" w:rsidP="008B4BEA">
            <w:pPr>
              <w:rPr>
                <w:rFonts w:ascii="Candara" w:hAnsi="Candara"/>
              </w:rPr>
            </w:pPr>
          </w:p>
        </w:tc>
        <w:tc>
          <w:tcPr>
            <w:tcW w:w="5103" w:type="dxa"/>
            <w:vMerge/>
          </w:tcPr>
          <w:p w14:paraId="3C2B55C6" w14:textId="77777777" w:rsidR="008B4BEA" w:rsidRDefault="008B4BEA" w:rsidP="008B4BEA">
            <w:pPr>
              <w:rPr>
                <w:rFonts w:ascii="Candara" w:hAnsi="Candara"/>
              </w:rPr>
            </w:pPr>
          </w:p>
        </w:tc>
        <w:tc>
          <w:tcPr>
            <w:tcW w:w="5103" w:type="dxa"/>
            <w:vMerge/>
          </w:tcPr>
          <w:p w14:paraId="65867454" w14:textId="77777777" w:rsidR="008B4BEA" w:rsidRDefault="008B4BEA" w:rsidP="008B4BEA">
            <w:pPr>
              <w:rPr>
                <w:rFonts w:ascii="Candara" w:hAnsi="Candara"/>
              </w:rPr>
            </w:pPr>
          </w:p>
        </w:tc>
        <w:tc>
          <w:tcPr>
            <w:tcW w:w="3828" w:type="dxa"/>
            <w:vMerge/>
          </w:tcPr>
          <w:p w14:paraId="7229ADD4" w14:textId="77777777" w:rsidR="008B4BEA" w:rsidRDefault="008B4BEA" w:rsidP="008B4BEA">
            <w:pPr>
              <w:rPr>
                <w:rFonts w:ascii="Candara" w:hAnsi="Candara"/>
              </w:rPr>
            </w:pPr>
          </w:p>
        </w:tc>
      </w:tr>
      <w:tr w:rsidR="008B4BEA" w:rsidRPr="00331F0D" w14:paraId="7C88E74C" w14:textId="77777777" w:rsidTr="007149A1">
        <w:trPr>
          <w:trHeight w:val="483"/>
        </w:trPr>
        <w:tc>
          <w:tcPr>
            <w:tcW w:w="1843" w:type="dxa"/>
            <w:vMerge/>
            <w:vAlign w:val="center"/>
          </w:tcPr>
          <w:p w14:paraId="176ADA4D" w14:textId="77777777" w:rsidR="008B4BEA" w:rsidRPr="00C03460" w:rsidRDefault="008B4BEA" w:rsidP="008B4BEA">
            <w:pPr>
              <w:jc w:val="center"/>
              <w:rPr>
                <w:rFonts w:ascii="Candara" w:hAnsi="Candara"/>
                <w:b/>
              </w:rPr>
            </w:pPr>
          </w:p>
        </w:tc>
        <w:tc>
          <w:tcPr>
            <w:tcW w:w="425" w:type="dxa"/>
            <w:shd w:val="clear" w:color="auto" w:fill="9933FF"/>
          </w:tcPr>
          <w:p w14:paraId="79457E0E" w14:textId="77777777" w:rsidR="008B4BEA" w:rsidRPr="00331F0D" w:rsidRDefault="008B4BEA" w:rsidP="008B4BEA">
            <w:pPr>
              <w:rPr>
                <w:rFonts w:ascii="Candara" w:hAnsi="Candara"/>
              </w:rPr>
            </w:pPr>
          </w:p>
        </w:tc>
        <w:tc>
          <w:tcPr>
            <w:tcW w:w="5103" w:type="dxa"/>
            <w:vMerge/>
          </w:tcPr>
          <w:p w14:paraId="7A01E73A" w14:textId="77777777" w:rsidR="008B4BEA" w:rsidRDefault="008B4BEA" w:rsidP="008B4BEA">
            <w:pPr>
              <w:rPr>
                <w:rFonts w:ascii="Candara" w:hAnsi="Candara"/>
              </w:rPr>
            </w:pPr>
          </w:p>
        </w:tc>
        <w:tc>
          <w:tcPr>
            <w:tcW w:w="5103" w:type="dxa"/>
            <w:vMerge/>
          </w:tcPr>
          <w:p w14:paraId="36109DEC" w14:textId="77777777" w:rsidR="008B4BEA" w:rsidRDefault="008B4BEA" w:rsidP="008B4BEA">
            <w:pPr>
              <w:rPr>
                <w:rFonts w:ascii="Candara" w:hAnsi="Candara"/>
              </w:rPr>
            </w:pPr>
          </w:p>
        </w:tc>
        <w:tc>
          <w:tcPr>
            <w:tcW w:w="3828" w:type="dxa"/>
            <w:vMerge/>
          </w:tcPr>
          <w:p w14:paraId="36873855" w14:textId="77777777" w:rsidR="008B4BEA" w:rsidRDefault="008B4BEA" w:rsidP="008B4BEA">
            <w:pPr>
              <w:rPr>
                <w:rFonts w:ascii="Candara" w:hAnsi="Candara"/>
              </w:rPr>
            </w:pPr>
          </w:p>
        </w:tc>
      </w:tr>
      <w:tr w:rsidR="008B4BEA" w:rsidRPr="00331F0D" w14:paraId="2A5A604B" w14:textId="77777777" w:rsidTr="007149A1">
        <w:trPr>
          <w:trHeight w:val="483"/>
        </w:trPr>
        <w:tc>
          <w:tcPr>
            <w:tcW w:w="1843" w:type="dxa"/>
            <w:vMerge/>
            <w:vAlign w:val="center"/>
          </w:tcPr>
          <w:p w14:paraId="2B1E4752" w14:textId="77777777" w:rsidR="008B4BEA" w:rsidRPr="00C03460" w:rsidRDefault="008B4BEA" w:rsidP="008B4BEA">
            <w:pPr>
              <w:jc w:val="center"/>
              <w:rPr>
                <w:rFonts w:ascii="Candara" w:hAnsi="Candara"/>
                <w:b/>
              </w:rPr>
            </w:pPr>
          </w:p>
        </w:tc>
        <w:tc>
          <w:tcPr>
            <w:tcW w:w="425" w:type="dxa"/>
            <w:shd w:val="clear" w:color="auto" w:fill="auto"/>
          </w:tcPr>
          <w:p w14:paraId="43A2E03E" w14:textId="77777777" w:rsidR="008B4BEA" w:rsidRPr="00331F0D" w:rsidRDefault="008B4BEA" w:rsidP="008B4BEA">
            <w:pPr>
              <w:rPr>
                <w:rFonts w:ascii="Candara" w:hAnsi="Candara"/>
              </w:rPr>
            </w:pPr>
          </w:p>
        </w:tc>
        <w:tc>
          <w:tcPr>
            <w:tcW w:w="5103" w:type="dxa"/>
            <w:vMerge/>
          </w:tcPr>
          <w:p w14:paraId="5A8180FD" w14:textId="77777777" w:rsidR="008B4BEA" w:rsidRDefault="008B4BEA" w:rsidP="008B4BEA">
            <w:pPr>
              <w:rPr>
                <w:rFonts w:ascii="Candara" w:hAnsi="Candara"/>
              </w:rPr>
            </w:pPr>
          </w:p>
        </w:tc>
        <w:tc>
          <w:tcPr>
            <w:tcW w:w="5103" w:type="dxa"/>
            <w:vMerge/>
          </w:tcPr>
          <w:p w14:paraId="353E5B47" w14:textId="77777777" w:rsidR="008B4BEA" w:rsidRDefault="008B4BEA" w:rsidP="008B4BEA">
            <w:pPr>
              <w:rPr>
                <w:rFonts w:ascii="Candara" w:hAnsi="Candara"/>
              </w:rPr>
            </w:pPr>
          </w:p>
        </w:tc>
        <w:tc>
          <w:tcPr>
            <w:tcW w:w="3828" w:type="dxa"/>
            <w:vMerge/>
          </w:tcPr>
          <w:p w14:paraId="344085D1" w14:textId="77777777" w:rsidR="008B4BEA" w:rsidRDefault="008B4BEA" w:rsidP="008B4BEA">
            <w:pPr>
              <w:rPr>
                <w:rFonts w:ascii="Candara" w:hAnsi="Candara"/>
              </w:rPr>
            </w:pPr>
          </w:p>
        </w:tc>
      </w:tr>
      <w:tr w:rsidR="008B4BEA" w:rsidRPr="00331F0D" w14:paraId="287E336C" w14:textId="77777777" w:rsidTr="007149A1">
        <w:trPr>
          <w:trHeight w:val="279"/>
        </w:trPr>
        <w:tc>
          <w:tcPr>
            <w:tcW w:w="1843" w:type="dxa"/>
            <w:vMerge w:val="restart"/>
            <w:vAlign w:val="center"/>
          </w:tcPr>
          <w:p w14:paraId="682CEE04" w14:textId="77777777" w:rsidR="008B4BEA" w:rsidRPr="00C03460" w:rsidRDefault="008B4BEA" w:rsidP="008B4BEA">
            <w:pPr>
              <w:jc w:val="center"/>
              <w:rPr>
                <w:rFonts w:ascii="Candara" w:hAnsi="Candara"/>
                <w:b/>
              </w:rPr>
            </w:pPr>
            <w:r>
              <w:rPr>
                <w:rFonts w:ascii="Candara" w:hAnsi="Candara"/>
                <w:b/>
              </w:rPr>
              <w:t xml:space="preserve">Beat </w:t>
            </w:r>
          </w:p>
        </w:tc>
        <w:tc>
          <w:tcPr>
            <w:tcW w:w="425" w:type="dxa"/>
            <w:shd w:val="clear" w:color="auto" w:fill="auto"/>
          </w:tcPr>
          <w:p w14:paraId="1EB40851" w14:textId="77777777" w:rsidR="008B4BEA" w:rsidRPr="00331F0D" w:rsidRDefault="008B4BEA" w:rsidP="008B4BEA">
            <w:pPr>
              <w:rPr>
                <w:rFonts w:ascii="Candara" w:hAnsi="Candara"/>
              </w:rPr>
            </w:pPr>
          </w:p>
        </w:tc>
        <w:tc>
          <w:tcPr>
            <w:tcW w:w="5103" w:type="dxa"/>
            <w:vMerge w:val="restart"/>
          </w:tcPr>
          <w:p w14:paraId="7BAFBE60" w14:textId="77777777" w:rsidR="008B4BEA" w:rsidRDefault="008B4BEA" w:rsidP="008B4BEA">
            <w:pPr>
              <w:rPr>
                <w:rFonts w:ascii="Candara" w:hAnsi="Candara"/>
              </w:rPr>
            </w:pPr>
            <w:r>
              <w:rPr>
                <w:rFonts w:ascii="Candara" w:hAnsi="Candara"/>
              </w:rPr>
              <w:t>National eating disorder charity providing help, support and resources to anyone with a diagnosed or suspected eating disorder. Support is also provided to family and friends, equipping them with essential skills and advice.</w:t>
            </w:r>
          </w:p>
          <w:p w14:paraId="2027567F" w14:textId="77777777" w:rsidR="008B4BEA" w:rsidRDefault="008B4BEA" w:rsidP="008B4BEA">
            <w:pPr>
              <w:rPr>
                <w:rFonts w:ascii="Candara" w:hAnsi="Candara"/>
              </w:rPr>
            </w:pPr>
          </w:p>
          <w:p w14:paraId="202E1616" w14:textId="77777777" w:rsidR="008B4BEA" w:rsidRDefault="008B4BEA" w:rsidP="008B4BEA">
            <w:pPr>
              <w:rPr>
                <w:rFonts w:ascii="Candara" w:hAnsi="Candara"/>
              </w:rPr>
            </w:pPr>
            <w:r w:rsidRPr="00157B2E">
              <w:rPr>
                <w:rFonts w:ascii="Candara" w:hAnsi="Candara"/>
                <w:i/>
              </w:rPr>
              <w:t xml:space="preserve">Provided by: </w:t>
            </w:r>
            <w:r>
              <w:rPr>
                <w:rFonts w:ascii="Candara" w:hAnsi="Candara"/>
                <w:i/>
              </w:rPr>
              <w:t>Beat</w:t>
            </w:r>
          </w:p>
          <w:p w14:paraId="23121C91" w14:textId="77777777" w:rsidR="008B4BEA" w:rsidRDefault="008B4BEA" w:rsidP="008B4BEA">
            <w:pPr>
              <w:rPr>
                <w:rFonts w:ascii="Candara" w:hAnsi="Candara"/>
              </w:rPr>
            </w:pPr>
          </w:p>
        </w:tc>
        <w:tc>
          <w:tcPr>
            <w:tcW w:w="5103" w:type="dxa"/>
            <w:vMerge w:val="restart"/>
          </w:tcPr>
          <w:p w14:paraId="08DEA099" w14:textId="77777777" w:rsidR="008B4BEA" w:rsidRDefault="008B4BEA" w:rsidP="008B4BEA">
            <w:pPr>
              <w:rPr>
                <w:rFonts w:ascii="Candara" w:hAnsi="Candara"/>
              </w:rPr>
            </w:pPr>
            <w:r>
              <w:rPr>
                <w:rFonts w:ascii="Candara" w:hAnsi="Candara"/>
              </w:rPr>
              <w:t xml:space="preserve">Provide the child/young person and their family with the helpline number 0808 801 0677 and email address </w:t>
            </w:r>
            <w:hyperlink r:id="rId25" w:history="1">
              <w:r w:rsidRPr="00983087">
                <w:rPr>
                  <w:rStyle w:val="Hyperlink"/>
                  <w:rFonts w:ascii="Candara" w:hAnsi="Candara"/>
                </w:rPr>
                <w:t>help@beateatingdisorders.org.uk</w:t>
              </w:r>
            </w:hyperlink>
            <w:r>
              <w:rPr>
                <w:rFonts w:ascii="Candara" w:hAnsi="Candara"/>
              </w:rPr>
              <w:t xml:space="preserve"> </w:t>
            </w:r>
          </w:p>
          <w:p w14:paraId="5FC3D0B7" w14:textId="77777777" w:rsidR="008B4BEA" w:rsidRDefault="008B4BEA" w:rsidP="008B4BEA">
            <w:pPr>
              <w:rPr>
                <w:rFonts w:ascii="Candara" w:hAnsi="Candara"/>
              </w:rPr>
            </w:pPr>
          </w:p>
          <w:p w14:paraId="762AF317" w14:textId="77777777" w:rsidR="008B4BEA" w:rsidRPr="00EC2CE1" w:rsidRDefault="008B4BEA" w:rsidP="008B4BEA">
            <w:pPr>
              <w:rPr>
                <w:rFonts w:ascii="Candara" w:hAnsi="Candara"/>
              </w:rPr>
            </w:pPr>
            <w:r>
              <w:rPr>
                <w:rFonts w:ascii="Candara" w:hAnsi="Candara"/>
              </w:rPr>
              <w:t>The helpline is available every day of the year 9am – midnight during the week and 4pm – midnight on weekends and bank holidays</w:t>
            </w:r>
          </w:p>
        </w:tc>
        <w:tc>
          <w:tcPr>
            <w:tcW w:w="3828" w:type="dxa"/>
            <w:vMerge w:val="restart"/>
          </w:tcPr>
          <w:p w14:paraId="68BCA7CC" w14:textId="77777777" w:rsidR="008B4BEA" w:rsidRDefault="00000000" w:rsidP="008B4BEA">
            <w:pPr>
              <w:rPr>
                <w:rFonts w:ascii="Candara" w:hAnsi="Candara"/>
              </w:rPr>
            </w:pPr>
            <w:hyperlink r:id="rId26" w:history="1">
              <w:r w:rsidR="008B4BEA" w:rsidRPr="00983087">
                <w:rPr>
                  <w:rStyle w:val="Hyperlink"/>
                  <w:rFonts w:ascii="Candara" w:hAnsi="Candara"/>
                </w:rPr>
                <w:t>https://www.beateatingdisorders.org.uk/</w:t>
              </w:r>
            </w:hyperlink>
            <w:r w:rsidR="008B4BEA">
              <w:rPr>
                <w:rFonts w:ascii="Candara" w:hAnsi="Candara"/>
              </w:rPr>
              <w:t xml:space="preserve"> </w:t>
            </w:r>
          </w:p>
        </w:tc>
      </w:tr>
      <w:tr w:rsidR="008B4BEA" w:rsidRPr="00331F0D" w14:paraId="55D4F0AB" w14:textId="77777777" w:rsidTr="007149A1">
        <w:trPr>
          <w:trHeight w:val="279"/>
        </w:trPr>
        <w:tc>
          <w:tcPr>
            <w:tcW w:w="1843" w:type="dxa"/>
            <w:vMerge/>
            <w:vAlign w:val="center"/>
          </w:tcPr>
          <w:p w14:paraId="0C8788CF" w14:textId="77777777" w:rsidR="008B4BEA" w:rsidRDefault="008B4BEA" w:rsidP="008B4BEA">
            <w:pPr>
              <w:jc w:val="center"/>
              <w:rPr>
                <w:rFonts w:ascii="Candara" w:hAnsi="Candara"/>
                <w:b/>
              </w:rPr>
            </w:pPr>
          </w:p>
        </w:tc>
        <w:tc>
          <w:tcPr>
            <w:tcW w:w="425" w:type="dxa"/>
            <w:shd w:val="clear" w:color="auto" w:fill="92D050"/>
          </w:tcPr>
          <w:p w14:paraId="4698271E" w14:textId="77777777" w:rsidR="008B4BEA" w:rsidRPr="00331F0D" w:rsidRDefault="008B4BEA" w:rsidP="008B4BEA">
            <w:pPr>
              <w:rPr>
                <w:rFonts w:ascii="Candara" w:hAnsi="Candara"/>
              </w:rPr>
            </w:pPr>
          </w:p>
        </w:tc>
        <w:tc>
          <w:tcPr>
            <w:tcW w:w="5103" w:type="dxa"/>
            <w:vMerge/>
          </w:tcPr>
          <w:p w14:paraId="56219365" w14:textId="77777777" w:rsidR="008B4BEA" w:rsidRDefault="008B4BEA" w:rsidP="008B4BEA">
            <w:pPr>
              <w:rPr>
                <w:rFonts w:ascii="Candara" w:hAnsi="Candara"/>
              </w:rPr>
            </w:pPr>
          </w:p>
        </w:tc>
        <w:tc>
          <w:tcPr>
            <w:tcW w:w="5103" w:type="dxa"/>
            <w:vMerge/>
          </w:tcPr>
          <w:p w14:paraId="6120804D" w14:textId="77777777" w:rsidR="008B4BEA" w:rsidRPr="00EC2CE1" w:rsidRDefault="008B4BEA" w:rsidP="008B4BEA">
            <w:pPr>
              <w:rPr>
                <w:rFonts w:ascii="Candara" w:hAnsi="Candara"/>
              </w:rPr>
            </w:pPr>
          </w:p>
        </w:tc>
        <w:tc>
          <w:tcPr>
            <w:tcW w:w="3828" w:type="dxa"/>
            <w:vMerge/>
          </w:tcPr>
          <w:p w14:paraId="36E6F86B" w14:textId="77777777" w:rsidR="008B4BEA" w:rsidRDefault="008B4BEA" w:rsidP="008B4BEA">
            <w:pPr>
              <w:rPr>
                <w:rFonts w:ascii="Candara" w:hAnsi="Candara"/>
              </w:rPr>
            </w:pPr>
          </w:p>
        </w:tc>
      </w:tr>
      <w:tr w:rsidR="008B4BEA" w:rsidRPr="00331F0D" w14:paraId="7504CF52" w14:textId="77777777" w:rsidTr="007149A1">
        <w:trPr>
          <w:trHeight w:val="279"/>
        </w:trPr>
        <w:tc>
          <w:tcPr>
            <w:tcW w:w="1843" w:type="dxa"/>
            <w:vMerge/>
            <w:vAlign w:val="center"/>
          </w:tcPr>
          <w:p w14:paraId="6521BB1E" w14:textId="77777777" w:rsidR="008B4BEA" w:rsidRDefault="008B4BEA" w:rsidP="008B4BEA">
            <w:pPr>
              <w:jc w:val="center"/>
              <w:rPr>
                <w:rFonts w:ascii="Candara" w:hAnsi="Candara"/>
                <w:b/>
              </w:rPr>
            </w:pPr>
          </w:p>
        </w:tc>
        <w:tc>
          <w:tcPr>
            <w:tcW w:w="425" w:type="dxa"/>
            <w:shd w:val="clear" w:color="auto" w:fill="auto"/>
          </w:tcPr>
          <w:p w14:paraId="5A14566C" w14:textId="77777777" w:rsidR="008B4BEA" w:rsidRPr="00331F0D" w:rsidRDefault="008B4BEA" w:rsidP="008B4BEA">
            <w:pPr>
              <w:rPr>
                <w:rFonts w:ascii="Candara" w:hAnsi="Candara"/>
              </w:rPr>
            </w:pPr>
          </w:p>
        </w:tc>
        <w:tc>
          <w:tcPr>
            <w:tcW w:w="5103" w:type="dxa"/>
            <w:vMerge/>
          </w:tcPr>
          <w:p w14:paraId="594455FC" w14:textId="77777777" w:rsidR="008B4BEA" w:rsidRDefault="008B4BEA" w:rsidP="008B4BEA">
            <w:pPr>
              <w:rPr>
                <w:rFonts w:ascii="Candara" w:hAnsi="Candara"/>
              </w:rPr>
            </w:pPr>
          </w:p>
        </w:tc>
        <w:tc>
          <w:tcPr>
            <w:tcW w:w="5103" w:type="dxa"/>
            <w:vMerge/>
          </w:tcPr>
          <w:p w14:paraId="2DA37BD7" w14:textId="77777777" w:rsidR="008B4BEA" w:rsidRPr="00EC2CE1" w:rsidRDefault="008B4BEA" w:rsidP="008B4BEA">
            <w:pPr>
              <w:rPr>
                <w:rFonts w:ascii="Candara" w:hAnsi="Candara"/>
              </w:rPr>
            </w:pPr>
          </w:p>
        </w:tc>
        <w:tc>
          <w:tcPr>
            <w:tcW w:w="3828" w:type="dxa"/>
            <w:vMerge/>
          </w:tcPr>
          <w:p w14:paraId="73D2B208" w14:textId="77777777" w:rsidR="008B4BEA" w:rsidRDefault="008B4BEA" w:rsidP="008B4BEA">
            <w:pPr>
              <w:rPr>
                <w:rFonts w:ascii="Candara" w:hAnsi="Candara"/>
              </w:rPr>
            </w:pPr>
          </w:p>
        </w:tc>
      </w:tr>
      <w:tr w:rsidR="008B4BEA" w:rsidRPr="00331F0D" w14:paraId="149C5DD7" w14:textId="77777777" w:rsidTr="007149A1">
        <w:trPr>
          <w:trHeight w:val="279"/>
        </w:trPr>
        <w:tc>
          <w:tcPr>
            <w:tcW w:w="1843" w:type="dxa"/>
            <w:vMerge/>
            <w:vAlign w:val="center"/>
          </w:tcPr>
          <w:p w14:paraId="549264B7" w14:textId="77777777" w:rsidR="008B4BEA" w:rsidRDefault="008B4BEA" w:rsidP="008B4BEA">
            <w:pPr>
              <w:jc w:val="center"/>
              <w:rPr>
                <w:rFonts w:ascii="Candara" w:hAnsi="Candara"/>
                <w:b/>
              </w:rPr>
            </w:pPr>
          </w:p>
        </w:tc>
        <w:tc>
          <w:tcPr>
            <w:tcW w:w="425" w:type="dxa"/>
            <w:shd w:val="clear" w:color="auto" w:fill="auto"/>
          </w:tcPr>
          <w:p w14:paraId="0F2E97ED" w14:textId="77777777" w:rsidR="008B4BEA" w:rsidRPr="00331F0D" w:rsidRDefault="008B4BEA" w:rsidP="008B4BEA">
            <w:pPr>
              <w:rPr>
                <w:rFonts w:ascii="Candara" w:hAnsi="Candara"/>
              </w:rPr>
            </w:pPr>
          </w:p>
        </w:tc>
        <w:tc>
          <w:tcPr>
            <w:tcW w:w="5103" w:type="dxa"/>
            <w:vMerge/>
          </w:tcPr>
          <w:p w14:paraId="0987119A" w14:textId="77777777" w:rsidR="008B4BEA" w:rsidRDefault="008B4BEA" w:rsidP="008B4BEA">
            <w:pPr>
              <w:rPr>
                <w:rFonts w:ascii="Candara" w:hAnsi="Candara"/>
              </w:rPr>
            </w:pPr>
          </w:p>
        </w:tc>
        <w:tc>
          <w:tcPr>
            <w:tcW w:w="5103" w:type="dxa"/>
            <w:vMerge/>
          </w:tcPr>
          <w:p w14:paraId="1DBB04C2" w14:textId="77777777" w:rsidR="008B4BEA" w:rsidRPr="00EC2CE1" w:rsidRDefault="008B4BEA" w:rsidP="008B4BEA">
            <w:pPr>
              <w:rPr>
                <w:rFonts w:ascii="Candara" w:hAnsi="Candara"/>
              </w:rPr>
            </w:pPr>
          </w:p>
        </w:tc>
        <w:tc>
          <w:tcPr>
            <w:tcW w:w="3828" w:type="dxa"/>
            <w:vMerge/>
          </w:tcPr>
          <w:p w14:paraId="2AB248B7" w14:textId="77777777" w:rsidR="008B4BEA" w:rsidRDefault="008B4BEA" w:rsidP="008B4BEA">
            <w:pPr>
              <w:rPr>
                <w:rFonts w:ascii="Candara" w:hAnsi="Candara"/>
              </w:rPr>
            </w:pPr>
          </w:p>
        </w:tc>
      </w:tr>
      <w:tr w:rsidR="008B4BEA" w:rsidRPr="00331F0D" w14:paraId="2B814C46" w14:textId="77777777" w:rsidTr="007149A1">
        <w:trPr>
          <w:trHeight w:val="279"/>
        </w:trPr>
        <w:tc>
          <w:tcPr>
            <w:tcW w:w="1843" w:type="dxa"/>
            <w:vMerge/>
            <w:vAlign w:val="center"/>
          </w:tcPr>
          <w:p w14:paraId="4DC8ADE9" w14:textId="77777777" w:rsidR="008B4BEA" w:rsidRDefault="008B4BEA" w:rsidP="008B4BEA">
            <w:pPr>
              <w:jc w:val="center"/>
              <w:rPr>
                <w:rFonts w:ascii="Candara" w:hAnsi="Candara"/>
                <w:b/>
              </w:rPr>
            </w:pPr>
          </w:p>
        </w:tc>
        <w:tc>
          <w:tcPr>
            <w:tcW w:w="425" w:type="dxa"/>
            <w:shd w:val="clear" w:color="auto" w:fill="auto"/>
          </w:tcPr>
          <w:p w14:paraId="26C4B550" w14:textId="77777777" w:rsidR="008B4BEA" w:rsidRPr="00331F0D" w:rsidRDefault="008B4BEA" w:rsidP="008B4BEA">
            <w:pPr>
              <w:rPr>
                <w:rFonts w:ascii="Candara" w:hAnsi="Candara"/>
              </w:rPr>
            </w:pPr>
          </w:p>
        </w:tc>
        <w:tc>
          <w:tcPr>
            <w:tcW w:w="5103" w:type="dxa"/>
            <w:vMerge/>
          </w:tcPr>
          <w:p w14:paraId="636C8697" w14:textId="77777777" w:rsidR="008B4BEA" w:rsidRDefault="008B4BEA" w:rsidP="008B4BEA">
            <w:pPr>
              <w:rPr>
                <w:rFonts w:ascii="Candara" w:hAnsi="Candara"/>
              </w:rPr>
            </w:pPr>
          </w:p>
        </w:tc>
        <w:tc>
          <w:tcPr>
            <w:tcW w:w="5103" w:type="dxa"/>
            <w:vMerge/>
          </w:tcPr>
          <w:p w14:paraId="55744877" w14:textId="77777777" w:rsidR="008B4BEA" w:rsidRPr="00EC2CE1" w:rsidRDefault="008B4BEA" w:rsidP="008B4BEA">
            <w:pPr>
              <w:rPr>
                <w:rFonts w:ascii="Candara" w:hAnsi="Candara"/>
              </w:rPr>
            </w:pPr>
          </w:p>
        </w:tc>
        <w:tc>
          <w:tcPr>
            <w:tcW w:w="3828" w:type="dxa"/>
            <w:vMerge/>
          </w:tcPr>
          <w:p w14:paraId="690CCF80" w14:textId="77777777" w:rsidR="008B4BEA" w:rsidRDefault="008B4BEA" w:rsidP="008B4BEA">
            <w:pPr>
              <w:rPr>
                <w:rFonts w:ascii="Candara" w:hAnsi="Candara"/>
              </w:rPr>
            </w:pPr>
          </w:p>
        </w:tc>
      </w:tr>
      <w:tr w:rsidR="008B4BEA" w:rsidRPr="00331F0D" w14:paraId="27EAF77B" w14:textId="77777777" w:rsidTr="007149A1">
        <w:trPr>
          <w:trHeight w:val="279"/>
        </w:trPr>
        <w:tc>
          <w:tcPr>
            <w:tcW w:w="1843" w:type="dxa"/>
            <w:vMerge w:val="restart"/>
            <w:vAlign w:val="center"/>
          </w:tcPr>
          <w:p w14:paraId="1A57ED0D" w14:textId="77777777" w:rsidR="008B4BEA" w:rsidRPr="00C03460" w:rsidRDefault="008B4BEA" w:rsidP="008B4BEA">
            <w:pPr>
              <w:jc w:val="center"/>
              <w:rPr>
                <w:rFonts w:ascii="Candara" w:hAnsi="Candara"/>
                <w:b/>
              </w:rPr>
            </w:pPr>
            <w:r w:rsidRPr="00C03460">
              <w:rPr>
                <w:rFonts w:ascii="Candara" w:hAnsi="Candara"/>
                <w:b/>
              </w:rPr>
              <w:t>Be Kind to My Mind</w:t>
            </w:r>
          </w:p>
        </w:tc>
        <w:tc>
          <w:tcPr>
            <w:tcW w:w="425" w:type="dxa"/>
            <w:shd w:val="clear" w:color="auto" w:fill="FFFF00"/>
          </w:tcPr>
          <w:p w14:paraId="3A2DDA79" w14:textId="77777777" w:rsidR="008B4BEA" w:rsidRPr="00331F0D" w:rsidRDefault="008B4BEA" w:rsidP="008B4BEA">
            <w:pPr>
              <w:rPr>
                <w:rFonts w:ascii="Candara" w:hAnsi="Candara"/>
              </w:rPr>
            </w:pPr>
          </w:p>
        </w:tc>
        <w:tc>
          <w:tcPr>
            <w:tcW w:w="5103" w:type="dxa"/>
            <w:vMerge w:val="restart"/>
          </w:tcPr>
          <w:p w14:paraId="0C232A21" w14:textId="77777777" w:rsidR="008B4BEA" w:rsidRDefault="008B4BEA" w:rsidP="008B4BEA">
            <w:pPr>
              <w:rPr>
                <w:rFonts w:ascii="Candara" w:hAnsi="Candara"/>
              </w:rPr>
            </w:pPr>
            <w:r>
              <w:rPr>
                <w:rFonts w:ascii="Candara" w:hAnsi="Candara"/>
              </w:rPr>
              <w:t>Provides a</w:t>
            </w:r>
            <w:r w:rsidRPr="006A3D15">
              <w:rPr>
                <w:rFonts w:ascii="Candara" w:hAnsi="Candara"/>
              </w:rPr>
              <w:t xml:space="preserve">dvice, resources and service information for Children, Young People, Parents/Carers and Professionals </w:t>
            </w:r>
            <w:r>
              <w:rPr>
                <w:rFonts w:ascii="Candara" w:hAnsi="Candara"/>
              </w:rPr>
              <w:t>in Bolton</w:t>
            </w:r>
            <w:r w:rsidRPr="006A3D15">
              <w:rPr>
                <w:rFonts w:ascii="Candara" w:hAnsi="Candara"/>
              </w:rPr>
              <w:t xml:space="preserve"> </w:t>
            </w:r>
          </w:p>
          <w:p w14:paraId="3C13E31E" w14:textId="77777777" w:rsidR="008B4BEA" w:rsidRDefault="008B4BEA" w:rsidP="008B4BEA">
            <w:pPr>
              <w:rPr>
                <w:rFonts w:ascii="Candara" w:hAnsi="Candara"/>
              </w:rPr>
            </w:pPr>
          </w:p>
          <w:p w14:paraId="61FCD967" w14:textId="77777777" w:rsidR="008B4BEA" w:rsidRDefault="008B4BEA" w:rsidP="008B4BEA">
            <w:pPr>
              <w:rPr>
                <w:rFonts w:ascii="Candara" w:hAnsi="Candara"/>
              </w:rPr>
            </w:pPr>
            <w:r w:rsidRPr="00157B2E">
              <w:rPr>
                <w:rFonts w:ascii="Candara" w:hAnsi="Candara"/>
                <w:i/>
              </w:rPr>
              <w:t xml:space="preserve">Provided by: </w:t>
            </w:r>
            <w:r>
              <w:rPr>
                <w:rFonts w:ascii="Candara" w:hAnsi="Candara"/>
                <w:i/>
              </w:rPr>
              <w:t>NHS Greater Manchester Integrated Care (Bolton)</w:t>
            </w:r>
          </w:p>
          <w:p w14:paraId="3C2D26A6" w14:textId="77777777" w:rsidR="008B4BEA" w:rsidRDefault="008B4BEA" w:rsidP="008B4BEA">
            <w:pPr>
              <w:rPr>
                <w:rFonts w:ascii="Candara" w:hAnsi="Candara"/>
              </w:rPr>
            </w:pPr>
          </w:p>
        </w:tc>
        <w:tc>
          <w:tcPr>
            <w:tcW w:w="5103" w:type="dxa"/>
            <w:vMerge w:val="restart"/>
          </w:tcPr>
          <w:p w14:paraId="2B308D2A" w14:textId="77777777" w:rsidR="008B4BEA" w:rsidRDefault="008B4BEA" w:rsidP="008B4BEA">
            <w:pPr>
              <w:rPr>
                <w:rFonts w:ascii="Candara" w:hAnsi="Candara"/>
              </w:rPr>
            </w:pPr>
            <w:r w:rsidRPr="00EC2CE1">
              <w:rPr>
                <w:rFonts w:ascii="Candara" w:hAnsi="Candara"/>
              </w:rPr>
              <w:t xml:space="preserve">Signpost the child, young person or family member to </w:t>
            </w:r>
            <w:hyperlink r:id="rId27" w:history="1">
              <w:r w:rsidRPr="00EC2CE1">
                <w:rPr>
                  <w:rStyle w:val="Hyperlink"/>
                  <w:rFonts w:ascii="Candara" w:hAnsi="Candara"/>
                </w:rPr>
                <w:t>www.bekindtomymind.co.uk</w:t>
              </w:r>
            </w:hyperlink>
            <w:r w:rsidRPr="00EC2CE1">
              <w:rPr>
                <w:rFonts w:ascii="Candara" w:hAnsi="Candara"/>
              </w:rPr>
              <w:t xml:space="preserve"> </w:t>
            </w:r>
          </w:p>
          <w:p w14:paraId="00A45C74" w14:textId="77777777" w:rsidR="008B4BEA" w:rsidRPr="00EC2CE1" w:rsidRDefault="008B4BEA" w:rsidP="008B4BEA">
            <w:pPr>
              <w:rPr>
                <w:rFonts w:ascii="Candara" w:hAnsi="Candara"/>
              </w:rPr>
            </w:pPr>
          </w:p>
          <w:p w14:paraId="3C7B7999" w14:textId="77777777" w:rsidR="008B4BEA" w:rsidRDefault="008B4BEA" w:rsidP="008B4BEA">
            <w:pPr>
              <w:rPr>
                <w:rFonts w:ascii="Candara" w:hAnsi="Candara"/>
              </w:rPr>
            </w:pPr>
            <w:r>
              <w:rPr>
                <w:rFonts w:ascii="Candara" w:hAnsi="Candara"/>
              </w:rPr>
              <w:t xml:space="preserve">Provide them with a Be Kind to My Mind contact card if you have them – to request some email </w:t>
            </w:r>
            <w:hyperlink r:id="rId28" w:history="1">
              <w:r w:rsidRPr="00AD3DB1">
                <w:rPr>
                  <w:rStyle w:val="Hyperlink"/>
                  <w:rFonts w:ascii="Candara" w:hAnsi="Candara"/>
                </w:rPr>
                <w:t>gmicb-bol.cypcommissioning@nhs.net</w:t>
              </w:r>
            </w:hyperlink>
            <w:r>
              <w:rPr>
                <w:rFonts w:ascii="Candara" w:hAnsi="Candara"/>
              </w:rPr>
              <w:t xml:space="preserve"> </w:t>
            </w:r>
          </w:p>
        </w:tc>
        <w:tc>
          <w:tcPr>
            <w:tcW w:w="3828" w:type="dxa"/>
            <w:vMerge w:val="restart"/>
          </w:tcPr>
          <w:p w14:paraId="67F4C9E8" w14:textId="77777777" w:rsidR="008B4BEA" w:rsidRDefault="008B4BEA" w:rsidP="008B4BEA">
            <w:pPr>
              <w:rPr>
                <w:rFonts w:ascii="Candara" w:hAnsi="Candara"/>
              </w:rPr>
            </w:pPr>
            <w:r>
              <w:rPr>
                <w:rFonts w:ascii="Candara" w:hAnsi="Candara"/>
              </w:rPr>
              <w:t>Professional login details:</w:t>
            </w:r>
          </w:p>
          <w:p w14:paraId="34F2C118" w14:textId="77777777" w:rsidR="008B4BEA" w:rsidRDefault="008B4BEA" w:rsidP="008B4BEA">
            <w:pPr>
              <w:rPr>
                <w:rFonts w:ascii="Candara" w:hAnsi="Candara"/>
              </w:rPr>
            </w:pPr>
            <w:r>
              <w:rPr>
                <w:rFonts w:ascii="Candara" w:hAnsi="Candara"/>
              </w:rPr>
              <w:t>Username: boltonprofessional</w:t>
            </w:r>
          </w:p>
          <w:p w14:paraId="5FE67A34" w14:textId="77777777" w:rsidR="008B4BEA" w:rsidRDefault="0068467A" w:rsidP="008B4BEA">
            <w:pPr>
              <w:rPr>
                <w:rFonts w:ascii="Candara" w:hAnsi="Candara"/>
              </w:rPr>
            </w:pPr>
            <w:r>
              <w:rPr>
                <w:rFonts w:ascii="Candara" w:hAnsi="Candara"/>
              </w:rPr>
              <w:t>Password: BKTMMBOLTON01</w:t>
            </w:r>
          </w:p>
        </w:tc>
      </w:tr>
      <w:tr w:rsidR="008B4BEA" w:rsidRPr="00331F0D" w14:paraId="7F85A1FE" w14:textId="77777777" w:rsidTr="007149A1">
        <w:trPr>
          <w:trHeight w:val="279"/>
        </w:trPr>
        <w:tc>
          <w:tcPr>
            <w:tcW w:w="1843" w:type="dxa"/>
            <w:vMerge/>
            <w:vAlign w:val="center"/>
          </w:tcPr>
          <w:p w14:paraId="7C24F44F" w14:textId="77777777" w:rsidR="008B4BEA" w:rsidRPr="00C03460" w:rsidRDefault="008B4BEA" w:rsidP="008B4BEA">
            <w:pPr>
              <w:jc w:val="center"/>
              <w:rPr>
                <w:rFonts w:ascii="Candara" w:hAnsi="Candara"/>
                <w:b/>
              </w:rPr>
            </w:pPr>
          </w:p>
        </w:tc>
        <w:tc>
          <w:tcPr>
            <w:tcW w:w="425" w:type="dxa"/>
            <w:shd w:val="clear" w:color="auto" w:fill="92D050"/>
          </w:tcPr>
          <w:p w14:paraId="30BD779B" w14:textId="77777777" w:rsidR="008B4BEA" w:rsidRPr="00331F0D" w:rsidRDefault="008B4BEA" w:rsidP="008B4BEA">
            <w:pPr>
              <w:rPr>
                <w:rFonts w:ascii="Candara" w:hAnsi="Candara"/>
              </w:rPr>
            </w:pPr>
          </w:p>
        </w:tc>
        <w:tc>
          <w:tcPr>
            <w:tcW w:w="5103" w:type="dxa"/>
            <w:vMerge/>
          </w:tcPr>
          <w:p w14:paraId="6FA2475A" w14:textId="77777777" w:rsidR="008B4BEA" w:rsidRDefault="008B4BEA" w:rsidP="008B4BEA">
            <w:pPr>
              <w:rPr>
                <w:rFonts w:ascii="Candara" w:hAnsi="Candara"/>
              </w:rPr>
            </w:pPr>
          </w:p>
        </w:tc>
        <w:tc>
          <w:tcPr>
            <w:tcW w:w="5103" w:type="dxa"/>
            <w:vMerge/>
          </w:tcPr>
          <w:p w14:paraId="3F9843ED" w14:textId="77777777" w:rsidR="008B4BEA" w:rsidRPr="00EC2CE1" w:rsidRDefault="008B4BEA" w:rsidP="008B4BEA">
            <w:pPr>
              <w:rPr>
                <w:rFonts w:ascii="Candara" w:hAnsi="Candara"/>
              </w:rPr>
            </w:pPr>
          </w:p>
        </w:tc>
        <w:tc>
          <w:tcPr>
            <w:tcW w:w="3828" w:type="dxa"/>
            <w:vMerge/>
          </w:tcPr>
          <w:p w14:paraId="4F72BB3B" w14:textId="77777777" w:rsidR="008B4BEA" w:rsidRDefault="008B4BEA" w:rsidP="008B4BEA">
            <w:pPr>
              <w:rPr>
                <w:rFonts w:ascii="Candara" w:hAnsi="Candara"/>
              </w:rPr>
            </w:pPr>
          </w:p>
        </w:tc>
      </w:tr>
      <w:tr w:rsidR="008B4BEA" w:rsidRPr="00331F0D" w14:paraId="53F4AA01" w14:textId="77777777" w:rsidTr="007149A1">
        <w:trPr>
          <w:trHeight w:val="279"/>
        </w:trPr>
        <w:tc>
          <w:tcPr>
            <w:tcW w:w="1843" w:type="dxa"/>
            <w:vMerge/>
            <w:vAlign w:val="center"/>
          </w:tcPr>
          <w:p w14:paraId="44A48C21" w14:textId="77777777" w:rsidR="008B4BEA" w:rsidRPr="00C03460" w:rsidRDefault="008B4BEA" w:rsidP="008B4BEA">
            <w:pPr>
              <w:jc w:val="center"/>
              <w:rPr>
                <w:rFonts w:ascii="Candara" w:hAnsi="Candara"/>
                <w:b/>
              </w:rPr>
            </w:pPr>
          </w:p>
        </w:tc>
        <w:tc>
          <w:tcPr>
            <w:tcW w:w="425" w:type="dxa"/>
            <w:shd w:val="clear" w:color="auto" w:fill="auto"/>
          </w:tcPr>
          <w:p w14:paraId="77A09564" w14:textId="77777777" w:rsidR="008B4BEA" w:rsidRPr="00331F0D" w:rsidRDefault="008B4BEA" w:rsidP="008B4BEA">
            <w:pPr>
              <w:rPr>
                <w:rFonts w:ascii="Candara" w:hAnsi="Candara"/>
              </w:rPr>
            </w:pPr>
          </w:p>
        </w:tc>
        <w:tc>
          <w:tcPr>
            <w:tcW w:w="5103" w:type="dxa"/>
            <w:vMerge/>
          </w:tcPr>
          <w:p w14:paraId="66902180" w14:textId="77777777" w:rsidR="008B4BEA" w:rsidRDefault="008B4BEA" w:rsidP="008B4BEA">
            <w:pPr>
              <w:rPr>
                <w:rFonts w:ascii="Candara" w:hAnsi="Candara"/>
              </w:rPr>
            </w:pPr>
          </w:p>
        </w:tc>
        <w:tc>
          <w:tcPr>
            <w:tcW w:w="5103" w:type="dxa"/>
            <w:vMerge/>
          </w:tcPr>
          <w:p w14:paraId="42621539" w14:textId="77777777" w:rsidR="008B4BEA" w:rsidRPr="00EC2CE1" w:rsidRDefault="008B4BEA" w:rsidP="008B4BEA">
            <w:pPr>
              <w:rPr>
                <w:rFonts w:ascii="Candara" w:hAnsi="Candara"/>
              </w:rPr>
            </w:pPr>
          </w:p>
        </w:tc>
        <w:tc>
          <w:tcPr>
            <w:tcW w:w="3828" w:type="dxa"/>
            <w:vMerge/>
          </w:tcPr>
          <w:p w14:paraId="47D510DC" w14:textId="77777777" w:rsidR="008B4BEA" w:rsidRDefault="008B4BEA" w:rsidP="008B4BEA">
            <w:pPr>
              <w:rPr>
                <w:rFonts w:ascii="Candara" w:hAnsi="Candara"/>
              </w:rPr>
            </w:pPr>
          </w:p>
        </w:tc>
      </w:tr>
      <w:tr w:rsidR="008B4BEA" w:rsidRPr="00331F0D" w14:paraId="76B0E538" w14:textId="77777777" w:rsidTr="007149A1">
        <w:trPr>
          <w:trHeight w:val="279"/>
        </w:trPr>
        <w:tc>
          <w:tcPr>
            <w:tcW w:w="1843" w:type="dxa"/>
            <w:vMerge/>
            <w:vAlign w:val="center"/>
          </w:tcPr>
          <w:p w14:paraId="6C2AB949" w14:textId="77777777" w:rsidR="008B4BEA" w:rsidRPr="00C03460" w:rsidRDefault="008B4BEA" w:rsidP="008B4BEA">
            <w:pPr>
              <w:jc w:val="center"/>
              <w:rPr>
                <w:rFonts w:ascii="Candara" w:hAnsi="Candara"/>
                <w:b/>
              </w:rPr>
            </w:pPr>
          </w:p>
        </w:tc>
        <w:tc>
          <w:tcPr>
            <w:tcW w:w="425" w:type="dxa"/>
            <w:shd w:val="clear" w:color="auto" w:fill="auto"/>
          </w:tcPr>
          <w:p w14:paraId="3E1305F4" w14:textId="77777777" w:rsidR="008B4BEA" w:rsidRPr="00331F0D" w:rsidRDefault="008B4BEA" w:rsidP="008B4BEA">
            <w:pPr>
              <w:rPr>
                <w:rFonts w:ascii="Candara" w:hAnsi="Candara"/>
              </w:rPr>
            </w:pPr>
          </w:p>
        </w:tc>
        <w:tc>
          <w:tcPr>
            <w:tcW w:w="5103" w:type="dxa"/>
            <w:vMerge/>
          </w:tcPr>
          <w:p w14:paraId="7AD832C9" w14:textId="77777777" w:rsidR="008B4BEA" w:rsidRDefault="008B4BEA" w:rsidP="008B4BEA">
            <w:pPr>
              <w:rPr>
                <w:rFonts w:ascii="Candara" w:hAnsi="Candara"/>
              </w:rPr>
            </w:pPr>
          </w:p>
        </w:tc>
        <w:tc>
          <w:tcPr>
            <w:tcW w:w="5103" w:type="dxa"/>
            <w:vMerge/>
          </w:tcPr>
          <w:p w14:paraId="53213E5B" w14:textId="77777777" w:rsidR="008B4BEA" w:rsidRPr="00EC2CE1" w:rsidRDefault="008B4BEA" w:rsidP="008B4BEA">
            <w:pPr>
              <w:rPr>
                <w:rFonts w:ascii="Candara" w:hAnsi="Candara"/>
              </w:rPr>
            </w:pPr>
          </w:p>
        </w:tc>
        <w:tc>
          <w:tcPr>
            <w:tcW w:w="3828" w:type="dxa"/>
            <w:vMerge/>
          </w:tcPr>
          <w:p w14:paraId="3D621448" w14:textId="77777777" w:rsidR="008B4BEA" w:rsidRDefault="008B4BEA" w:rsidP="008B4BEA">
            <w:pPr>
              <w:rPr>
                <w:rFonts w:ascii="Candara" w:hAnsi="Candara"/>
              </w:rPr>
            </w:pPr>
          </w:p>
        </w:tc>
      </w:tr>
      <w:tr w:rsidR="008B4BEA" w:rsidRPr="00331F0D" w14:paraId="7B014200" w14:textId="77777777" w:rsidTr="007149A1">
        <w:trPr>
          <w:trHeight w:val="279"/>
        </w:trPr>
        <w:tc>
          <w:tcPr>
            <w:tcW w:w="1843" w:type="dxa"/>
            <w:vMerge/>
            <w:vAlign w:val="center"/>
          </w:tcPr>
          <w:p w14:paraId="7B569817" w14:textId="77777777" w:rsidR="008B4BEA" w:rsidRPr="00C03460" w:rsidRDefault="008B4BEA" w:rsidP="008B4BEA">
            <w:pPr>
              <w:jc w:val="center"/>
              <w:rPr>
                <w:rFonts w:ascii="Candara" w:hAnsi="Candara"/>
                <w:b/>
              </w:rPr>
            </w:pPr>
          </w:p>
        </w:tc>
        <w:tc>
          <w:tcPr>
            <w:tcW w:w="425" w:type="dxa"/>
            <w:shd w:val="clear" w:color="auto" w:fill="auto"/>
          </w:tcPr>
          <w:p w14:paraId="4415A936" w14:textId="77777777" w:rsidR="008B4BEA" w:rsidRPr="00331F0D" w:rsidRDefault="008B4BEA" w:rsidP="008B4BEA">
            <w:pPr>
              <w:rPr>
                <w:rFonts w:ascii="Candara" w:hAnsi="Candara"/>
              </w:rPr>
            </w:pPr>
          </w:p>
        </w:tc>
        <w:tc>
          <w:tcPr>
            <w:tcW w:w="5103" w:type="dxa"/>
            <w:vMerge/>
          </w:tcPr>
          <w:p w14:paraId="0E094407" w14:textId="77777777" w:rsidR="008B4BEA" w:rsidRDefault="008B4BEA" w:rsidP="008B4BEA">
            <w:pPr>
              <w:rPr>
                <w:rFonts w:ascii="Candara" w:hAnsi="Candara"/>
              </w:rPr>
            </w:pPr>
          </w:p>
        </w:tc>
        <w:tc>
          <w:tcPr>
            <w:tcW w:w="5103" w:type="dxa"/>
            <w:vMerge/>
          </w:tcPr>
          <w:p w14:paraId="148377FE" w14:textId="77777777" w:rsidR="008B4BEA" w:rsidRPr="00EC2CE1" w:rsidRDefault="008B4BEA" w:rsidP="008B4BEA">
            <w:pPr>
              <w:rPr>
                <w:rFonts w:ascii="Candara" w:hAnsi="Candara"/>
              </w:rPr>
            </w:pPr>
          </w:p>
        </w:tc>
        <w:tc>
          <w:tcPr>
            <w:tcW w:w="3828" w:type="dxa"/>
            <w:vMerge/>
          </w:tcPr>
          <w:p w14:paraId="129F0EA3" w14:textId="77777777" w:rsidR="008B4BEA" w:rsidRDefault="008B4BEA" w:rsidP="008B4BEA">
            <w:pPr>
              <w:rPr>
                <w:rFonts w:ascii="Candara" w:hAnsi="Candara"/>
              </w:rPr>
            </w:pPr>
          </w:p>
        </w:tc>
      </w:tr>
      <w:tr w:rsidR="008B4BEA" w:rsidRPr="00331F0D" w14:paraId="75C9F872" w14:textId="77777777" w:rsidTr="00044E5E">
        <w:trPr>
          <w:trHeight w:val="488"/>
        </w:trPr>
        <w:tc>
          <w:tcPr>
            <w:tcW w:w="1843" w:type="dxa"/>
            <w:vMerge w:val="restart"/>
            <w:vAlign w:val="center"/>
          </w:tcPr>
          <w:p w14:paraId="7A4E0271" w14:textId="77777777" w:rsidR="008B4BEA" w:rsidRPr="00C03460" w:rsidRDefault="008B4BEA" w:rsidP="008B4BEA">
            <w:pPr>
              <w:jc w:val="center"/>
              <w:rPr>
                <w:rFonts w:ascii="Candara" w:hAnsi="Candara"/>
                <w:b/>
              </w:rPr>
            </w:pPr>
            <w:r>
              <w:rPr>
                <w:rFonts w:ascii="Candara" w:hAnsi="Candara"/>
                <w:b/>
              </w:rPr>
              <w:t>Bolton and Wigan Community Eating Disorder Service</w:t>
            </w:r>
          </w:p>
        </w:tc>
        <w:tc>
          <w:tcPr>
            <w:tcW w:w="425" w:type="dxa"/>
            <w:shd w:val="clear" w:color="auto" w:fill="auto"/>
          </w:tcPr>
          <w:p w14:paraId="1DC0A06A" w14:textId="77777777" w:rsidR="008B4BEA" w:rsidRPr="00331F0D" w:rsidRDefault="008B4BEA" w:rsidP="008B4BEA">
            <w:pPr>
              <w:rPr>
                <w:rFonts w:ascii="Candara" w:hAnsi="Candara"/>
              </w:rPr>
            </w:pPr>
          </w:p>
        </w:tc>
        <w:tc>
          <w:tcPr>
            <w:tcW w:w="5103" w:type="dxa"/>
            <w:vMerge w:val="restart"/>
          </w:tcPr>
          <w:p w14:paraId="01D6C3A0" w14:textId="77777777" w:rsidR="008B4BEA" w:rsidRDefault="008B4BEA" w:rsidP="008B4BEA">
            <w:pPr>
              <w:rPr>
                <w:rFonts w:ascii="Candara" w:hAnsi="Candara"/>
              </w:rPr>
            </w:pPr>
            <w:r>
              <w:rPr>
                <w:rFonts w:ascii="Candara" w:hAnsi="Candara"/>
              </w:rPr>
              <w:t>Provides assessment, treatment and support for young people aged 8 to 18 with eating disorders and their family</w:t>
            </w:r>
          </w:p>
          <w:p w14:paraId="271B7EAF" w14:textId="77777777" w:rsidR="008B4BEA" w:rsidRDefault="008B4BEA" w:rsidP="008B4BEA">
            <w:pPr>
              <w:rPr>
                <w:rFonts w:ascii="Candara" w:hAnsi="Candara"/>
              </w:rPr>
            </w:pPr>
          </w:p>
          <w:p w14:paraId="64D7C3D6" w14:textId="77777777" w:rsidR="008B4BEA" w:rsidRDefault="008B4BEA" w:rsidP="008B4BEA">
            <w:pPr>
              <w:rPr>
                <w:rFonts w:ascii="Candara" w:hAnsi="Candara"/>
              </w:rPr>
            </w:pPr>
            <w:r w:rsidRPr="00157B2E">
              <w:rPr>
                <w:rFonts w:ascii="Candara" w:hAnsi="Candara"/>
                <w:i/>
              </w:rPr>
              <w:t xml:space="preserve">Provided by: </w:t>
            </w:r>
            <w:r>
              <w:rPr>
                <w:rFonts w:ascii="Candara" w:hAnsi="Candara"/>
                <w:i/>
              </w:rPr>
              <w:t>Greater Manchester Mental Health NHS FT</w:t>
            </w:r>
          </w:p>
        </w:tc>
        <w:tc>
          <w:tcPr>
            <w:tcW w:w="5103" w:type="dxa"/>
            <w:vMerge w:val="restart"/>
          </w:tcPr>
          <w:p w14:paraId="4480C56E" w14:textId="77777777" w:rsidR="008B4BEA" w:rsidRDefault="008B4BEA" w:rsidP="008B4BEA">
            <w:pPr>
              <w:rPr>
                <w:rFonts w:ascii="Candara" w:hAnsi="Candara"/>
              </w:rPr>
            </w:pPr>
            <w:r>
              <w:rPr>
                <w:rFonts w:ascii="Candara" w:hAnsi="Candara"/>
              </w:rPr>
              <w:t xml:space="preserve">If you suspect a child or young person has an eating disorder you can </w:t>
            </w:r>
            <w:r w:rsidR="0068467A">
              <w:rPr>
                <w:rFonts w:ascii="Candara" w:hAnsi="Candara"/>
              </w:rPr>
              <w:t>encourage them to see their GP.</w:t>
            </w:r>
          </w:p>
          <w:p w14:paraId="1B22DAE4" w14:textId="77777777" w:rsidR="008B4BEA" w:rsidRDefault="008B4BEA" w:rsidP="008B4BEA">
            <w:pPr>
              <w:rPr>
                <w:rFonts w:ascii="Candara" w:hAnsi="Candara"/>
              </w:rPr>
            </w:pPr>
          </w:p>
          <w:p w14:paraId="23340CB6" w14:textId="77777777" w:rsidR="008B4BEA" w:rsidRPr="00EC2CE1" w:rsidRDefault="008B4BEA" w:rsidP="008B4BEA">
            <w:pPr>
              <w:rPr>
                <w:rFonts w:ascii="Candara" w:hAnsi="Candara"/>
              </w:rPr>
            </w:pPr>
            <w:r>
              <w:rPr>
                <w:rFonts w:ascii="Candara" w:hAnsi="Candara"/>
              </w:rPr>
              <w:t xml:space="preserve">You can also signpost them to Beat and also </w:t>
            </w:r>
            <w:r w:rsidRPr="00044E5E">
              <w:rPr>
                <w:rFonts w:ascii="Candara" w:hAnsi="Candara"/>
              </w:rPr>
              <w:t xml:space="preserve">Families Empowered And Supporting </w:t>
            </w:r>
            <w:r>
              <w:rPr>
                <w:rFonts w:ascii="Candara" w:hAnsi="Candara"/>
              </w:rPr>
              <w:t>Treatment for Eating Disorders (FEAST) for further self-help support including advice and helplines</w:t>
            </w:r>
          </w:p>
        </w:tc>
        <w:tc>
          <w:tcPr>
            <w:tcW w:w="3828" w:type="dxa"/>
            <w:vMerge w:val="restart"/>
          </w:tcPr>
          <w:p w14:paraId="1ED85838" w14:textId="77777777" w:rsidR="008B4BEA" w:rsidRDefault="00000000" w:rsidP="008B4BEA">
            <w:pPr>
              <w:rPr>
                <w:rStyle w:val="Hyperlink"/>
                <w:rFonts w:ascii="Candara" w:hAnsi="Candara"/>
              </w:rPr>
            </w:pPr>
            <w:hyperlink r:id="rId29" w:history="1">
              <w:r w:rsidR="008B4BEA" w:rsidRPr="000424EF">
                <w:rPr>
                  <w:rStyle w:val="Hyperlink"/>
                  <w:rFonts w:ascii="Candara" w:hAnsi="Candara"/>
                </w:rPr>
                <w:t>Greater Manchester Children’s Eating Disorder Flyer</w:t>
              </w:r>
            </w:hyperlink>
          </w:p>
          <w:p w14:paraId="6CBD155D" w14:textId="77777777" w:rsidR="008B4BEA" w:rsidRDefault="008B4BEA" w:rsidP="008B4BEA">
            <w:pPr>
              <w:rPr>
                <w:rStyle w:val="Hyperlink"/>
                <w:rFonts w:ascii="Candara" w:hAnsi="Candara"/>
              </w:rPr>
            </w:pPr>
          </w:p>
          <w:p w14:paraId="2CE97364" w14:textId="77777777" w:rsidR="008B4BEA" w:rsidRDefault="00000000" w:rsidP="008B4BEA">
            <w:pPr>
              <w:rPr>
                <w:rFonts w:ascii="Candara" w:hAnsi="Candara"/>
              </w:rPr>
            </w:pPr>
            <w:hyperlink r:id="rId30" w:history="1">
              <w:r w:rsidR="008B4BEA" w:rsidRPr="00F112B2">
                <w:rPr>
                  <w:rStyle w:val="Hyperlink"/>
                  <w:rFonts w:ascii="Candara" w:hAnsi="Candara"/>
                </w:rPr>
                <w:t>https://www.feast-ed.org/</w:t>
              </w:r>
            </w:hyperlink>
            <w:r w:rsidR="008B4BEA">
              <w:rPr>
                <w:rFonts w:ascii="Candara" w:hAnsi="Candara"/>
              </w:rPr>
              <w:t xml:space="preserve"> </w:t>
            </w:r>
          </w:p>
          <w:p w14:paraId="12FC9EAB" w14:textId="77777777" w:rsidR="008B4BEA" w:rsidRDefault="008B4BEA" w:rsidP="008B4BEA">
            <w:pPr>
              <w:rPr>
                <w:rFonts w:ascii="Candara" w:hAnsi="Candara"/>
              </w:rPr>
            </w:pPr>
          </w:p>
          <w:p w14:paraId="005FC9B6" w14:textId="77777777" w:rsidR="008B4BEA" w:rsidRDefault="00000000" w:rsidP="008B4BEA">
            <w:pPr>
              <w:rPr>
                <w:rFonts w:ascii="Candara" w:hAnsi="Candara"/>
              </w:rPr>
            </w:pPr>
            <w:hyperlink r:id="rId31" w:history="1">
              <w:r w:rsidR="008B4BEA" w:rsidRPr="00983087">
                <w:rPr>
                  <w:rStyle w:val="Hyperlink"/>
                  <w:rFonts w:ascii="Candara" w:hAnsi="Candara"/>
                </w:rPr>
                <w:t>https://www.gmmh.nhs.uk/young-peoples-eating-disorder-service/</w:t>
              </w:r>
            </w:hyperlink>
            <w:r w:rsidR="008B4BEA">
              <w:rPr>
                <w:rFonts w:ascii="Candara" w:hAnsi="Candara"/>
              </w:rPr>
              <w:t xml:space="preserve"> </w:t>
            </w:r>
          </w:p>
        </w:tc>
      </w:tr>
      <w:tr w:rsidR="008B4BEA" w:rsidRPr="00331F0D" w14:paraId="3C5C5F46" w14:textId="77777777" w:rsidTr="00044E5E">
        <w:trPr>
          <w:trHeight w:val="486"/>
        </w:trPr>
        <w:tc>
          <w:tcPr>
            <w:tcW w:w="1843" w:type="dxa"/>
            <w:vMerge/>
            <w:vAlign w:val="center"/>
          </w:tcPr>
          <w:p w14:paraId="604D297F" w14:textId="77777777" w:rsidR="008B4BEA" w:rsidRDefault="008B4BEA" w:rsidP="008B4BEA">
            <w:pPr>
              <w:jc w:val="center"/>
              <w:rPr>
                <w:rFonts w:ascii="Candara" w:hAnsi="Candara"/>
                <w:b/>
              </w:rPr>
            </w:pPr>
          </w:p>
        </w:tc>
        <w:tc>
          <w:tcPr>
            <w:tcW w:w="425" w:type="dxa"/>
            <w:shd w:val="clear" w:color="auto" w:fill="auto"/>
          </w:tcPr>
          <w:p w14:paraId="0B3DCD93" w14:textId="77777777" w:rsidR="008B4BEA" w:rsidRPr="00331F0D" w:rsidRDefault="008B4BEA" w:rsidP="008B4BEA">
            <w:pPr>
              <w:rPr>
                <w:rFonts w:ascii="Candara" w:hAnsi="Candara"/>
              </w:rPr>
            </w:pPr>
          </w:p>
        </w:tc>
        <w:tc>
          <w:tcPr>
            <w:tcW w:w="5103" w:type="dxa"/>
            <w:vMerge/>
          </w:tcPr>
          <w:p w14:paraId="5D042B1C" w14:textId="77777777" w:rsidR="008B4BEA" w:rsidRDefault="008B4BEA" w:rsidP="008B4BEA">
            <w:pPr>
              <w:rPr>
                <w:rFonts w:ascii="Candara" w:hAnsi="Candara"/>
              </w:rPr>
            </w:pPr>
          </w:p>
        </w:tc>
        <w:tc>
          <w:tcPr>
            <w:tcW w:w="5103" w:type="dxa"/>
            <w:vMerge/>
          </w:tcPr>
          <w:p w14:paraId="03F6BF8C" w14:textId="77777777" w:rsidR="008B4BEA" w:rsidRDefault="008B4BEA" w:rsidP="008B4BEA">
            <w:pPr>
              <w:rPr>
                <w:rFonts w:ascii="Candara" w:hAnsi="Candara"/>
              </w:rPr>
            </w:pPr>
          </w:p>
        </w:tc>
        <w:tc>
          <w:tcPr>
            <w:tcW w:w="3828" w:type="dxa"/>
            <w:vMerge/>
          </w:tcPr>
          <w:p w14:paraId="2C1F0054" w14:textId="77777777" w:rsidR="008B4BEA" w:rsidRDefault="008B4BEA" w:rsidP="008B4BEA"/>
        </w:tc>
      </w:tr>
      <w:tr w:rsidR="008B4BEA" w:rsidRPr="00331F0D" w14:paraId="70EFCE10" w14:textId="77777777" w:rsidTr="00044E5E">
        <w:trPr>
          <w:trHeight w:val="486"/>
        </w:trPr>
        <w:tc>
          <w:tcPr>
            <w:tcW w:w="1843" w:type="dxa"/>
            <w:vMerge/>
            <w:vAlign w:val="center"/>
          </w:tcPr>
          <w:p w14:paraId="3EBFC238" w14:textId="77777777" w:rsidR="008B4BEA" w:rsidRDefault="008B4BEA" w:rsidP="008B4BEA">
            <w:pPr>
              <w:jc w:val="center"/>
              <w:rPr>
                <w:rFonts w:ascii="Candara" w:hAnsi="Candara"/>
                <w:b/>
              </w:rPr>
            </w:pPr>
          </w:p>
        </w:tc>
        <w:tc>
          <w:tcPr>
            <w:tcW w:w="425" w:type="dxa"/>
            <w:shd w:val="clear" w:color="auto" w:fill="6699FF"/>
          </w:tcPr>
          <w:p w14:paraId="5D8AA440" w14:textId="77777777" w:rsidR="008B4BEA" w:rsidRPr="00331F0D" w:rsidRDefault="008B4BEA" w:rsidP="008B4BEA">
            <w:pPr>
              <w:rPr>
                <w:rFonts w:ascii="Candara" w:hAnsi="Candara"/>
              </w:rPr>
            </w:pPr>
          </w:p>
        </w:tc>
        <w:tc>
          <w:tcPr>
            <w:tcW w:w="5103" w:type="dxa"/>
            <w:vMerge/>
          </w:tcPr>
          <w:p w14:paraId="2ACC1726" w14:textId="77777777" w:rsidR="008B4BEA" w:rsidRDefault="008B4BEA" w:rsidP="008B4BEA">
            <w:pPr>
              <w:rPr>
                <w:rFonts w:ascii="Candara" w:hAnsi="Candara"/>
              </w:rPr>
            </w:pPr>
          </w:p>
        </w:tc>
        <w:tc>
          <w:tcPr>
            <w:tcW w:w="5103" w:type="dxa"/>
            <w:vMerge/>
          </w:tcPr>
          <w:p w14:paraId="72A0D5DB" w14:textId="77777777" w:rsidR="008B4BEA" w:rsidRDefault="008B4BEA" w:rsidP="008B4BEA">
            <w:pPr>
              <w:rPr>
                <w:rFonts w:ascii="Candara" w:hAnsi="Candara"/>
              </w:rPr>
            </w:pPr>
          </w:p>
        </w:tc>
        <w:tc>
          <w:tcPr>
            <w:tcW w:w="3828" w:type="dxa"/>
            <w:vMerge/>
          </w:tcPr>
          <w:p w14:paraId="1F393696" w14:textId="77777777" w:rsidR="008B4BEA" w:rsidRDefault="008B4BEA" w:rsidP="008B4BEA"/>
        </w:tc>
      </w:tr>
      <w:tr w:rsidR="008B4BEA" w:rsidRPr="00331F0D" w14:paraId="24590666" w14:textId="77777777" w:rsidTr="00044E5E">
        <w:trPr>
          <w:trHeight w:val="486"/>
        </w:trPr>
        <w:tc>
          <w:tcPr>
            <w:tcW w:w="1843" w:type="dxa"/>
            <w:vMerge/>
            <w:vAlign w:val="center"/>
          </w:tcPr>
          <w:p w14:paraId="3AC13725" w14:textId="77777777" w:rsidR="008B4BEA" w:rsidRDefault="008B4BEA" w:rsidP="008B4BEA">
            <w:pPr>
              <w:jc w:val="center"/>
              <w:rPr>
                <w:rFonts w:ascii="Candara" w:hAnsi="Candara"/>
                <w:b/>
              </w:rPr>
            </w:pPr>
          </w:p>
        </w:tc>
        <w:tc>
          <w:tcPr>
            <w:tcW w:w="425" w:type="dxa"/>
            <w:shd w:val="clear" w:color="auto" w:fill="9900CC"/>
          </w:tcPr>
          <w:p w14:paraId="216D5FAF" w14:textId="77777777" w:rsidR="008B4BEA" w:rsidRPr="00331F0D" w:rsidRDefault="008B4BEA" w:rsidP="008B4BEA">
            <w:pPr>
              <w:rPr>
                <w:rFonts w:ascii="Candara" w:hAnsi="Candara"/>
              </w:rPr>
            </w:pPr>
          </w:p>
        </w:tc>
        <w:tc>
          <w:tcPr>
            <w:tcW w:w="5103" w:type="dxa"/>
            <w:vMerge/>
          </w:tcPr>
          <w:p w14:paraId="7BFC7CDC" w14:textId="77777777" w:rsidR="008B4BEA" w:rsidRDefault="008B4BEA" w:rsidP="008B4BEA">
            <w:pPr>
              <w:rPr>
                <w:rFonts w:ascii="Candara" w:hAnsi="Candara"/>
              </w:rPr>
            </w:pPr>
          </w:p>
        </w:tc>
        <w:tc>
          <w:tcPr>
            <w:tcW w:w="5103" w:type="dxa"/>
            <w:vMerge/>
          </w:tcPr>
          <w:p w14:paraId="204EFE48" w14:textId="77777777" w:rsidR="008B4BEA" w:rsidRDefault="008B4BEA" w:rsidP="008B4BEA">
            <w:pPr>
              <w:rPr>
                <w:rFonts w:ascii="Candara" w:hAnsi="Candara"/>
              </w:rPr>
            </w:pPr>
          </w:p>
        </w:tc>
        <w:tc>
          <w:tcPr>
            <w:tcW w:w="3828" w:type="dxa"/>
            <w:vMerge/>
          </w:tcPr>
          <w:p w14:paraId="117DDB76" w14:textId="77777777" w:rsidR="008B4BEA" w:rsidRDefault="008B4BEA" w:rsidP="008B4BEA"/>
        </w:tc>
      </w:tr>
      <w:tr w:rsidR="008B4BEA" w:rsidRPr="00331F0D" w14:paraId="19190552" w14:textId="77777777" w:rsidTr="00044E5E">
        <w:trPr>
          <w:trHeight w:val="486"/>
        </w:trPr>
        <w:tc>
          <w:tcPr>
            <w:tcW w:w="1843" w:type="dxa"/>
            <w:vMerge/>
            <w:vAlign w:val="center"/>
          </w:tcPr>
          <w:p w14:paraId="06574A4E" w14:textId="77777777" w:rsidR="008B4BEA" w:rsidRDefault="008B4BEA" w:rsidP="008B4BEA">
            <w:pPr>
              <w:jc w:val="center"/>
              <w:rPr>
                <w:rFonts w:ascii="Candara" w:hAnsi="Candara"/>
                <w:b/>
              </w:rPr>
            </w:pPr>
          </w:p>
        </w:tc>
        <w:tc>
          <w:tcPr>
            <w:tcW w:w="425" w:type="dxa"/>
            <w:shd w:val="clear" w:color="auto" w:fill="auto"/>
          </w:tcPr>
          <w:p w14:paraId="5DCA3E3E" w14:textId="77777777" w:rsidR="008B4BEA" w:rsidRPr="00331F0D" w:rsidRDefault="008B4BEA" w:rsidP="008B4BEA">
            <w:pPr>
              <w:rPr>
                <w:rFonts w:ascii="Candara" w:hAnsi="Candara"/>
              </w:rPr>
            </w:pPr>
          </w:p>
        </w:tc>
        <w:tc>
          <w:tcPr>
            <w:tcW w:w="5103" w:type="dxa"/>
            <w:vMerge/>
          </w:tcPr>
          <w:p w14:paraId="32C2BB4C" w14:textId="77777777" w:rsidR="008B4BEA" w:rsidRDefault="008B4BEA" w:rsidP="008B4BEA">
            <w:pPr>
              <w:rPr>
                <w:rFonts w:ascii="Candara" w:hAnsi="Candara"/>
              </w:rPr>
            </w:pPr>
          </w:p>
        </w:tc>
        <w:tc>
          <w:tcPr>
            <w:tcW w:w="5103" w:type="dxa"/>
            <w:vMerge/>
          </w:tcPr>
          <w:p w14:paraId="7398263A" w14:textId="77777777" w:rsidR="008B4BEA" w:rsidRDefault="008B4BEA" w:rsidP="008B4BEA">
            <w:pPr>
              <w:rPr>
                <w:rFonts w:ascii="Candara" w:hAnsi="Candara"/>
              </w:rPr>
            </w:pPr>
          </w:p>
        </w:tc>
        <w:tc>
          <w:tcPr>
            <w:tcW w:w="3828" w:type="dxa"/>
            <w:vMerge/>
          </w:tcPr>
          <w:p w14:paraId="2EFF742F" w14:textId="77777777" w:rsidR="008B4BEA" w:rsidRDefault="008B4BEA" w:rsidP="008B4BEA"/>
        </w:tc>
      </w:tr>
      <w:tr w:rsidR="008B4BEA" w:rsidRPr="00331F0D" w14:paraId="3D611837" w14:textId="77777777" w:rsidTr="007149A1">
        <w:trPr>
          <w:trHeight w:val="375"/>
        </w:trPr>
        <w:tc>
          <w:tcPr>
            <w:tcW w:w="1843" w:type="dxa"/>
            <w:vMerge w:val="restart"/>
            <w:vAlign w:val="center"/>
          </w:tcPr>
          <w:p w14:paraId="6FEDD0E2" w14:textId="77777777" w:rsidR="008B4BEA" w:rsidRPr="00C03460" w:rsidRDefault="008B4BEA" w:rsidP="008B4BEA">
            <w:pPr>
              <w:jc w:val="center"/>
              <w:rPr>
                <w:rFonts w:ascii="Candara" w:hAnsi="Candara"/>
                <w:b/>
              </w:rPr>
            </w:pPr>
            <w:r w:rsidRPr="00C03460">
              <w:rPr>
                <w:rFonts w:ascii="Candara" w:hAnsi="Candara"/>
                <w:b/>
              </w:rPr>
              <w:lastRenderedPageBreak/>
              <w:t>Bolton CAMHS</w:t>
            </w:r>
          </w:p>
        </w:tc>
        <w:tc>
          <w:tcPr>
            <w:tcW w:w="425" w:type="dxa"/>
            <w:shd w:val="clear" w:color="auto" w:fill="auto"/>
          </w:tcPr>
          <w:p w14:paraId="117373DA" w14:textId="77777777" w:rsidR="008B4BEA" w:rsidRPr="00331F0D" w:rsidRDefault="008B4BEA" w:rsidP="008B4BEA">
            <w:pPr>
              <w:rPr>
                <w:rFonts w:ascii="Candara" w:hAnsi="Candara"/>
              </w:rPr>
            </w:pPr>
          </w:p>
        </w:tc>
        <w:tc>
          <w:tcPr>
            <w:tcW w:w="5103" w:type="dxa"/>
            <w:vMerge w:val="restart"/>
          </w:tcPr>
          <w:p w14:paraId="15302E84" w14:textId="77777777" w:rsidR="008B4BEA" w:rsidRDefault="008B4BEA" w:rsidP="008B4BEA">
            <w:pPr>
              <w:rPr>
                <w:rFonts w:ascii="Candara" w:hAnsi="Candara"/>
              </w:rPr>
            </w:pPr>
            <w:r>
              <w:rPr>
                <w:rFonts w:ascii="Candara" w:hAnsi="Candara"/>
              </w:rPr>
              <w:t>S</w:t>
            </w:r>
            <w:r w:rsidRPr="00157B2E">
              <w:rPr>
                <w:rFonts w:ascii="Candara" w:hAnsi="Candara"/>
              </w:rPr>
              <w:t>pecialist assessment and treatment of serious mental health</w:t>
            </w:r>
            <w:r>
              <w:rPr>
                <w:rFonts w:ascii="Candara" w:hAnsi="Candara"/>
              </w:rPr>
              <w:t xml:space="preserve"> difficulties in children and young people up to 18 years with a GP in Bolton (including Looked After Children placed into Bolton from out of area registered with a Bolton GP).</w:t>
            </w:r>
          </w:p>
          <w:p w14:paraId="747539E5" w14:textId="77777777" w:rsidR="008B4BEA" w:rsidRDefault="008B4BEA" w:rsidP="008B4BEA">
            <w:pPr>
              <w:rPr>
                <w:rFonts w:ascii="Candara" w:hAnsi="Candara"/>
              </w:rPr>
            </w:pPr>
          </w:p>
          <w:p w14:paraId="503AEC05" w14:textId="77777777" w:rsidR="008B4BEA" w:rsidRPr="006A3D15" w:rsidRDefault="008B4BEA" w:rsidP="008B4BEA">
            <w:pPr>
              <w:rPr>
                <w:rFonts w:ascii="Candara" w:hAnsi="Candara"/>
              </w:rPr>
            </w:pPr>
            <w:r w:rsidRPr="00157B2E">
              <w:rPr>
                <w:rFonts w:ascii="Candara" w:hAnsi="Candara"/>
                <w:i/>
              </w:rPr>
              <w:t xml:space="preserve">Provided by: </w:t>
            </w:r>
            <w:r>
              <w:rPr>
                <w:rFonts w:ascii="Candara" w:hAnsi="Candara"/>
                <w:i/>
              </w:rPr>
              <w:t>Greater Manchester Mental Health NHS FT</w:t>
            </w:r>
          </w:p>
        </w:tc>
        <w:tc>
          <w:tcPr>
            <w:tcW w:w="5103" w:type="dxa"/>
            <w:vMerge w:val="restart"/>
          </w:tcPr>
          <w:p w14:paraId="7F7D4FF5" w14:textId="77777777" w:rsidR="008B4BEA" w:rsidRPr="006A3D15" w:rsidRDefault="008B4BEA" w:rsidP="008B4BEA">
            <w:pPr>
              <w:rPr>
                <w:rFonts w:ascii="Candara" w:hAnsi="Candara"/>
              </w:rPr>
            </w:pPr>
            <w:r>
              <w:rPr>
                <w:rFonts w:ascii="Candara" w:hAnsi="Candara"/>
              </w:rPr>
              <w:t xml:space="preserve">Complete referral form on GMMH website or produce clinical letter including information required from referral form. Email to </w:t>
            </w:r>
            <w:r>
              <w:rPr>
                <w:rFonts w:ascii="Candara" w:hAnsi="Candara"/>
              </w:rPr>
              <w:br/>
            </w:r>
            <w:hyperlink r:id="rId32" w:history="1">
              <w:r w:rsidRPr="00E91074">
                <w:rPr>
                  <w:rStyle w:val="Hyperlink"/>
                  <w:rFonts w:ascii="Candara" w:hAnsi="Candara"/>
                </w:rPr>
                <w:t>boh-tr.boltoncamhs@gmmh.nhs.uk</w:t>
              </w:r>
            </w:hyperlink>
            <w:r>
              <w:rPr>
                <w:rFonts w:ascii="Candara" w:hAnsi="Candara"/>
              </w:rPr>
              <w:t xml:space="preserve"> </w:t>
            </w:r>
          </w:p>
        </w:tc>
        <w:tc>
          <w:tcPr>
            <w:tcW w:w="3828" w:type="dxa"/>
            <w:vMerge w:val="restart"/>
          </w:tcPr>
          <w:p w14:paraId="05716989" w14:textId="77777777" w:rsidR="008B4BEA" w:rsidRDefault="008B4BEA" w:rsidP="008B4BEA">
            <w:pPr>
              <w:rPr>
                <w:rFonts w:ascii="Candara" w:hAnsi="Candara"/>
              </w:rPr>
            </w:pPr>
            <w:r>
              <w:rPr>
                <w:rFonts w:ascii="Candara" w:hAnsi="Candara"/>
              </w:rPr>
              <w:t xml:space="preserve">Contact </w:t>
            </w:r>
            <w:r w:rsidRPr="00AD5BB4">
              <w:rPr>
                <w:rFonts w:ascii="Candara" w:hAnsi="Candara"/>
              </w:rPr>
              <w:t>01204 483222</w:t>
            </w:r>
            <w:r>
              <w:rPr>
                <w:rFonts w:ascii="Candara" w:hAnsi="Candara"/>
              </w:rPr>
              <w:t xml:space="preserve"> for advice and guidance </w:t>
            </w:r>
          </w:p>
          <w:p w14:paraId="6AEA663D" w14:textId="77777777" w:rsidR="008B4BEA" w:rsidRPr="006A3D15" w:rsidRDefault="00000000" w:rsidP="008B4BEA">
            <w:pPr>
              <w:rPr>
                <w:rFonts w:ascii="Candara" w:hAnsi="Candara"/>
              </w:rPr>
            </w:pPr>
            <w:hyperlink r:id="rId33" w:history="1">
              <w:r w:rsidR="008B4BEA" w:rsidRPr="00E91074">
                <w:rPr>
                  <w:rStyle w:val="Hyperlink"/>
                  <w:rFonts w:ascii="Candara" w:hAnsi="Candara"/>
                </w:rPr>
                <w:t>https://www.gmmh.nhs.uk/bolton-camhs</w:t>
              </w:r>
            </w:hyperlink>
            <w:r w:rsidR="008B4BEA">
              <w:rPr>
                <w:rFonts w:ascii="Candara" w:hAnsi="Candara"/>
              </w:rPr>
              <w:t xml:space="preserve"> </w:t>
            </w:r>
          </w:p>
        </w:tc>
      </w:tr>
      <w:tr w:rsidR="008B4BEA" w:rsidRPr="00331F0D" w14:paraId="2F10133C" w14:textId="77777777" w:rsidTr="007149A1">
        <w:trPr>
          <w:trHeight w:val="375"/>
        </w:trPr>
        <w:tc>
          <w:tcPr>
            <w:tcW w:w="1843" w:type="dxa"/>
            <w:vMerge/>
            <w:vAlign w:val="center"/>
          </w:tcPr>
          <w:p w14:paraId="50EAB8BE" w14:textId="77777777" w:rsidR="008B4BEA" w:rsidRPr="00C03460" w:rsidRDefault="008B4BEA" w:rsidP="008B4BEA">
            <w:pPr>
              <w:jc w:val="center"/>
              <w:rPr>
                <w:rFonts w:ascii="Candara" w:hAnsi="Candara"/>
                <w:b/>
              </w:rPr>
            </w:pPr>
          </w:p>
        </w:tc>
        <w:tc>
          <w:tcPr>
            <w:tcW w:w="425" w:type="dxa"/>
            <w:shd w:val="clear" w:color="auto" w:fill="auto"/>
          </w:tcPr>
          <w:p w14:paraId="57BE24CB" w14:textId="77777777" w:rsidR="008B4BEA" w:rsidRPr="00331F0D" w:rsidRDefault="008B4BEA" w:rsidP="008B4BEA">
            <w:pPr>
              <w:rPr>
                <w:rFonts w:ascii="Candara" w:hAnsi="Candara"/>
              </w:rPr>
            </w:pPr>
          </w:p>
        </w:tc>
        <w:tc>
          <w:tcPr>
            <w:tcW w:w="5103" w:type="dxa"/>
            <w:vMerge/>
          </w:tcPr>
          <w:p w14:paraId="34965C6F" w14:textId="77777777" w:rsidR="008B4BEA" w:rsidRDefault="008B4BEA" w:rsidP="008B4BEA">
            <w:pPr>
              <w:rPr>
                <w:rFonts w:ascii="Candara" w:hAnsi="Candara"/>
              </w:rPr>
            </w:pPr>
          </w:p>
        </w:tc>
        <w:tc>
          <w:tcPr>
            <w:tcW w:w="5103" w:type="dxa"/>
            <w:vMerge/>
          </w:tcPr>
          <w:p w14:paraId="0764DC41" w14:textId="77777777" w:rsidR="008B4BEA" w:rsidRDefault="008B4BEA" w:rsidP="008B4BEA">
            <w:pPr>
              <w:rPr>
                <w:rFonts w:ascii="Candara" w:hAnsi="Candara"/>
              </w:rPr>
            </w:pPr>
          </w:p>
        </w:tc>
        <w:tc>
          <w:tcPr>
            <w:tcW w:w="3828" w:type="dxa"/>
            <w:vMerge/>
          </w:tcPr>
          <w:p w14:paraId="4362597E" w14:textId="77777777" w:rsidR="008B4BEA" w:rsidRDefault="008B4BEA" w:rsidP="008B4BEA">
            <w:pPr>
              <w:rPr>
                <w:rFonts w:ascii="Candara" w:hAnsi="Candara"/>
              </w:rPr>
            </w:pPr>
          </w:p>
        </w:tc>
      </w:tr>
      <w:tr w:rsidR="008B4BEA" w:rsidRPr="00331F0D" w14:paraId="634B7CFB" w14:textId="77777777" w:rsidTr="007149A1">
        <w:trPr>
          <w:trHeight w:val="375"/>
        </w:trPr>
        <w:tc>
          <w:tcPr>
            <w:tcW w:w="1843" w:type="dxa"/>
            <w:vMerge/>
            <w:vAlign w:val="center"/>
          </w:tcPr>
          <w:p w14:paraId="16BEC42F" w14:textId="77777777" w:rsidR="008B4BEA" w:rsidRPr="00C03460" w:rsidRDefault="008B4BEA" w:rsidP="008B4BEA">
            <w:pPr>
              <w:jc w:val="center"/>
              <w:rPr>
                <w:rFonts w:ascii="Candara" w:hAnsi="Candara"/>
                <w:b/>
              </w:rPr>
            </w:pPr>
          </w:p>
        </w:tc>
        <w:tc>
          <w:tcPr>
            <w:tcW w:w="425" w:type="dxa"/>
            <w:shd w:val="clear" w:color="auto" w:fill="auto"/>
          </w:tcPr>
          <w:p w14:paraId="2F78FB51" w14:textId="77777777" w:rsidR="008B4BEA" w:rsidRPr="00331F0D" w:rsidRDefault="008B4BEA" w:rsidP="008B4BEA">
            <w:pPr>
              <w:rPr>
                <w:rFonts w:ascii="Candara" w:hAnsi="Candara"/>
              </w:rPr>
            </w:pPr>
          </w:p>
        </w:tc>
        <w:tc>
          <w:tcPr>
            <w:tcW w:w="5103" w:type="dxa"/>
            <w:vMerge/>
          </w:tcPr>
          <w:p w14:paraId="4F4E2DC3" w14:textId="77777777" w:rsidR="008B4BEA" w:rsidRDefault="008B4BEA" w:rsidP="008B4BEA">
            <w:pPr>
              <w:rPr>
                <w:rFonts w:ascii="Candara" w:hAnsi="Candara"/>
              </w:rPr>
            </w:pPr>
          </w:p>
        </w:tc>
        <w:tc>
          <w:tcPr>
            <w:tcW w:w="5103" w:type="dxa"/>
            <w:vMerge/>
          </w:tcPr>
          <w:p w14:paraId="053E7BCB" w14:textId="77777777" w:rsidR="008B4BEA" w:rsidRDefault="008B4BEA" w:rsidP="008B4BEA">
            <w:pPr>
              <w:rPr>
                <w:rFonts w:ascii="Candara" w:hAnsi="Candara"/>
              </w:rPr>
            </w:pPr>
          </w:p>
        </w:tc>
        <w:tc>
          <w:tcPr>
            <w:tcW w:w="3828" w:type="dxa"/>
            <w:vMerge/>
          </w:tcPr>
          <w:p w14:paraId="491FC814" w14:textId="77777777" w:rsidR="008B4BEA" w:rsidRDefault="008B4BEA" w:rsidP="008B4BEA">
            <w:pPr>
              <w:rPr>
                <w:rFonts w:ascii="Candara" w:hAnsi="Candara"/>
              </w:rPr>
            </w:pPr>
          </w:p>
        </w:tc>
      </w:tr>
      <w:tr w:rsidR="008B4BEA" w:rsidRPr="00331F0D" w14:paraId="5CAA4B63" w14:textId="77777777" w:rsidTr="007149A1">
        <w:trPr>
          <w:trHeight w:val="375"/>
        </w:trPr>
        <w:tc>
          <w:tcPr>
            <w:tcW w:w="1843" w:type="dxa"/>
            <w:vMerge/>
            <w:vAlign w:val="center"/>
          </w:tcPr>
          <w:p w14:paraId="6206A197" w14:textId="77777777" w:rsidR="008B4BEA" w:rsidRPr="00C03460" w:rsidRDefault="008B4BEA" w:rsidP="008B4BEA">
            <w:pPr>
              <w:jc w:val="center"/>
              <w:rPr>
                <w:rFonts w:ascii="Candara" w:hAnsi="Candara"/>
                <w:b/>
              </w:rPr>
            </w:pPr>
          </w:p>
        </w:tc>
        <w:tc>
          <w:tcPr>
            <w:tcW w:w="425" w:type="dxa"/>
            <w:shd w:val="clear" w:color="auto" w:fill="9933FF"/>
          </w:tcPr>
          <w:p w14:paraId="33721A16" w14:textId="77777777" w:rsidR="008B4BEA" w:rsidRPr="00331F0D" w:rsidRDefault="008B4BEA" w:rsidP="008B4BEA">
            <w:pPr>
              <w:rPr>
                <w:rFonts w:ascii="Candara" w:hAnsi="Candara"/>
              </w:rPr>
            </w:pPr>
          </w:p>
        </w:tc>
        <w:tc>
          <w:tcPr>
            <w:tcW w:w="5103" w:type="dxa"/>
            <w:vMerge/>
          </w:tcPr>
          <w:p w14:paraId="3B5F9DFA" w14:textId="77777777" w:rsidR="008B4BEA" w:rsidRDefault="008B4BEA" w:rsidP="008B4BEA">
            <w:pPr>
              <w:rPr>
                <w:rFonts w:ascii="Candara" w:hAnsi="Candara"/>
              </w:rPr>
            </w:pPr>
          </w:p>
        </w:tc>
        <w:tc>
          <w:tcPr>
            <w:tcW w:w="5103" w:type="dxa"/>
            <w:vMerge/>
          </w:tcPr>
          <w:p w14:paraId="5E3C4D72" w14:textId="77777777" w:rsidR="008B4BEA" w:rsidRDefault="008B4BEA" w:rsidP="008B4BEA">
            <w:pPr>
              <w:rPr>
                <w:rFonts w:ascii="Candara" w:hAnsi="Candara"/>
              </w:rPr>
            </w:pPr>
          </w:p>
        </w:tc>
        <w:tc>
          <w:tcPr>
            <w:tcW w:w="3828" w:type="dxa"/>
            <w:vMerge/>
          </w:tcPr>
          <w:p w14:paraId="4A73EF25" w14:textId="77777777" w:rsidR="008B4BEA" w:rsidRDefault="008B4BEA" w:rsidP="008B4BEA">
            <w:pPr>
              <w:rPr>
                <w:rFonts w:ascii="Candara" w:hAnsi="Candara"/>
              </w:rPr>
            </w:pPr>
          </w:p>
        </w:tc>
      </w:tr>
      <w:tr w:rsidR="008B4BEA" w:rsidRPr="00331F0D" w14:paraId="3EF9AADA" w14:textId="77777777" w:rsidTr="007149A1">
        <w:trPr>
          <w:trHeight w:val="375"/>
        </w:trPr>
        <w:tc>
          <w:tcPr>
            <w:tcW w:w="1843" w:type="dxa"/>
            <w:vMerge/>
            <w:vAlign w:val="center"/>
          </w:tcPr>
          <w:p w14:paraId="0C1AF2DA" w14:textId="77777777" w:rsidR="008B4BEA" w:rsidRPr="00C03460" w:rsidRDefault="008B4BEA" w:rsidP="008B4BEA">
            <w:pPr>
              <w:jc w:val="center"/>
              <w:rPr>
                <w:rFonts w:ascii="Candara" w:hAnsi="Candara"/>
                <w:b/>
              </w:rPr>
            </w:pPr>
          </w:p>
        </w:tc>
        <w:tc>
          <w:tcPr>
            <w:tcW w:w="425" w:type="dxa"/>
            <w:shd w:val="clear" w:color="auto" w:fill="auto"/>
          </w:tcPr>
          <w:p w14:paraId="00E35F87" w14:textId="77777777" w:rsidR="008B4BEA" w:rsidRPr="00331F0D" w:rsidRDefault="008B4BEA" w:rsidP="008B4BEA">
            <w:pPr>
              <w:rPr>
                <w:rFonts w:ascii="Candara" w:hAnsi="Candara"/>
              </w:rPr>
            </w:pPr>
          </w:p>
        </w:tc>
        <w:tc>
          <w:tcPr>
            <w:tcW w:w="5103" w:type="dxa"/>
            <w:vMerge/>
          </w:tcPr>
          <w:p w14:paraId="2DD478B7" w14:textId="77777777" w:rsidR="008B4BEA" w:rsidRDefault="008B4BEA" w:rsidP="008B4BEA">
            <w:pPr>
              <w:rPr>
                <w:rFonts w:ascii="Candara" w:hAnsi="Candara"/>
              </w:rPr>
            </w:pPr>
          </w:p>
        </w:tc>
        <w:tc>
          <w:tcPr>
            <w:tcW w:w="5103" w:type="dxa"/>
            <w:vMerge/>
          </w:tcPr>
          <w:p w14:paraId="4B27C093" w14:textId="77777777" w:rsidR="008B4BEA" w:rsidRDefault="008B4BEA" w:rsidP="008B4BEA">
            <w:pPr>
              <w:rPr>
                <w:rFonts w:ascii="Candara" w:hAnsi="Candara"/>
              </w:rPr>
            </w:pPr>
          </w:p>
        </w:tc>
        <w:tc>
          <w:tcPr>
            <w:tcW w:w="3828" w:type="dxa"/>
            <w:vMerge/>
          </w:tcPr>
          <w:p w14:paraId="4F13A04E" w14:textId="77777777" w:rsidR="008B4BEA" w:rsidRDefault="008B4BEA" w:rsidP="008B4BEA">
            <w:pPr>
              <w:rPr>
                <w:rFonts w:ascii="Candara" w:hAnsi="Candara"/>
              </w:rPr>
            </w:pPr>
          </w:p>
        </w:tc>
      </w:tr>
      <w:tr w:rsidR="008B4BEA" w:rsidRPr="00331F0D" w14:paraId="3B067455" w14:textId="77777777" w:rsidTr="00044E5E">
        <w:trPr>
          <w:trHeight w:val="633"/>
        </w:trPr>
        <w:tc>
          <w:tcPr>
            <w:tcW w:w="1843" w:type="dxa"/>
            <w:vMerge w:val="restart"/>
            <w:vAlign w:val="center"/>
          </w:tcPr>
          <w:p w14:paraId="0B1C30DC" w14:textId="77777777" w:rsidR="008B4BEA" w:rsidRPr="00C03460" w:rsidRDefault="008B4BEA" w:rsidP="008B4BEA">
            <w:pPr>
              <w:jc w:val="center"/>
              <w:rPr>
                <w:rFonts w:ascii="Candara" w:hAnsi="Candara"/>
                <w:b/>
              </w:rPr>
            </w:pPr>
            <w:r>
              <w:rPr>
                <w:rFonts w:ascii="Candara" w:hAnsi="Candara"/>
                <w:b/>
              </w:rPr>
              <w:t>Bolton Specialist Perinatal Mental Health Midwifery Service</w:t>
            </w:r>
          </w:p>
        </w:tc>
        <w:tc>
          <w:tcPr>
            <w:tcW w:w="425" w:type="dxa"/>
            <w:shd w:val="clear" w:color="auto" w:fill="auto"/>
          </w:tcPr>
          <w:p w14:paraId="538B1C39" w14:textId="77777777" w:rsidR="008B4BEA" w:rsidRPr="00331F0D" w:rsidRDefault="008B4BEA" w:rsidP="008B4BEA">
            <w:pPr>
              <w:rPr>
                <w:rFonts w:ascii="Candara" w:hAnsi="Candara"/>
              </w:rPr>
            </w:pPr>
          </w:p>
        </w:tc>
        <w:tc>
          <w:tcPr>
            <w:tcW w:w="5103" w:type="dxa"/>
            <w:vMerge w:val="restart"/>
          </w:tcPr>
          <w:p w14:paraId="1AC6884E" w14:textId="77777777" w:rsidR="008B4BEA" w:rsidRDefault="008B4BEA" w:rsidP="008B4BEA">
            <w:pPr>
              <w:rPr>
                <w:rFonts w:ascii="Candara" w:hAnsi="Candara"/>
              </w:rPr>
            </w:pPr>
            <w:r>
              <w:rPr>
                <w:rFonts w:ascii="Candara" w:hAnsi="Candara"/>
              </w:rPr>
              <w:t>Provide a range of support, advice and treatment to individuals experiencing mental health difficulties during and after pregnancy.</w:t>
            </w:r>
          </w:p>
          <w:p w14:paraId="4D67EAC2" w14:textId="77777777" w:rsidR="008B4BEA" w:rsidRDefault="008B4BEA" w:rsidP="008B4BEA">
            <w:pPr>
              <w:rPr>
                <w:rFonts w:ascii="Candara" w:hAnsi="Candara"/>
              </w:rPr>
            </w:pPr>
            <w:r>
              <w:rPr>
                <w:rFonts w:ascii="Candara" w:hAnsi="Candara"/>
              </w:rPr>
              <w:t>Both Bolton’s Specialist Perinatal Midwifery Team and the Greater Manchester Specialist Perinatal Community Mental Health Team work closely with Midwives, Health Visitors, Adult Mental Health Teams and GPs to ensure the right help is provided at the right time</w:t>
            </w:r>
          </w:p>
          <w:p w14:paraId="26A5E6D3" w14:textId="77777777" w:rsidR="008B4BEA" w:rsidRDefault="008B4BEA" w:rsidP="008B4BEA">
            <w:pPr>
              <w:rPr>
                <w:rFonts w:ascii="Candara" w:hAnsi="Candara"/>
              </w:rPr>
            </w:pPr>
          </w:p>
          <w:p w14:paraId="4594F808" w14:textId="77777777" w:rsidR="008B4BEA" w:rsidRDefault="008B4BEA" w:rsidP="008B4BEA">
            <w:pPr>
              <w:rPr>
                <w:rFonts w:ascii="Candara" w:hAnsi="Candara"/>
              </w:rPr>
            </w:pPr>
            <w:r w:rsidRPr="00157B2E">
              <w:rPr>
                <w:rFonts w:ascii="Candara" w:hAnsi="Candara"/>
                <w:i/>
              </w:rPr>
              <w:t xml:space="preserve">Provided by: </w:t>
            </w:r>
            <w:r>
              <w:rPr>
                <w:rFonts w:ascii="Candara" w:hAnsi="Candara"/>
                <w:i/>
              </w:rPr>
              <w:t>NHS Bolton Foundation Trust &amp; Greater Manchester Mental Health NHS FT</w:t>
            </w:r>
          </w:p>
          <w:p w14:paraId="7EFC1A67" w14:textId="77777777" w:rsidR="008B4BEA" w:rsidRDefault="008B4BEA" w:rsidP="008B4BEA">
            <w:pPr>
              <w:rPr>
                <w:rFonts w:ascii="Candara" w:hAnsi="Candara"/>
              </w:rPr>
            </w:pPr>
          </w:p>
        </w:tc>
        <w:tc>
          <w:tcPr>
            <w:tcW w:w="5103" w:type="dxa"/>
            <w:vMerge w:val="restart"/>
          </w:tcPr>
          <w:p w14:paraId="288DD6E8" w14:textId="77777777" w:rsidR="008B4BEA" w:rsidRDefault="008B4BEA" w:rsidP="008B4BEA">
            <w:pPr>
              <w:rPr>
                <w:rFonts w:ascii="Candara" w:hAnsi="Candara"/>
              </w:rPr>
            </w:pPr>
            <w:r>
              <w:rPr>
                <w:rFonts w:ascii="Candara" w:hAnsi="Candara"/>
              </w:rPr>
              <w:t>All individuals who choose to receive their midwifery care at Royal Bolton Hospital will be triaged using a RAG criteria; with those rated red being referred into the GM Specialist Community Perinatal Service (GMMH) and those rated amber being offered support through the Bolton perinatal mental health midwifery service (Bolton FT)</w:t>
            </w:r>
          </w:p>
        </w:tc>
        <w:tc>
          <w:tcPr>
            <w:tcW w:w="3828" w:type="dxa"/>
            <w:vMerge w:val="restart"/>
          </w:tcPr>
          <w:p w14:paraId="647A54ED" w14:textId="77777777" w:rsidR="008B4BEA" w:rsidRDefault="00000000" w:rsidP="008B4BEA">
            <w:pPr>
              <w:rPr>
                <w:rFonts w:ascii="Candara" w:hAnsi="Candara"/>
              </w:rPr>
            </w:pPr>
            <w:hyperlink r:id="rId34" w:history="1">
              <w:r w:rsidR="008B4BEA" w:rsidRPr="0090256C">
                <w:rPr>
                  <w:rStyle w:val="Hyperlink"/>
                  <w:rFonts w:ascii="Candara" w:hAnsi="Candara"/>
                </w:rPr>
                <w:t>GM Perinatal Services Overview Video</w:t>
              </w:r>
            </w:hyperlink>
          </w:p>
          <w:p w14:paraId="4418EF59" w14:textId="77777777" w:rsidR="008B4BEA" w:rsidRDefault="008B4BEA" w:rsidP="008B4BEA">
            <w:pPr>
              <w:rPr>
                <w:rFonts w:ascii="Candara" w:hAnsi="Candara"/>
              </w:rPr>
            </w:pPr>
          </w:p>
          <w:p w14:paraId="0BA30EB7" w14:textId="77777777" w:rsidR="008B4BEA" w:rsidRDefault="00000000" w:rsidP="008B4BEA">
            <w:pPr>
              <w:rPr>
                <w:rFonts w:ascii="Candara" w:hAnsi="Candara"/>
              </w:rPr>
            </w:pPr>
            <w:hyperlink r:id="rId35" w:history="1">
              <w:r w:rsidR="008B4BEA" w:rsidRPr="0090256C">
                <w:rPr>
                  <w:rStyle w:val="Hyperlink"/>
                  <w:rFonts w:ascii="Candara" w:hAnsi="Candara"/>
                </w:rPr>
                <w:t>Specialist Perinatal Support Leaflet for Partners and Family</w:t>
              </w:r>
            </w:hyperlink>
          </w:p>
          <w:p w14:paraId="09782CBE" w14:textId="77777777" w:rsidR="008B4BEA" w:rsidRDefault="008B4BEA" w:rsidP="008B4BEA">
            <w:pPr>
              <w:rPr>
                <w:rFonts w:ascii="Candara" w:hAnsi="Candara"/>
              </w:rPr>
            </w:pPr>
          </w:p>
          <w:p w14:paraId="62593995" w14:textId="77777777" w:rsidR="008B4BEA" w:rsidRDefault="00000000" w:rsidP="008B4BEA">
            <w:pPr>
              <w:rPr>
                <w:rFonts w:ascii="Candara" w:hAnsi="Candara"/>
              </w:rPr>
            </w:pPr>
            <w:hyperlink r:id="rId36" w:history="1">
              <w:r w:rsidR="008B4BEA" w:rsidRPr="0090256C">
                <w:rPr>
                  <w:rStyle w:val="Hyperlink"/>
                  <w:rFonts w:ascii="Candara" w:hAnsi="Candara"/>
                </w:rPr>
                <w:t>Perinatal Support Leaflet for Families across Greater Manchester</w:t>
              </w:r>
            </w:hyperlink>
          </w:p>
          <w:p w14:paraId="1402EAB0" w14:textId="77777777" w:rsidR="008B4BEA" w:rsidRDefault="008B4BEA" w:rsidP="008B4BEA">
            <w:pPr>
              <w:rPr>
                <w:rFonts w:ascii="Candara" w:hAnsi="Candara"/>
              </w:rPr>
            </w:pPr>
          </w:p>
          <w:p w14:paraId="4EF22872" w14:textId="77777777" w:rsidR="008B4BEA" w:rsidRDefault="008B4BEA" w:rsidP="008B4BEA">
            <w:pPr>
              <w:rPr>
                <w:rFonts w:ascii="Candara" w:hAnsi="Candara"/>
              </w:rPr>
            </w:pPr>
            <w:r>
              <w:rPr>
                <w:rFonts w:ascii="Candara" w:hAnsi="Candara"/>
              </w:rPr>
              <w:t xml:space="preserve">GM Specialist Perinatal Community Mental Health Team contact number: </w:t>
            </w:r>
            <w:r w:rsidRPr="00AA6A16">
              <w:rPr>
                <w:rFonts w:ascii="Candara" w:hAnsi="Candara"/>
              </w:rPr>
              <w:t>0161 271 0188</w:t>
            </w:r>
          </w:p>
        </w:tc>
      </w:tr>
      <w:tr w:rsidR="008B4BEA" w:rsidRPr="00331F0D" w14:paraId="190A80D8" w14:textId="77777777" w:rsidTr="00FC73DC">
        <w:trPr>
          <w:trHeight w:val="633"/>
        </w:trPr>
        <w:tc>
          <w:tcPr>
            <w:tcW w:w="1843" w:type="dxa"/>
            <w:vMerge/>
            <w:vAlign w:val="center"/>
          </w:tcPr>
          <w:p w14:paraId="01A9AF55" w14:textId="77777777" w:rsidR="008B4BEA" w:rsidRDefault="008B4BEA" w:rsidP="008B4BEA">
            <w:pPr>
              <w:jc w:val="center"/>
              <w:rPr>
                <w:rFonts w:ascii="Candara" w:hAnsi="Candara"/>
                <w:b/>
              </w:rPr>
            </w:pPr>
          </w:p>
        </w:tc>
        <w:tc>
          <w:tcPr>
            <w:tcW w:w="425" w:type="dxa"/>
            <w:shd w:val="clear" w:color="auto" w:fill="auto"/>
          </w:tcPr>
          <w:p w14:paraId="65B80A2C" w14:textId="77777777" w:rsidR="008B4BEA" w:rsidRPr="00331F0D" w:rsidRDefault="008B4BEA" w:rsidP="008B4BEA">
            <w:pPr>
              <w:rPr>
                <w:rFonts w:ascii="Candara" w:hAnsi="Candara"/>
              </w:rPr>
            </w:pPr>
          </w:p>
        </w:tc>
        <w:tc>
          <w:tcPr>
            <w:tcW w:w="5103" w:type="dxa"/>
            <w:vMerge/>
          </w:tcPr>
          <w:p w14:paraId="606B1FF6" w14:textId="77777777" w:rsidR="008B4BEA" w:rsidRDefault="008B4BEA" w:rsidP="008B4BEA">
            <w:pPr>
              <w:rPr>
                <w:rFonts w:ascii="Candara" w:hAnsi="Candara"/>
              </w:rPr>
            </w:pPr>
          </w:p>
        </w:tc>
        <w:tc>
          <w:tcPr>
            <w:tcW w:w="5103" w:type="dxa"/>
            <w:vMerge/>
          </w:tcPr>
          <w:p w14:paraId="08B60DD7" w14:textId="77777777" w:rsidR="008B4BEA" w:rsidRDefault="008B4BEA" w:rsidP="008B4BEA">
            <w:pPr>
              <w:rPr>
                <w:rFonts w:ascii="Candara" w:hAnsi="Candara"/>
              </w:rPr>
            </w:pPr>
          </w:p>
        </w:tc>
        <w:tc>
          <w:tcPr>
            <w:tcW w:w="3828" w:type="dxa"/>
            <w:vMerge/>
          </w:tcPr>
          <w:p w14:paraId="4B3DB30B" w14:textId="77777777" w:rsidR="008B4BEA" w:rsidRDefault="008B4BEA" w:rsidP="008B4BEA">
            <w:pPr>
              <w:rPr>
                <w:rFonts w:ascii="Candara" w:hAnsi="Candara"/>
              </w:rPr>
            </w:pPr>
          </w:p>
        </w:tc>
      </w:tr>
      <w:tr w:rsidR="008B4BEA" w:rsidRPr="00331F0D" w14:paraId="4A1A06CA" w14:textId="77777777" w:rsidTr="00044E5E">
        <w:trPr>
          <w:trHeight w:val="633"/>
        </w:trPr>
        <w:tc>
          <w:tcPr>
            <w:tcW w:w="1843" w:type="dxa"/>
            <w:vMerge/>
            <w:vAlign w:val="center"/>
          </w:tcPr>
          <w:p w14:paraId="42FD9BC3" w14:textId="77777777" w:rsidR="008B4BEA" w:rsidRDefault="008B4BEA" w:rsidP="008B4BEA">
            <w:pPr>
              <w:jc w:val="center"/>
              <w:rPr>
                <w:rFonts w:ascii="Candara" w:hAnsi="Candara"/>
                <w:b/>
              </w:rPr>
            </w:pPr>
          </w:p>
        </w:tc>
        <w:tc>
          <w:tcPr>
            <w:tcW w:w="425" w:type="dxa"/>
            <w:shd w:val="clear" w:color="auto" w:fill="6699FF"/>
          </w:tcPr>
          <w:p w14:paraId="164D51A6" w14:textId="77777777" w:rsidR="008B4BEA" w:rsidRPr="00331F0D" w:rsidRDefault="008B4BEA" w:rsidP="008B4BEA">
            <w:pPr>
              <w:rPr>
                <w:rFonts w:ascii="Candara" w:hAnsi="Candara"/>
              </w:rPr>
            </w:pPr>
          </w:p>
        </w:tc>
        <w:tc>
          <w:tcPr>
            <w:tcW w:w="5103" w:type="dxa"/>
            <w:vMerge/>
          </w:tcPr>
          <w:p w14:paraId="2F41FD8F" w14:textId="77777777" w:rsidR="008B4BEA" w:rsidRDefault="008B4BEA" w:rsidP="008B4BEA">
            <w:pPr>
              <w:rPr>
                <w:rFonts w:ascii="Candara" w:hAnsi="Candara"/>
              </w:rPr>
            </w:pPr>
          </w:p>
        </w:tc>
        <w:tc>
          <w:tcPr>
            <w:tcW w:w="5103" w:type="dxa"/>
            <w:vMerge/>
          </w:tcPr>
          <w:p w14:paraId="11A92FE4" w14:textId="77777777" w:rsidR="008B4BEA" w:rsidRDefault="008B4BEA" w:rsidP="008B4BEA">
            <w:pPr>
              <w:rPr>
                <w:rFonts w:ascii="Candara" w:hAnsi="Candara"/>
              </w:rPr>
            </w:pPr>
          </w:p>
        </w:tc>
        <w:tc>
          <w:tcPr>
            <w:tcW w:w="3828" w:type="dxa"/>
            <w:vMerge/>
          </w:tcPr>
          <w:p w14:paraId="229F089C" w14:textId="77777777" w:rsidR="008B4BEA" w:rsidRDefault="008B4BEA" w:rsidP="008B4BEA">
            <w:pPr>
              <w:rPr>
                <w:rFonts w:ascii="Candara" w:hAnsi="Candara"/>
              </w:rPr>
            </w:pPr>
          </w:p>
        </w:tc>
      </w:tr>
      <w:tr w:rsidR="008B4BEA" w:rsidRPr="00331F0D" w14:paraId="127C1DE4" w14:textId="77777777" w:rsidTr="00044E5E">
        <w:trPr>
          <w:trHeight w:val="633"/>
        </w:trPr>
        <w:tc>
          <w:tcPr>
            <w:tcW w:w="1843" w:type="dxa"/>
            <w:vMerge/>
            <w:vAlign w:val="center"/>
          </w:tcPr>
          <w:p w14:paraId="63833D1C" w14:textId="77777777" w:rsidR="008B4BEA" w:rsidRDefault="008B4BEA" w:rsidP="008B4BEA">
            <w:pPr>
              <w:jc w:val="center"/>
              <w:rPr>
                <w:rFonts w:ascii="Candara" w:hAnsi="Candara"/>
                <w:b/>
              </w:rPr>
            </w:pPr>
          </w:p>
        </w:tc>
        <w:tc>
          <w:tcPr>
            <w:tcW w:w="425" w:type="dxa"/>
            <w:shd w:val="clear" w:color="auto" w:fill="9900CC"/>
          </w:tcPr>
          <w:p w14:paraId="3CCC512F" w14:textId="77777777" w:rsidR="008B4BEA" w:rsidRPr="00331F0D" w:rsidRDefault="008B4BEA" w:rsidP="008B4BEA">
            <w:pPr>
              <w:rPr>
                <w:rFonts w:ascii="Candara" w:hAnsi="Candara"/>
              </w:rPr>
            </w:pPr>
          </w:p>
        </w:tc>
        <w:tc>
          <w:tcPr>
            <w:tcW w:w="5103" w:type="dxa"/>
            <w:vMerge/>
          </w:tcPr>
          <w:p w14:paraId="05535524" w14:textId="77777777" w:rsidR="008B4BEA" w:rsidRDefault="008B4BEA" w:rsidP="008B4BEA">
            <w:pPr>
              <w:rPr>
                <w:rFonts w:ascii="Candara" w:hAnsi="Candara"/>
              </w:rPr>
            </w:pPr>
          </w:p>
        </w:tc>
        <w:tc>
          <w:tcPr>
            <w:tcW w:w="5103" w:type="dxa"/>
            <w:vMerge/>
          </w:tcPr>
          <w:p w14:paraId="68F5EA1E" w14:textId="77777777" w:rsidR="008B4BEA" w:rsidRDefault="008B4BEA" w:rsidP="008B4BEA">
            <w:pPr>
              <w:rPr>
                <w:rFonts w:ascii="Candara" w:hAnsi="Candara"/>
              </w:rPr>
            </w:pPr>
          </w:p>
        </w:tc>
        <w:tc>
          <w:tcPr>
            <w:tcW w:w="3828" w:type="dxa"/>
            <w:vMerge/>
          </w:tcPr>
          <w:p w14:paraId="3D2368E6" w14:textId="77777777" w:rsidR="008B4BEA" w:rsidRDefault="008B4BEA" w:rsidP="008B4BEA">
            <w:pPr>
              <w:rPr>
                <w:rFonts w:ascii="Candara" w:hAnsi="Candara"/>
              </w:rPr>
            </w:pPr>
          </w:p>
        </w:tc>
      </w:tr>
      <w:tr w:rsidR="008B4BEA" w:rsidRPr="00331F0D" w14:paraId="54E99C60" w14:textId="77777777" w:rsidTr="00FC73DC">
        <w:trPr>
          <w:trHeight w:val="633"/>
        </w:trPr>
        <w:tc>
          <w:tcPr>
            <w:tcW w:w="1843" w:type="dxa"/>
            <w:vMerge/>
            <w:vAlign w:val="center"/>
          </w:tcPr>
          <w:p w14:paraId="3E93819B" w14:textId="77777777" w:rsidR="008B4BEA" w:rsidRDefault="008B4BEA" w:rsidP="008B4BEA">
            <w:pPr>
              <w:jc w:val="center"/>
              <w:rPr>
                <w:rFonts w:ascii="Candara" w:hAnsi="Candara"/>
                <w:b/>
              </w:rPr>
            </w:pPr>
          </w:p>
        </w:tc>
        <w:tc>
          <w:tcPr>
            <w:tcW w:w="425" w:type="dxa"/>
            <w:shd w:val="clear" w:color="auto" w:fill="auto"/>
          </w:tcPr>
          <w:p w14:paraId="3BDFDF9D" w14:textId="77777777" w:rsidR="008B4BEA" w:rsidRPr="00331F0D" w:rsidRDefault="008B4BEA" w:rsidP="008B4BEA">
            <w:pPr>
              <w:rPr>
                <w:rFonts w:ascii="Candara" w:hAnsi="Candara"/>
              </w:rPr>
            </w:pPr>
          </w:p>
        </w:tc>
        <w:tc>
          <w:tcPr>
            <w:tcW w:w="5103" w:type="dxa"/>
            <w:vMerge/>
          </w:tcPr>
          <w:p w14:paraId="16926EBE" w14:textId="77777777" w:rsidR="008B4BEA" w:rsidRDefault="008B4BEA" w:rsidP="008B4BEA">
            <w:pPr>
              <w:rPr>
                <w:rFonts w:ascii="Candara" w:hAnsi="Candara"/>
              </w:rPr>
            </w:pPr>
          </w:p>
        </w:tc>
        <w:tc>
          <w:tcPr>
            <w:tcW w:w="5103" w:type="dxa"/>
            <w:vMerge/>
          </w:tcPr>
          <w:p w14:paraId="0AAF274C" w14:textId="77777777" w:rsidR="008B4BEA" w:rsidRDefault="008B4BEA" w:rsidP="008B4BEA">
            <w:pPr>
              <w:rPr>
                <w:rFonts w:ascii="Candara" w:hAnsi="Candara"/>
              </w:rPr>
            </w:pPr>
          </w:p>
        </w:tc>
        <w:tc>
          <w:tcPr>
            <w:tcW w:w="3828" w:type="dxa"/>
            <w:vMerge/>
          </w:tcPr>
          <w:p w14:paraId="7C8351E4" w14:textId="77777777" w:rsidR="008B4BEA" w:rsidRDefault="008B4BEA" w:rsidP="008B4BEA">
            <w:pPr>
              <w:rPr>
                <w:rFonts w:ascii="Candara" w:hAnsi="Candara"/>
              </w:rPr>
            </w:pPr>
          </w:p>
        </w:tc>
      </w:tr>
      <w:tr w:rsidR="008B4BEA" w:rsidRPr="00331F0D" w14:paraId="1CE0D58B" w14:textId="77777777" w:rsidTr="007149A1">
        <w:trPr>
          <w:trHeight w:val="375"/>
        </w:trPr>
        <w:tc>
          <w:tcPr>
            <w:tcW w:w="1843" w:type="dxa"/>
            <w:vMerge w:val="restart"/>
            <w:vAlign w:val="center"/>
          </w:tcPr>
          <w:p w14:paraId="2120F528" w14:textId="77777777" w:rsidR="008B4BEA" w:rsidRPr="00C03460" w:rsidRDefault="008B4BEA" w:rsidP="008B4BEA">
            <w:pPr>
              <w:jc w:val="center"/>
              <w:rPr>
                <w:rFonts w:ascii="Candara" w:hAnsi="Candara"/>
                <w:b/>
              </w:rPr>
            </w:pPr>
            <w:r w:rsidRPr="00C03460">
              <w:rPr>
                <w:rFonts w:ascii="Candara" w:hAnsi="Candara"/>
                <w:b/>
              </w:rPr>
              <w:t>Chat Health</w:t>
            </w:r>
          </w:p>
        </w:tc>
        <w:tc>
          <w:tcPr>
            <w:tcW w:w="425" w:type="dxa"/>
            <w:shd w:val="clear" w:color="auto" w:fill="auto"/>
          </w:tcPr>
          <w:p w14:paraId="0869B0B0" w14:textId="77777777" w:rsidR="008B4BEA" w:rsidRPr="00331F0D" w:rsidRDefault="008B4BEA" w:rsidP="008B4BEA">
            <w:pPr>
              <w:rPr>
                <w:rFonts w:ascii="Candara" w:hAnsi="Candara"/>
              </w:rPr>
            </w:pPr>
          </w:p>
        </w:tc>
        <w:tc>
          <w:tcPr>
            <w:tcW w:w="5103" w:type="dxa"/>
            <w:vMerge w:val="restart"/>
          </w:tcPr>
          <w:p w14:paraId="59AC0968" w14:textId="77777777" w:rsidR="008B4BEA" w:rsidRDefault="008B4BEA" w:rsidP="008B4BEA">
            <w:pPr>
              <w:rPr>
                <w:rFonts w:ascii="Candara" w:hAnsi="Candara"/>
              </w:rPr>
            </w:pPr>
            <w:r w:rsidRPr="006A3D15">
              <w:rPr>
                <w:rFonts w:ascii="Candara" w:hAnsi="Candara"/>
              </w:rPr>
              <w:t xml:space="preserve">Young people aged 11 – 19 (25 with SEND) can </w:t>
            </w:r>
            <w:r>
              <w:rPr>
                <w:rFonts w:ascii="Candara" w:hAnsi="Candara"/>
              </w:rPr>
              <w:t xml:space="preserve">confidentially </w:t>
            </w:r>
            <w:r w:rsidRPr="006A3D15">
              <w:rPr>
                <w:rFonts w:ascii="Candara" w:hAnsi="Candara"/>
              </w:rPr>
              <w:t xml:space="preserve">text a Bolton Public Health Nurse </w:t>
            </w:r>
            <w:r>
              <w:rPr>
                <w:rFonts w:ascii="Candara" w:hAnsi="Candara"/>
              </w:rPr>
              <w:t>for support around mental health, relationships, smoking, sexual health and general wellbeing.</w:t>
            </w:r>
          </w:p>
          <w:p w14:paraId="37F1C0D6" w14:textId="77777777" w:rsidR="008B4BEA" w:rsidRDefault="008B4BEA" w:rsidP="008B4BEA">
            <w:pPr>
              <w:rPr>
                <w:rFonts w:ascii="Candara" w:hAnsi="Candara"/>
              </w:rPr>
            </w:pPr>
            <w:r w:rsidRPr="006A3D15">
              <w:rPr>
                <w:rFonts w:ascii="Candara" w:hAnsi="Candara"/>
              </w:rPr>
              <w:t xml:space="preserve">Parents and Carers can also text on </w:t>
            </w:r>
            <w:r>
              <w:rPr>
                <w:rFonts w:ascii="Candara" w:hAnsi="Candara"/>
              </w:rPr>
              <w:t>with questions ranging from child development to behavioural problems and general advice.</w:t>
            </w:r>
          </w:p>
          <w:p w14:paraId="507F945A" w14:textId="77777777" w:rsidR="00FC0F61" w:rsidRPr="006A3D15" w:rsidRDefault="00FC0F61" w:rsidP="008B4BEA">
            <w:pPr>
              <w:rPr>
                <w:rFonts w:ascii="Candara" w:hAnsi="Candara"/>
              </w:rPr>
            </w:pPr>
          </w:p>
        </w:tc>
        <w:tc>
          <w:tcPr>
            <w:tcW w:w="5103" w:type="dxa"/>
            <w:vMerge w:val="restart"/>
          </w:tcPr>
          <w:p w14:paraId="496B2CE4" w14:textId="77777777" w:rsidR="008B4BEA" w:rsidRDefault="008B4BEA" w:rsidP="008B4BEA">
            <w:pPr>
              <w:rPr>
                <w:rFonts w:ascii="Candara" w:hAnsi="Candara"/>
              </w:rPr>
            </w:pPr>
            <w:r>
              <w:rPr>
                <w:rFonts w:ascii="Candara" w:hAnsi="Candara"/>
              </w:rPr>
              <w:t>The service is available 8am – 8pm, Monday to Friday with messages outside of this time responded to the following working day</w:t>
            </w:r>
          </w:p>
          <w:p w14:paraId="2FA60BC2" w14:textId="77777777" w:rsidR="008B4BEA" w:rsidRDefault="008B4BEA" w:rsidP="008B4BEA">
            <w:pPr>
              <w:rPr>
                <w:rFonts w:ascii="Candara" w:hAnsi="Candara"/>
              </w:rPr>
            </w:pPr>
          </w:p>
          <w:p w14:paraId="101DDEA8" w14:textId="77777777" w:rsidR="008B4BEA" w:rsidRDefault="008B4BEA" w:rsidP="008B4BEA">
            <w:pPr>
              <w:rPr>
                <w:rFonts w:ascii="Candara" w:hAnsi="Candara"/>
              </w:rPr>
            </w:pPr>
            <w:r>
              <w:rPr>
                <w:rFonts w:ascii="Candara" w:hAnsi="Candara"/>
              </w:rPr>
              <w:t xml:space="preserve">Young People: </w:t>
            </w:r>
            <w:r w:rsidRPr="006A3D15">
              <w:rPr>
                <w:rFonts w:ascii="Candara" w:hAnsi="Candara"/>
              </w:rPr>
              <w:t>07507 331753</w:t>
            </w:r>
          </w:p>
          <w:p w14:paraId="64F389F4" w14:textId="77777777" w:rsidR="008B4BEA" w:rsidRDefault="008B4BEA" w:rsidP="008B4BEA">
            <w:pPr>
              <w:rPr>
                <w:rFonts w:ascii="Candara" w:hAnsi="Candara"/>
              </w:rPr>
            </w:pPr>
          </w:p>
          <w:p w14:paraId="6E0034F2" w14:textId="77777777" w:rsidR="008B4BEA" w:rsidRPr="006A3D15" w:rsidRDefault="008B4BEA" w:rsidP="008B4BEA">
            <w:pPr>
              <w:rPr>
                <w:rFonts w:ascii="Candara" w:hAnsi="Candara"/>
              </w:rPr>
            </w:pPr>
            <w:r>
              <w:rPr>
                <w:rFonts w:ascii="Candara" w:hAnsi="Candara"/>
              </w:rPr>
              <w:t xml:space="preserve">Parent/Carers: </w:t>
            </w:r>
            <w:r w:rsidRPr="005576FF">
              <w:rPr>
                <w:rFonts w:ascii="Candara" w:hAnsi="Candara"/>
              </w:rPr>
              <w:t>07507 331751</w:t>
            </w:r>
          </w:p>
        </w:tc>
        <w:tc>
          <w:tcPr>
            <w:tcW w:w="3828" w:type="dxa"/>
            <w:vMerge w:val="restart"/>
          </w:tcPr>
          <w:p w14:paraId="18FC29EB" w14:textId="77777777" w:rsidR="008B4BEA" w:rsidRPr="006A3D15" w:rsidRDefault="008B4BEA" w:rsidP="008B4BEA">
            <w:pPr>
              <w:rPr>
                <w:rFonts w:ascii="Candara" w:hAnsi="Candara"/>
              </w:rPr>
            </w:pPr>
          </w:p>
        </w:tc>
      </w:tr>
      <w:tr w:rsidR="008B4BEA" w:rsidRPr="00331F0D" w14:paraId="1BDA0062" w14:textId="77777777" w:rsidTr="007149A1">
        <w:trPr>
          <w:trHeight w:val="375"/>
        </w:trPr>
        <w:tc>
          <w:tcPr>
            <w:tcW w:w="1843" w:type="dxa"/>
            <w:vMerge/>
            <w:vAlign w:val="center"/>
          </w:tcPr>
          <w:p w14:paraId="786CFFAC" w14:textId="77777777" w:rsidR="008B4BEA" w:rsidRPr="00C03460" w:rsidRDefault="008B4BEA" w:rsidP="008B4BEA">
            <w:pPr>
              <w:jc w:val="center"/>
              <w:rPr>
                <w:rFonts w:ascii="Candara" w:hAnsi="Candara"/>
                <w:b/>
              </w:rPr>
            </w:pPr>
          </w:p>
        </w:tc>
        <w:tc>
          <w:tcPr>
            <w:tcW w:w="425" w:type="dxa"/>
            <w:shd w:val="clear" w:color="auto" w:fill="92D050"/>
          </w:tcPr>
          <w:p w14:paraId="089962F2" w14:textId="77777777" w:rsidR="008B4BEA" w:rsidRPr="00331F0D" w:rsidRDefault="008B4BEA" w:rsidP="008B4BEA">
            <w:pPr>
              <w:rPr>
                <w:rFonts w:ascii="Candara" w:hAnsi="Candara"/>
              </w:rPr>
            </w:pPr>
          </w:p>
        </w:tc>
        <w:tc>
          <w:tcPr>
            <w:tcW w:w="5103" w:type="dxa"/>
            <w:vMerge/>
          </w:tcPr>
          <w:p w14:paraId="7F75A252" w14:textId="77777777" w:rsidR="008B4BEA" w:rsidRPr="006A3D15" w:rsidRDefault="008B4BEA" w:rsidP="008B4BEA">
            <w:pPr>
              <w:rPr>
                <w:rFonts w:ascii="Candara" w:hAnsi="Candara"/>
              </w:rPr>
            </w:pPr>
          </w:p>
        </w:tc>
        <w:tc>
          <w:tcPr>
            <w:tcW w:w="5103" w:type="dxa"/>
            <w:vMerge/>
          </w:tcPr>
          <w:p w14:paraId="5EE11DC5" w14:textId="77777777" w:rsidR="008B4BEA" w:rsidRDefault="008B4BEA" w:rsidP="008B4BEA">
            <w:pPr>
              <w:rPr>
                <w:rFonts w:ascii="Candara" w:hAnsi="Candara"/>
              </w:rPr>
            </w:pPr>
          </w:p>
        </w:tc>
        <w:tc>
          <w:tcPr>
            <w:tcW w:w="3828" w:type="dxa"/>
            <w:vMerge/>
          </w:tcPr>
          <w:p w14:paraId="7D4003AD" w14:textId="77777777" w:rsidR="008B4BEA" w:rsidRPr="006A3D15" w:rsidRDefault="008B4BEA" w:rsidP="008B4BEA">
            <w:pPr>
              <w:rPr>
                <w:rFonts w:ascii="Candara" w:hAnsi="Candara"/>
              </w:rPr>
            </w:pPr>
          </w:p>
        </w:tc>
      </w:tr>
      <w:tr w:rsidR="008B4BEA" w:rsidRPr="00331F0D" w14:paraId="7FFCBBC2" w14:textId="77777777" w:rsidTr="007149A1">
        <w:trPr>
          <w:trHeight w:val="375"/>
        </w:trPr>
        <w:tc>
          <w:tcPr>
            <w:tcW w:w="1843" w:type="dxa"/>
            <w:vMerge/>
            <w:vAlign w:val="center"/>
          </w:tcPr>
          <w:p w14:paraId="154D5EE2" w14:textId="77777777" w:rsidR="008B4BEA" w:rsidRPr="00C03460" w:rsidRDefault="008B4BEA" w:rsidP="008B4BEA">
            <w:pPr>
              <w:jc w:val="center"/>
              <w:rPr>
                <w:rFonts w:ascii="Candara" w:hAnsi="Candara"/>
                <w:b/>
              </w:rPr>
            </w:pPr>
          </w:p>
        </w:tc>
        <w:tc>
          <w:tcPr>
            <w:tcW w:w="425" w:type="dxa"/>
            <w:shd w:val="clear" w:color="auto" w:fill="auto"/>
          </w:tcPr>
          <w:p w14:paraId="543DCF2E" w14:textId="77777777" w:rsidR="008B4BEA" w:rsidRPr="00331F0D" w:rsidRDefault="008B4BEA" w:rsidP="008B4BEA">
            <w:pPr>
              <w:rPr>
                <w:rFonts w:ascii="Candara" w:hAnsi="Candara"/>
              </w:rPr>
            </w:pPr>
          </w:p>
        </w:tc>
        <w:tc>
          <w:tcPr>
            <w:tcW w:w="5103" w:type="dxa"/>
            <w:vMerge/>
          </w:tcPr>
          <w:p w14:paraId="6241F1B3" w14:textId="77777777" w:rsidR="008B4BEA" w:rsidRPr="006A3D15" w:rsidRDefault="008B4BEA" w:rsidP="008B4BEA">
            <w:pPr>
              <w:rPr>
                <w:rFonts w:ascii="Candara" w:hAnsi="Candara"/>
              </w:rPr>
            </w:pPr>
          </w:p>
        </w:tc>
        <w:tc>
          <w:tcPr>
            <w:tcW w:w="5103" w:type="dxa"/>
            <w:vMerge/>
          </w:tcPr>
          <w:p w14:paraId="16E23FA4" w14:textId="77777777" w:rsidR="008B4BEA" w:rsidRDefault="008B4BEA" w:rsidP="008B4BEA">
            <w:pPr>
              <w:rPr>
                <w:rFonts w:ascii="Candara" w:hAnsi="Candara"/>
              </w:rPr>
            </w:pPr>
          </w:p>
        </w:tc>
        <w:tc>
          <w:tcPr>
            <w:tcW w:w="3828" w:type="dxa"/>
            <w:vMerge/>
          </w:tcPr>
          <w:p w14:paraId="00B0215E" w14:textId="77777777" w:rsidR="008B4BEA" w:rsidRPr="006A3D15" w:rsidRDefault="008B4BEA" w:rsidP="008B4BEA">
            <w:pPr>
              <w:rPr>
                <w:rFonts w:ascii="Candara" w:hAnsi="Candara"/>
              </w:rPr>
            </w:pPr>
          </w:p>
        </w:tc>
      </w:tr>
      <w:tr w:rsidR="008B4BEA" w:rsidRPr="00331F0D" w14:paraId="0AA5FDAC" w14:textId="77777777" w:rsidTr="007149A1">
        <w:trPr>
          <w:trHeight w:val="375"/>
        </w:trPr>
        <w:tc>
          <w:tcPr>
            <w:tcW w:w="1843" w:type="dxa"/>
            <w:vMerge/>
            <w:vAlign w:val="center"/>
          </w:tcPr>
          <w:p w14:paraId="1DBBEC8D" w14:textId="77777777" w:rsidR="008B4BEA" w:rsidRPr="00C03460" w:rsidRDefault="008B4BEA" w:rsidP="008B4BEA">
            <w:pPr>
              <w:jc w:val="center"/>
              <w:rPr>
                <w:rFonts w:ascii="Candara" w:hAnsi="Candara"/>
                <w:b/>
              </w:rPr>
            </w:pPr>
          </w:p>
        </w:tc>
        <w:tc>
          <w:tcPr>
            <w:tcW w:w="425" w:type="dxa"/>
            <w:shd w:val="clear" w:color="auto" w:fill="auto"/>
          </w:tcPr>
          <w:p w14:paraId="4D6EB1F7" w14:textId="77777777" w:rsidR="008B4BEA" w:rsidRPr="00331F0D" w:rsidRDefault="008B4BEA" w:rsidP="008B4BEA">
            <w:pPr>
              <w:rPr>
                <w:rFonts w:ascii="Candara" w:hAnsi="Candara"/>
              </w:rPr>
            </w:pPr>
          </w:p>
        </w:tc>
        <w:tc>
          <w:tcPr>
            <w:tcW w:w="5103" w:type="dxa"/>
            <w:vMerge/>
          </w:tcPr>
          <w:p w14:paraId="2AAE3B48" w14:textId="77777777" w:rsidR="008B4BEA" w:rsidRPr="006A3D15" w:rsidRDefault="008B4BEA" w:rsidP="008B4BEA">
            <w:pPr>
              <w:rPr>
                <w:rFonts w:ascii="Candara" w:hAnsi="Candara"/>
              </w:rPr>
            </w:pPr>
          </w:p>
        </w:tc>
        <w:tc>
          <w:tcPr>
            <w:tcW w:w="5103" w:type="dxa"/>
            <w:vMerge/>
          </w:tcPr>
          <w:p w14:paraId="7924F7DE" w14:textId="77777777" w:rsidR="008B4BEA" w:rsidRDefault="008B4BEA" w:rsidP="008B4BEA">
            <w:pPr>
              <w:rPr>
                <w:rFonts w:ascii="Candara" w:hAnsi="Candara"/>
              </w:rPr>
            </w:pPr>
          </w:p>
        </w:tc>
        <w:tc>
          <w:tcPr>
            <w:tcW w:w="3828" w:type="dxa"/>
            <w:vMerge/>
          </w:tcPr>
          <w:p w14:paraId="1A460121" w14:textId="77777777" w:rsidR="008B4BEA" w:rsidRPr="006A3D15" w:rsidRDefault="008B4BEA" w:rsidP="008B4BEA">
            <w:pPr>
              <w:rPr>
                <w:rFonts w:ascii="Candara" w:hAnsi="Candara"/>
              </w:rPr>
            </w:pPr>
          </w:p>
        </w:tc>
      </w:tr>
      <w:tr w:rsidR="008B4BEA" w:rsidRPr="00331F0D" w14:paraId="6EACEBFB" w14:textId="77777777" w:rsidTr="007149A1">
        <w:trPr>
          <w:trHeight w:val="375"/>
        </w:trPr>
        <w:tc>
          <w:tcPr>
            <w:tcW w:w="1843" w:type="dxa"/>
            <w:vMerge/>
            <w:vAlign w:val="center"/>
          </w:tcPr>
          <w:p w14:paraId="1D01692E" w14:textId="77777777" w:rsidR="008B4BEA" w:rsidRPr="00C03460" w:rsidRDefault="008B4BEA" w:rsidP="008B4BEA">
            <w:pPr>
              <w:jc w:val="center"/>
              <w:rPr>
                <w:rFonts w:ascii="Candara" w:hAnsi="Candara"/>
                <w:b/>
              </w:rPr>
            </w:pPr>
          </w:p>
        </w:tc>
        <w:tc>
          <w:tcPr>
            <w:tcW w:w="425" w:type="dxa"/>
            <w:shd w:val="clear" w:color="auto" w:fill="auto"/>
          </w:tcPr>
          <w:p w14:paraId="5A2CDE4E" w14:textId="77777777" w:rsidR="008B4BEA" w:rsidRPr="00331F0D" w:rsidRDefault="008B4BEA" w:rsidP="008B4BEA">
            <w:pPr>
              <w:rPr>
                <w:rFonts w:ascii="Candara" w:hAnsi="Candara"/>
              </w:rPr>
            </w:pPr>
          </w:p>
        </w:tc>
        <w:tc>
          <w:tcPr>
            <w:tcW w:w="5103" w:type="dxa"/>
            <w:vMerge/>
          </w:tcPr>
          <w:p w14:paraId="065932F3" w14:textId="77777777" w:rsidR="008B4BEA" w:rsidRPr="006A3D15" w:rsidRDefault="008B4BEA" w:rsidP="008B4BEA">
            <w:pPr>
              <w:rPr>
                <w:rFonts w:ascii="Candara" w:hAnsi="Candara"/>
              </w:rPr>
            </w:pPr>
          </w:p>
        </w:tc>
        <w:tc>
          <w:tcPr>
            <w:tcW w:w="5103" w:type="dxa"/>
            <w:vMerge/>
          </w:tcPr>
          <w:p w14:paraId="27045B3C" w14:textId="77777777" w:rsidR="008B4BEA" w:rsidRDefault="008B4BEA" w:rsidP="008B4BEA">
            <w:pPr>
              <w:rPr>
                <w:rFonts w:ascii="Candara" w:hAnsi="Candara"/>
              </w:rPr>
            </w:pPr>
          </w:p>
        </w:tc>
        <w:tc>
          <w:tcPr>
            <w:tcW w:w="3828" w:type="dxa"/>
            <w:vMerge/>
          </w:tcPr>
          <w:p w14:paraId="6D2CE728" w14:textId="77777777" w:rsidR="008B4BEA" w:rsidRPr="006A3D15" w:rsidRDefault="008B4BEA" w:rsidP="008B4BEA">
            <w:pPr>
              <w:rPr>
                <w:rFonts w:ascii="Candara" w:hAnsi="Candara"/>
              </w:rPr>
            </w:pPr>
          </w:p>
        </w:tc>
      </w:tr>
      <w:tr w:rsidR="008B4BEA" w:rsidRPr="00331F0D" w14:paraId="4C106B9E" w14:textId="77777777" w:rsidTr="007149A1">
        <w:trPr>
          <w:trHeight w:val="270"/>
        </w:trPr>
        <w:tc>
          <w:tcPr>
            <w:tcW w:w="1843" w:type="dxa"/>
            <w:vMerge w:val="restart"/>
            <w:vAlign w:val="center"/>
          </w:tcPr>
          <w:p w14:paraId="7AE5DF29" w14:textId="77777777" w:rsidR="008B4BEA" w:rsidRPr="00C03460" w:rsidRDefault="008B4BEA" w:rsidP="008B4BEA">
            <w:pPr>
              <w:jc w:val="center"/>
              <w:rPr>
                <w:rFonts w:ascii="Candara" w:hAnsi="Candara"/>
                <w:b/>
              </w:rPr>
            </w:pPr>
            <w:r w:rsidRPr="00C03460">
              <w:rPr>
                <w:rFonts w:ascii="Candara" w:hAnsi="Candara"/>
                <w:b/>
              </w:rPr>
              <w:t>Children’s Bereavement Service</w:t>
            </w:r>
          </w:p>
        </w:tc>
        <w:tc>
          <w:tcPr>
            <w:tcW w:w="425" w:type="dxa"/>
            <w:shd w:val="clear" w:color="auto" w:fill="auto"/>
          </w:tcPr>
          <w:p w14:paraId="5FAF2626" w14:textId="77777777" w:rsidR="008B4BEA" w:rsidRPr="00331F0D" w:rsidRDefault="008B4BEA" w:rsidP="008B4BEA">
            <w:pPr>
              <w:rPr>
                <w:rFonts w:ascii="Candara" w:hAnsi="Candara"/>
              </w:rPr>
            </w:pPr>
          </w:p>
        </w:tc>
        <w:tc>
          <w:tcPr>
            <w:tcW w:w="5103" w:type="dxa"/>
            <w:vMerge w:val="restart"/>
          </w:tcPr>
          <w:p w14:paraId="5D575C31" w14:textId="77777777" w:rsidR="008B4BEA" w:rsidRDefault="008B4BEA" w:rsidP="008B4BEA">
            <w:pPr>
              <w:rPr>
                <w:rFonts w:ascii="Candara" w:hAnsi="Candara"/>
              </w:rPr>
            </w:pPr>
            <w:r>
              <w:rPr>
                <w:rFonts w:ascii="Candara" w:hAnsi="Candara"/>
              </w:rPr>
              <w:t>For children and young people in Bolton aged 8 – 18 which are experiencing loss and grief. Provides a range of support from advice and signposting to 1:1 support</w:t>
            </w:r>
          </w:p>
          <w:p w14:paraId="7B789C36" w14:textId="77777777" w:rsidR="008B4BEA" w:rsidRDefault="008B4BEA" w:rsidP="008B4BEA">
            <w:pPr>
              <w:rPr>
                <w:rFonts w:ascii="Candara" w:hAnsi="Candara"/>
              </w:rPr>
            </w:pPr>
          </w:p>
          <w:p w14:paraId="5D0DD0B5" w14:textId="77777777" w:rsidR="008B4BEA" w:rsidRPr="006A3D15" w:rsidRDefault="008B4BEA" w:rsidP="008B4BEA">
            <w:pPr>
              <w:rPr>
                <w:rFonts w:ascii="Candara" w:hAnsi="Candara"/>
              </w:rPr>
            </w:pPr>
            <w:r w:rsidRPr="00157B2E">
              <w:rPr>
                <w:rFonts w:ascii="Candara" w:hAnsi="Candara"/>
                <w:i/>
              </w:rPr>
              <w:t xml:space="preserve">Provided by: </w:t>
            </w:r>
            <w:r>
              <w:rPr>
                <w:rFonts w:ascii="Candara" w:hAnsi="Candara"/>
                <w:i/>
              </w:rPr>
              <w:t>Bolton Lads and Girls Club</w:t>
            </w:r>
          </w:p>
        </w:tc>
        <w:tc>
          <w:tcPr>
            <w:tcW w:w="5103" w:type="dxa"/>
            <w:vMerge w:val="restart"/>
          </w:tcPr>
          <w:p w14:paraId="760C8ACA" w14:textId="77777777" w:rsidR="008B4BEA" w:rsidRPr="006A3D15" w:rsidRDefault="008B4BEA" w:rsidP="008B4BEA">
            <w:pPr>
              <w:rPr>
                <w:rFonts w:ascii="Candara" w:hAnsi="Candara"/>
              </w:rPr>
            </w:pPr>
            <w:r>
              <w:rPr>
                <w:rFonts w:ascii="Candara" w:hAnsi="Candara"/>
              </w:rPr>
              <w:t xml:space="preserve">Refer a child or young person via the referral form on the Bolton Lads and Girls Club website to </w:t>
            </w:r>
            <w:hyperlink r:id="rId37" w:history="1">
              <w:r w:rsidRPr="00E91074">
                <w:rPr>
                  <w:rStyle w:val="Hyperlink"/>
                  <w:rFonts w:ascii="Candara" w:hAnsi="Candara"/>
                </w:rPr>
                <w:t>thrive@blgc.co.uk</w:t>
              </w:r>
            </w:hyperlink>
            <w:r>
              <w:rPr>
                <w:rFonts w:ascii="Candara" w:hAnsi="Candara"/>
              </w:rPr>
              <w:t xml:space="preserve"> </w:t>
            </w:r>
          </w:p>
        </w:tc>
        <w:tc>
          <w:tcPr>
            <w:tcW w:w="3828" w:type="dxa"/>
            <w:vMerge w:val="restart"/>
          </w:tcPr>
          <w:p w14:paraId="5A355BD2" w14:textId="77777777" w:rsidR="008B4BEA" w:rsidRPr="006A3D15" w:rsidRDefault="00000000" w:rsidP="008B4BEA">
            <w:pPr>
              <w:rPr>
                <w:rFonts w:ascii="Candara" w:hAnsi="Candara"/>
              </w:rPr>
            </w:pPr>
            <w:hyperlink r:id="rId38" w:history="1">
              <w:r w:rsidR="008B4BEA" w:rsidRPr="00E91074">
                <w:rPr>
                  <w:rStyle w:val="Hyperlink"/>
                  <w:rFonts w:ascii="Candara" w:hAnsi="Candara"/>
                </w:rPr>
                <w:t>https://boltonladsandgirlsclub.co.uk/targeted-youth-services/bolton-bereavement-service/</w:t>
              </w:r>
            </w:hyperlink>
            <w:r w:rsidR="008B4BEA">
              <w:rPr>
                <w:rFonts w:ascii="Candara" w:hAnsi="Candara"/>
              </w:rPr>
              <w:t xml:space="preserve"> </w:t>
            </w:r>
          </w:p>
        </w:tc>
      </w:tr>
      <w:tr w:rsidR="008B4BEA" w:rsidRPr="00331F0D" w14:paraId="79D56A17" w14:textId="77777777" w:rsidTr="007149A1">
        <w:trPr>
          <w:trHeight w:val="270"/>
        </w:trPr>
        <w:tc>
          <w:tcPr>
            <w:tcW w:w="1843" w:type="dxa"/>
            <w:vMerge/>
            <w:vAlign w:val="center"/>
          </w:tcPr>
          <w:p w14:paraId="2CFD6E8E" w14:textId="77777777" w:rsidR="008B4BEA" w:rsidRPr="00C03460" w:rsidRDefault="008B4BEA" w:rsidP="008B4BEA">
            <w:pPr>
              <w:jc w:val="center"/>
              <w:rPr>
                <w:rFonts w:ascii="Candara" w:hAnsi="Candara"/>
                <w:b/>
              </w:rPr>
            </w:pPr>
          </w:p>
        </w:tc>
        <w:tc>
          <w:tcPr>
            <w:tcW w:w="425" w:type="dxa"/>
            <w:shd w:val="clear" w:color="auto" w:fill="auto"/>
          </w:tcPr>
          <w:p w14:paraId="1187157B" w14:textId="77777777" w:rsidR="008B4BEA" w:rsidRPr="00331F0D" w:rsidRDefault="008B4BEA" w:rsidP="008B4BEA">
            <w:pPr>
              <w:rPr>
                <w:rFonts w:ascii="Candara" w:hAnsi="Candara"/>
              </w:rPr>
            </w:pPr>
          </w:p>
        </w:tc>
        <w:tc>
          <w:tcPr>
            <w:tcW w:w="5103" w:type="dxa"/>
            <w:vMerge/>
          </w:tcPr>
          <w:p w14:paraId="064FC5A3" w14:textId="77777777" w:rsidR="008B4BEA" w:rsidRDefault="008B4BEA" w:rsidP="008B4BEA">
            <w:pPr>
              <w:rPr>
                <w:rFonts w:ascii="Candara" w:hAnsi="Candara"/>
              </w:rPr>
            </w:pPr>
          </w:p>
        </w:tc>
        <w:tc>
          <w:tcPr>
            <w:tcW w:w="5103" w:type="dxa"/>
            <w:vMerge/>
          </w:tcPr>
          <w:p w14:paraId="3D5DA94D" w14:textId="77777777" w:rsidR="008B4BEA" w:rsidRDefault="008B4BEA" w:rsidP="008B4BEA">
            <w:pPr>
              <w:rPr>
                <w:rFonts w:ascii="Candara" w:hAnsi="Candara"/>
              </w:rPr>
            </w:pPr>
          </w:p>
        </w:tc>
        <w:tc>
          <w:tcPr>
            <w:tcW w:w="3828" w:type="dxa"/>
            <w:vMerge/>
          </w:tcPr>
          <w:p w14:paraId="4D34B375" w14:textId="77777777" w:rsidR="008B4BEA" w:rsidRDefault="008B4BEA" w:rsidP="008B4BEA"/>
        </w:tc>
      </w:tr>
      <w:tr w:rsidR="008B4BEA" w:rsidRPr="00331F0D" w14:paraId="20C95363" w14:textId="77777777" w:rsidTr="007149A1">
        <w:trPr>
          <w:trHeight w:val="270"/>
        </w:trPr>
        <w:tc>
          <w:tcPr>
            <w:tcW w:w="1843" w:type="dxa"/>
            <w:vMerge/>
            <w:vAlign w:val="center"/>
          </w:tcPr>
          <w:p w14:paraId="0B53E55A" w14:textId="77777777" w:rsidR="008B4BEA" w:rsidRPr="00C03460" w:rsidRDefault="008B4BEA" w:rsidP="008B4BEA">
            <w:pPr>
              <w:jc w:val="center"/>
              <w:rPr>
                <w:rFonts w:ascii="Candara" w:hAnsi="Candara"/>
                <w:b/>
              </w:rPr>
            </w:pPr>
          </w:p>
        </w:tc>
        <w:tc>
          <w:tcPr>
            <w:tcW w:w="425" w:type="dxa"/>
            <w:shd w:val="clear" w:color="auto" w:fill="6699FF"/>
          </w:tcPr>
          <w:p w14:paraId="2C925DE0" w14:textId="77777777" w:rsidR="008B4BEA" w:rsidRPr="00331F0D" w:rsidRDefault="008B4BEA" w:rsidP="008B4BEA">
            <w:pPr>
              <w:rPr>
                <w:rFonts w:ascii="Candara" w:hAnsi="Candara"/>
              </w:rPr>
            </w:pPr>
          </w:p>
        </w:tc>
        <w:tc>
          <w:tcPr>
            <w:tcW w:w="5103" w:type="dxa"/>
            <w:vMerge/>
          </w:tcPr>
          <w:p w14:paraId="06282C5A" w14:textId="77777777" w:rsidR="008B4BEA" w:rsidRDefault="008B4BEA" w:rsidP="008B4BEA">
            <w:pPr>
              <w:rPr>
                <w:rFonts w:ascii="Candara" w:hAnsi="Candara"/>
              </w:rPr>
            </w:pPr>
          </w:p>
        </w:tc>
        <w:tc>
          <w:tcPr>
            <w:tcW w:w="5103" w:type="dxa"/>
            <w:vMerge/>
          </w:tcPr>
          <w:p w14:paraId="4E3A213B" w14:textId="77777777" w:rsidR="008B4BEA" w:rsidRDefault="008B4BEA" w:rsidP="008B4BEA">
            <w:pPr>
              <w:rPr>
                <w:rFonts w:ascii="Candara" w:hAnsi="Candara"/>
              </w:rPr>
            </w:pPr>
          </w:p>
        </w:tc>
        <w:tc>
          <w:tcPr>
            <w:tcW w:w="3828" w:type="dxa"/>
            <w:vMerge/>
          </w:tcPr>
          <w:p w14:paraId="2719B88A" w14:textId="77777777" w:rsidR="008B4BEA" w:rsidRDefault="008B4BEA" w:rsidP="008B4BEA"/>
        </w:tc>
      </w:tr>
      <w:tr w:rsidR="008B4BEA" w:rsidRPr="00331F0D" w14:paraId="00369D9E" w14:textId="77777777" w:rsidTr="007149A1">
        <w:trPr>
          <w:trHeight w:val="270"/>
        </w:trPr>
        <w:tc>
          <w:tcPr>
            <w:tcW w:w="1843" w:type="dxa"/>
            <w:vMerge/>
            <w:vAlign w:val="center"/>
          </w:tcPr>
          <w:p w14:paraId="6690BADB" w14:textId="77777777" w:rsidR="008B4BEA" w:rsidRPr="00C03460" w:rsidRDefault="008B4BEA" w:rsidP="008B4BEA">
            <w:pPr>
              <w:jc w:val="center"/>
              <w:rPr>
                <w:rFonts w:ascii="Candara" w:hAnsi="Candara"/>
                <w:b/>
              </w:rPr>
            </w:pPr>
          </w:p>
        </w:tc>
        <w:tc>
          <w:tcPr>
            <w:tcW w:w="425" w:type="dxa"/>
            <w:shd w:val="clear" w:color="auto" w:fill="auto"/>
          </w:tcPr>
          <w:p w14:paraId="595D3EBF" w14:textId="77777777" w:rsidR="008B4BEA" w:rsidRPr="00331F0D" w:rsidRDefault="008B4BEA" w:rsidP="008B4BEA">
            <w:pPr>
              <w:rPr>
                <w:rFonts w:ascii="Candara" w:hAnsi="Candara"/>
              </w:rPr>
            </w:pPr>
          </w:p>
        </w:tc>
        <w:tc>
          <w:tcPr>
            <w:tcW w:w="5103" w:type="dxa"/>
            <w:vMerge/>
          </w:tcPr>
          <w:p w14:paraId="693D0165" w14:textId="77777777" w:rsidR="008B4BEA" w:rsidRDefault="008B4BEA" w:rsidP="008B4BEA">
            <w:pPr>
              <w:rPr>
                <w:rFonts w:ascii="Candara" w:hAnsi="Candara"/>
              </w:rPr>
            </w:pPr>
          </w:p>
        </w:tc>
        <w:tc>
          <w:tcPr>
            <w:tcW w:w="5103" w:type="dxa"/>
            <w:vMerge/>
          </w:tcPr>
          <w:p w14:paraId="646B81FD" w14:textId="77777777" w:rsidR="008B4BEA" w:rsidRDefault="008B4BEA" w:rsidP="008B4BEA">
            <w:pPr>
              <w:rPr>
                <w:rFonts w:ascii="Candara" w:hAnsi="Candara"/>
              </w:rPr>
            </w:pPr>
          </w:p>
        </w:tc>
        <w:tc>
          <w:tcPr>
            <w:tcW w:w="3828" w:type="dxa"/>
            <w:vMerge/>
          </w:tcPr>
          <w:p w14:paraId="0B66C23F" w14:textId="77777777" w:rsidR="008B4BEA" w:rsidRDefault="008B4BEA" w:rsidP="008B4BEA"/>
        </w:tc>
      </w:tr>
      <w:tr w:rsidR="008B4BEA" w:rsidRPr="00331F0D" w14:paraId="7B1E887E" w14:textId="77777777" w:rsidTr="007149A1">
        <w:trPr>
          <w:trHeight w:val="270"/>
        </w:trPr>
        <w:tc>
          <w:tcPr>
            <w:tcW w:w="1843" w:type="dxa"/>
            <w:vMerge/>
            <w:vAlign w:val="center"/>
          </w:tcPr>
          <w:p w14:paraId="4A4968C0" w14:textId="77777777" w:rsidR="008B4BEA" w:rsidRPr="00C03460" w:rsidRDefault="008B4BEA" w:rsidP="008B4BEA">
            <w:pPr>
              <w:jc w:val="center"/>
              <w:rPr>
                <w:rFonts w:ascii="Candara" w:hAnsi="Candara"/>
                <w:b/>
              </w:rPr>
            </w:pPr>
          </w:p>
        </w:tc>
        <w:tc>
          <w:tcPr>
            <w:tcW w:w="425" w:type="dxa"/>
            <w:shd w:val="clear" w:color="auto" w:fill="auto"/>
          </w:tcPr>
          <w:p w14:paraId="7D4469FC" w14:textId="77777777" w:rsidR="008B4BEA" w:rsidRPr="00331F0D" w:rsidRDefault="008B4BEA" w:rsidP="008B4BEA">
            <w:pPr>
              <w:rPr>
                <w:rFonts w:ascii="Candara" w:hAnsi="Candara"/>
              </w:rPr>
            </w:pPr>
          </w:p>
        </w:tc>
        <w:tc>
          <w:tcPr>
            <w:tcW w:w="5103" w:type="dxa"/>
            <w:vMerge/>
          </w:tcPr>
          <w:p w14:paraId="44A2E7C6" w14:textId="77777777" w:rsidR="008B4BEA" w:rsidRDefault="008B4BEA" w:rsidP="008B4BEA">
            <w:pPr>
              <w:rPr>
                <w:rFonts w:ascii="Candara" w:hAnsi="Candara"/>
              </w:rPr>
            </w:pPr>
          </w:p>
        </w:tc>
        <w:tc>
          <w:tcPr>
            <w:tcW w:w="5103" w:type="dxa"/>
            <w:vMerge/>
          </w:tcPr>
          <w:p w14:paraId="38A28141" w14:textId="77777777" w:rsidR="008B4BEA" w:rsidRDefault="008B4BEA" w:rsidP="008B4BEA">
            <w:pPr>
              <w:rPr>
                <w:rFonts w:ascii="Candara" w:hAnsi="Candara"/>
              </w:rPr>
            </w:pPr>
          </w:p>
        </w:tc>
        <w:tc>
          <w:tcPr>
            <w:tcW w:w="3828" w:type="dxa"/>
            <w:vMerge/>
          </w:tcPr>
          <w:p w14:paraId="4D456AC9" w14:textId="77777777" w:rsidR="008B4BEA" w:rsidRDefault="008B4BEA" w:rsidP="008B4BEA"/>
        </w:tc>
      </w:tr>
      <w:tr w:rsidR="008B4BEA" w:rsidRPr="00331F0D" w14:paraId="284A0D19" w14:textId="77777777" w:rsidTr="0097406A">
        <w:trPr>
          <w:trHeight w:val="391"/>
        </w:trPr>
        <w:tc>
          <w:tcPr>
            <w:tcW w:w="1843" w:type="dxa"/>
            <w:vMerge w:val="restart"/>
            <w:vAlign w:val="center"/>
          </w:tcPr>
          <w:p w14:paraId="5D67440E" w14:textId="77777777" w:rsidR="008B4BEA" w:rsidRPr="00C03460" w:rsidRDefault="008B4BEA" w:rsidP="008B4BEA">
            <w:pPr>
              <w:jc w:val="center"/>
              <w:rPr>
                <w:rFonts w:ascii="Candara" w:hAnsi="Candara"/>
                <w:b/>
              </w:rPr>
            </w:pPr>
            <w:r>
              <w:rPr>
                <w:rFonts w:ascii="Candara" w:hAnsi="Candara"/>
                <w:b/>
              </w:rPr>
              <w:t>Dad Matters</w:t>
            </w:r>
          </w:p>
        </w:tc>
        <w:tc>
          <w:tcPr>
            <w:tcW w:w="425" w:type="dxa"/>
            <w:shd w:val="clear" w:color="auto" w:fill="auto"/>
          </w:tcPr>
          <w:p w14:paraId="5DAAB7B5" w14:textId="77777777" w:rsidR="008B4BEA" w:rsidRPr="00331F0D" w:rsidRDefault="008B4BEA" w:rsidP="008B4BEA">
            <w:pPr>
              <w:rPr>
                <w:rFonts w:ascii="Candara" w:hAnsi="Candara"/>
              </w:rPr>
            </w:pPr>
          </w:p>
        </w:tc>
        <w:tc>
          <w:tcPr>
            <w:tcW w:w="5103" w:type="dxa"/>
            <w:vMerge w:val="restart"/>
          </w:tcPr>
          <w:p w14:paraId="795686CC" w14:textId="77777777" w:rsidR="008B4BEA" w:rsidRDefault="008B4BEA" w:rsidP="008B4BEA">
            <w:pPr>
              <w:rPr>
                <w:rFonts w:ascii="Candara" w:hAnsi="Candara"/>
              </w:rPr>
            </w:pPr>
            <w:r>
              <w:rPr>
                <w:rFonts w:ascii="Candara" w:hAnsi="Candara"/>
              </w:rPr>
              <w:t>1:1 and group emotional wellbeing support for Dad’s in Bolton. Supports with attachment and bonding, partners mental health and getting further access to services.</w:t>
            </w:r>
          </w:p>
          <w:p w14:paraId="077E3D78" w14:textId="77777777" w:rsidR="008B4BEA" w:rsidRDefault="008B4BEA" w:rsidP="008B4BEA">
            <w:pPr>
              <w:rPr>
                <w:rFonts w:ascii="Candara" w:hAnsi="Candara"/>
              </w:rPr>
            </w:pPr>
          </w:p>
          <w:p w14:paraId="1108D3BA" w14:textId="77777777" w:rsidR="008B4BEA" w:rsidRPr="006A3D15" w:rsidRDefault="008B4BEA" w:rsidP="008B4BEA">
            <w:pPr>
              <w:rPr>
                <w:rFonts w:ascii="Candara" w:hAnsi="Candara"/>
              </w:rPr>
            </w:pPr>
            <w:r w:rsidRPr="00157B2E">
              <w:rPr>
                <w:rFonts w:ascii="Candara" w:hAnsi="Candara"/>
                <w:i/>
              </w:rPr>
              <w:t xml:space="preserve">Provided by: </w:t>
            </w:r>
            <w:r>
              <w:rPr>
                <w:rFonts w:ascii="Candara" w:hAnsi="Candara"/>
                <w:i/>
              </w:rPr>
              <w:t>Homestart HOST</w:t>
            </w:r>
          </w:p>
        </w:tc>
        <w:tc>
          <w:tcPr>
            <w:tcW w:w="5103" w:type="dxa"/>
            <w:vMerge w:val="restart"/>
          </w:tcPr>
          <w:p w14:paraId="1AAF43B7" w14:textId="77777777" w:rsidR="008B4BEA" w:rsidRPr="006A3D15" w:rsidRDefault="008B4BEA" w:rsidP="008B4BEA">
            <w:pPr>
              <w:rPr>
                <w:rFonts w:ascii="Candara" w:hAnsi="Candara"/>
              </w:rPr>
            </w:pPr>
            <w:r>
              <w:rPr>
                <w:rFonts w:ascii="Candara" w:hAnsi="Candara"/>
              </w:rPr>
              <w:lastRenderedPageBreak/>
              <w:t xml:space="preserve">Encourage parent to access the Dad Matters website where they can find a range of ways to connect including closed Facebook groups, walk and talks, Dad Chat live and online antenatal groups. </w:t>
            </w:r>
            <w:r>
              <w:rPr>
                <w:rFonts w:ascii="Candara" w:hAnsi="Candara"/>
              </w:rPr>
              <w:lastRenderedPageBreak/>
              <w:t>Outreach is also provided outside Royal Bolton Hospital and as part of antenatal sessions</w:t>
            </w:r>
          </w:p>
        </w:tc>
        <w:tc>
          <w:tcPr>
            <w:tcW w:w="3828" w:type="dxa"/>
            <w:vMerge w:val="restart"/>
          </w:tcPr>
          <w:p w14:paraId="50C57F59" w14:textId="77777777" w:rsidR="008B4BEA" w:rsidRDefault="00000000" w:rsidP="008B4BEA">
            <w:pPr>
              <w:rPr>
                <w:rFonts w:ascii="Candara" w:hAnsi="Candara"/>
              </w:rPr>
            </w:pPr>
            <w:hyperlink r:id="rId39" w:history="1">
              <w:r w:rsidR="008B4BEA" w:rsidRPr="00AD3DB1">
                <w:rPr>
                  <w:rStyle w:val="Hyperlink"/>
                  <w:rFonts w:ascii="Candara" w:hAnsi="Candara"/>
                </w:rPr>
                <w:t>https://dadmatters.org.uk/about-us/connect-with-us/</w:t>
              </w:r>
            </w:hyperlink>
            <w:r w:rsidR="008B4BEA">
              <w:rPr>
                <w:rFonts w:ascii="Candara" w:hAnsi="Candara"/>
              </w:rPr>
              <w:t xml:space="preserve"> </w:t>
            </w:r>
          </w:p>
          <w:p w14:paraId="43B35831" w14:textId="77777777" w:rsidR="008B4BEA" w:rsidRDefault="008B4BEA" w:rsidP="008B4BEA">
            <w:pPr>
              <w:rPr>
                <w:rFonts w:ascii="Candara" w:hAnsi="Candara"/>
              </w:rPr>
            </w:pPr>
          </w:p>
          <w:p w14:paraId="524B27FE" w14:textId="77777777" w:rsidR="008B4BEA" w:rsidRPr="006A3D15" w:rsidRDefault="00000000" w:rsidP="008B4BEA">
            <w:pPr>
              <w:rPr>
                <w:rFonts w:ascii="Candara" w:hAnsi="Candara"/>
              </w:rPr>
            </w:pPr>
            <w:hyperlink r:id="rId40" w:history="1">
              <w:r w:rsidR="008B4BEA" w:rsidRPr="00AD3DB1">
                <w:rPr>
                  <w:rStyle w:val="Hyperlink"/>
                  <w:rFonts w:ascii="Candara" w:hAnsi="Candara"/>
                </w:rPr>
                <w:t>https://dadmatters.org.uk/bolton/</w:t>
              </w:r>
            </w:hyperlink>
            <w:r w:rsidR="008B4BEA">
              <w:rPr>
                <w:rFonts w:ascii="Candara" w:hAnsi="Candara"/>
              </w:rPr>
              <w:t xml:space="preserve"> </w:t>
            </w:r>
          </w:p>
        </w:tc>
      </w:tr>
      <w:tr w:rsidR="008B4BEA" w:rsidRPr="00331F0D" w14:paraId="6E9B57A0" w14:textId="77777777" w:rsidTr="0097406A">
        <w:trPr>
          <w:trHeight w:val="388"/>
        </w:trPr>
        <w:tc>
          <w:tcPr>
            <w:tcW w:w="1843" w:type="dxa"/>
            <w:vMerge/>
            <w:vAlign w:val="center"/>
          </w:tcPr>
          <w:p w14:paraId="3BE5390C" w14:textId="77777777" w:rsidR="008B4BEA" w:rsidRDefault="008B4BEA" w:rsidP="008B4BEA">
            <w:pPr>
              <w:jc w:val="center"/>
              <w:rPr>
                <w:rFonts w:ascii="Candara" w:hAnsi="Candara"/>
                <w:b/>
              </w:rPr>
            </w:pPr>
          </w:p>
        </w:tc>
        <w:tc>
          <w:tcPr>
            <w:tcW w:w="425" w:type="dxa"/>
            <w:shd w:val="clear" w:color="auto" w:fill="92D050"/>
          </w:tcPr>
          <w:p w14:paraId="63CA4757" w14:textId="77777777" w:rsidR="008B4BEA" w:rsidRPr="00331F0D" w:rsidRDefault="008B4BEA" w:rsidP="008B4BEA">
            <w:pPr>
              <w:rPr>
                <w:rFonts w:ascii="Candara" w:hAnsi="Candara"/>
              </w:rPr>
            </w:pPr>
          </w:p>
        </w:tc>
        <w:tc>
          <w:tcPr>
            <w:tcW w:w="5103" w:type="dxa"/>
            <w:vMerge/>
          </w:tcPr>
          <w:p w14:paraId="621FC778" w14:textId="77777777" w:rsidR="008B4BEA" w:rsidRDefault="008B4BEA" w:rsidP="008B4BEA">
            <w:pPr>
              <w:rPr>
                <w:rFonts w:ascii="Candara" w:hAnsi="Candara"/>
              </w:rPr>
            </w:pPr>
          </w:p>
        </w:tc>
        <w:tc>
          <w:tcPr>
            <w:tcW w:w="5103" w:type="dxa"/>
            <w:vMerge/>
          </w:tcPr>
          <w:p w14:paraId="783431E3" w14:textId="77777777" w:rsidR="008B4BEA" w:rsidRDefault="008B4BEA" w:rsidP="008B4BEA">
            <w:pPr>
              <w:rPr>
                <w:rFonts w:ascii="Candara" w:hAnsi="Candara"/>
              </w:rPr>
            </w:pPr>
          </w:p>
        </w:tc>
        <w:tc>
          <w:tcPr>
            <w:tcW w:w="3828" w:type="dxa"/>
            <w:vMerge/>
          </w:tcPr>
          <w:p w14:paraId="056AD5DE" w14:textId="77777777" w:rsidR="008B4BEA" w:rsidRDefault="008B4BEA" w:rsidP="008B4BEA"/>
        </w:tc>
      </w:tr>
      <w:tr w:rsidR="008B4BEA" w:rsidRPr="00331F0D" w14:paraId="6EAB6804" w14:textId="77777777" w:rsidTr="0058191A">
        <w:trPr>
          <w:trHeight w:val="388"/>
        </w:trPr>
        <w:tc>
          <w:tcPr>
            <w:tcW w:w="1843" w:type="dxa"/>
            <w:vMerge/>
            <w:vAlign w:val="center"/>
          </w:tcPr>
          <w:p w14:paraId="587D74E2" w14:textId="77777777" w:rsidR="008B4BEA" w:rsidRDefault="008B4BEA" w:rsidP="008B4BEA">
            <w:pPr>
              <w:jc w:val="center"/>
              <w:rPr>
                <w:rFonts w:ascii="Candara" w:hAnsi="Candara"/>
                <w:b/>
              </w:rPr>
            </w:pPr>
          </w:p>
        </w:tc>
        <w:tc>
          <w:tcPr>
            <w:tcW w:w="425" w:type="dxa"/>
            <w:shd w:val="clear" w:color="auto" w:fill="6699FF"/>
          </w:tcPr>
          <w:p w14:paraId="5FF9E155" w14:textId="77777777" w:rsidR="008B4BEA" w:rsidRPr="00331F0D" w:rsidRDefault="008B4BEA" w:rsidP="008B4BEA">
            <w:pPr>
              <w:rPr>
                <w:rFonts w:ascii="Candara" w:hAnsi="Candara"/>
              </w:rPr>
            </w:pPr>
          </w:p>
        </w:tc>
        <w:tc>
          <w:tcPr>
            <w:tcW w:w="5103" w:type="dxa"/>
            <w:vMerge/>
          </w:tcPr>
          <w:p w14:paraId="104674EA" w14:textId="77777777" w:rsidR="008B4BEA" w:rsidRDefault="008B4BEA" w:rsidP="008B4BEA">
            <w:pPr>
              <w:rPr>
                <w:rFonts w:ascii="Candara" w:hAnsi="Candara"/>
              </w:rPr>
            </w:pPr>
          </w:p>
        </w:tc>
        <w:tc>
          <w:tcPr>
            <w:tcW w:w="5103" w:type="dxa"/>
            <w:vMerge/>
          </w:tcPr>
          <w:p w14:paraId="79FFF239" w14:textId="77777777" w:rsidR="008B4BEA" w:rsidRDefault="008B4BEA" w:rsidP="008B4BEA">
            <w:pPr>
              <w:rPr>
                <w:rFonts w:ascii="Candara" w:hAnsi="Candara"/>
              </w:rPr>
            </w:pPr>
          </w:p>
        </w:tc>
        <w:tc>
          <w:tcPr>
            <w:tcW w:w="3828" w:type="dxa"/>
            <w:vMerge/>
          </w:tcPr>
          <w:p w14:paraId="6AFC5DE7" w14:textId="77777777" w:rsidR="008B4BEA" w:rsidRDefault="008B4BEA" w:rsidP="008B4BEA"/>
        </w:tc>
      </w:tr>
      <w:tr w:rsidR="008B4BEA" w:rsidRPr="00331F0D" w14:paraId="76041A0D" w14:textId="77777777" w:rsidTr="0097406A">
        <w:trPr>
          <w:trHeight w:val="388"/>
        </w:trPr>
        <w:tc>
          <w:tcPr>
            <w:tcW w:w="1843" w:type="dxa"/>
            <w:vMerge/>
            <w:vAlign w:val="center"/>
          </w:tcPr>
          <w:p w14:paraId="40C26075" w14:textId="77777777" w:rsidR="008B4BEA" w:rsidRDefault="008B4BEA" w:rsidP="008B4BEA">
            <w:pPr>
              <w:jc w:val="center"/>
              <w:rPr>
                <w:rFonts w:ascii="Candara" w:hAnsi="Candara"/>
                <w:b/>
              </w:rPr>
            </w:pPr>
          </w:p>
        </w:tc>
        <w:tc>
          <w:tcPr>
            <w:tcW w:w="425" w:type="dxa"/>
            <w:shd w:val="clear" w:color="auto" w:fill="auto"/>
          </w:tcPr>
          <w:p w14:paraId="7BFB3DD8" w14:textId="77777777" w:rsidR="008B4BEA" w:rsidRPr="00331F0D" w:rsidRDefault="008B4BEA" w:rsidP="008B4BEA">
            <w:pPr>
              <w:rPr>
                <w:rFonts w:ascii="Candara" w:hAnsi="Candara"/>
              </w:rPr>
            </w:pPr>
          </w:p>
        </w:tc>
        <w:tc>
          <w:tcPr>
            <w:tcW w:w="5103" w:type="dxa"/>
            <w:vMerge/>
          </w:tcPr>
          <w:p w14:paraId="70808366" w14:textId="77777777" w:rsidR="008B4BEA" w:rsidRDefault="008B4BEA" w:rsidP="008B4BEA">
            <w:pPr>
              <w:rPr>
                <w:rFonts w:ascii="Candara" w:hAnsi="Candara"/>
              </w:rPr>
            </w:pPr>
          </w:p>
        </w:tc>
        <w:tc>
          <w:tcPr>
            <w:tcW w:w="5103" w:type="dxa"/>
            <w:vMerge/>
          </w:tcPr>
          <w:p w14:paraId="0D3DCAAE" w14:textId="77777777" w:rsidR="008B4BEA" w:rsidRDefault="008B4BEA" w:rsidP="008B4BEA">
            <w:pPr>
              <w:rPr>
                <w:rFonts w:ascii="Candara" w:hAnsi="Candara"/>
              </w:rPr>
            </w:pPr>
          </w:p>
        </w:tc>
        <w:tc>
          <w:tcPr>
            <w:tcW w:w="3828" w:type="dxa"/>
            <w:vMerge/>
          </w:tcPr>
          <w:p w14:paraId="16953AF9" w14:textId="77777777" w:rsidR="008B4BEA" w:rsidRDefault="008B4BEA" w:rsidP="008B4BEA"/>
        </w:tc>
      </w:tr>
      <w:tr w:rsidR="008B4BEA" w:rsidRPr="00331F0D" w14:paraId="554C7C73" w14:textId="77777777" w:rsidTr="0097406A">
        <w:trPr>
          <w:trHeight w:val="388"/>
        </w:trPr>
        <w:tc>
          <w:tcPr>
            <w:tcW w:w="1843" w:type="dxa"/>
            <w:vMerge/>
            <w:vAlign w:val="center"/>
          </w:tcPr>
          <w:p w14:paraId="16685C63" w14:textId="77777777" w:rsidR="008B4BEA" w:rsidRDefault="008B4BEA" w:rsidP="008B4BEA">
            <w:pPr>
              <w:jc w:val="center"/>
              <w:rPr>
                <w:rFonts w:ascii="Candara" w:hAnsi="Candara"/>
                <w:b/>
              </w:rPr>
            </w:pPr>
          </w:p>
        </w:tc>
        <w:tc>
          <w:tcPr>
            <w:tcW w:w="425" w:type="dxa"/>
            <w:shd w:val="clear" w:color="auto" w:fill="auto"/>
          </w:tcPr>
          <w:p w14:paraId="3CACF897" w14:textId="77777777" w:rsidR="008B4BEA" w:rsidRPr="00331F0D" w:rsidRDefault="008B4BEA" w:rsidP="008B4BEA">
            <w:pPr>
              <w:rPr>
                <w:rFonts w:ascii="Candara" w:hAnsi="Candara"/>
              </w:rPr>
            </w:pPr>
          </w:p>
        </w:tc>
        <w:tc>
          <w:tcPr>
            <w:tcW w:w="5103" w:type="dxa"/>
            <w:vMerge/>
          </w:tcPr>
          <w:p w14:paraId="52C97C4A" w14:textId="77777777" w:rsidR="008B4BEA" w:rsidRDefault="008B4BEA" w:rsidP="008B4BEA">
            <w:pPr>
              <w:rPr>
                <w:rFonts w:ascii="Candara" w:hAnsi="Candara"/>
              </w:rPr>
            </w:pPr>
          </w:p>
        </w:tc>
        <w:tc>
          <w:tcPr>
            <w:tcW w:w="5103" w:type="dxa"/>
            <w:vMerge/>
          </w:tcPr>
          <w:p w14:paraId="16B20F02" w14:textId="77777777" w:rsidR="008B4BEA" w:rsidRDefault="008B4BEA" w:rsidP="008B4BEA">
            <w:pPr>
              <w:rPr>
                <w:rFonts w:ascii="Candara" w:hAnsi="Candara"/>
              </w:rPr>
            </w:pPr>
          </w:p>
        </w:tc>
        <w:tc>
          <w:tcPr>
            <w:tcW w:w="3828" w:type="dxa"/>
            <w:vMerge/>
          </w:tcPr>
          <w:p w14:paraId="47F67753" w14:textId="77777777" w:rsidR="008B4BEA" w:rsidRDefault="008B4BEA" w:rsidP="008B4BEA"/>
        </w:tc>
      </w:tr>
      <w:tr w:rsidR="008B4BEA" w:rsidRPr="00331F0D" w14:paraId="10B6A620" w14:textId="77777777" w:rsidTr="00FC73DC">
        <w:trPr>
          <w:trHeight w:val="541"/>
        </w:trPr>
        <w:tc>
          <w:tcPr>
            <w:tcW w:w="1843" w:type="dxa"/>
            <w:vMerge w:val="restart"/>
            <w:vAlign w:val="center"/>
          </w:tcPr>
          <w:p w14:paraId="724F24B0" w14:textId="77777777" w:rsidR="008B4BEA" w:rsidRDefault="008B4BEA" w:rsidP="008B4BEA">
            <w:pPr>
              <w:jc w:val="center"/>
              <w:rPr>
                <w:rFonts w:ascii="Candara" w:hAnsi="Candara"/>
                <w:b/>
              </w:rPr>
            </w:pPr>
            <w:r>
              <w:rPr>
                <w:rFonts w:ascii="Candara" w:hAnsi="Candara"/>
                <w:b/>
              </w:rPr>
              <w:t>Every Mind Matters</w:t>
            </w:r>
          </w:p>
        </w:tc>
        <w:tc>
          <w:tcPr>
            <w:tcW w:w="425" w:type="dxa"/>
            <w:tcBorders>
              <w:top w:val="single" w:sz="4" w:space="0" w:color="auto"/>
            </w:tcBorders>
            <w:shd w:val="clear" w:color="auto" w:fill="FFFF00"/>
          </w:tcPr>
          <w:p w14:paraId="613F56C4" w14:textId="77777777" w:rsidR="008B4BEA" w:rsidRPr="00331F0D" w:rsidRDefault="008B4BEA" w:rsidP="008B4BEA">
            <w:pPr>
              <w:rPr>
                <w:rFonts w:ascii="Candara" w:hAnsi="Candara"/>
              </w:rPr>
            </w:pPr>
          </w:p>
        </w:tc>
        <w:tc>
          <w:tcPr>
            <w:tcW w:w="5103" w:type="dxa"/>
            <w:vMerge w:val="restart"/>
          </w:tcPr>
          <w:p w14:paraId="55F08D85" w14:textId="77777777" w:rsidR="008B4BEA" w:rsidRDefault="008B4BEA" w:rsidP="008B4BEA">
            <w:pPr>
              <w:rPr>
                <w:rFonts w:ascii="Candara" w:hAnsi="Candara"/>
              </w:rPr>
            </w:pPr>
            <w:r>
              <w:rPr>
                <w:rFonts w:ascii="Candara" w:hAnsi="Candara"/>
              </w:rPr>
              <w:t>National wellbeing website for adults and children and young people in England. Provides ideas on self-care including a range of  videos and a summary of services that can help</w:t>
            </w:r>
          </w:p>
          <w:p w14:paraId="08720BE0" w14:textId="77777777" w:rsidR="008B4BEA" w:rsidRDefault="008B4BEA" w:rsidP="008B4BEA">
            <w:pPr>
              <w:rPr>
                <w:rFonts w:ascii="Candara" w:hAnsi="Candara"/>
              </w:rPr>
            </w:pPr>
          </w:p>
          <w:p w14:paraId="1A3E3AB6" w14:textId="77777777" w:rsidR="008B4BEA" w:rsidRDefault="008B4BEA" w:rsidP="008B4BEA">
            <w:pPr>
              <w:rPr>
                <w:rFonts w:ascii="Candara" w:hAnsi="Candara"/>
              </w:rPr>
            </w:pPr>
          </w:p>
        </w:tc>
        <w:tc>
          <w:tcPr>
            <w:tcW w:w="5103" w:type="dxa"/>
            <w:vMerge w:val="restart"/>
          </w:tcPr>
          <w:p w14:paraId="605F23A5" w14:textId="77777777" w:rsidR="008B4BEA" w:rsidRDefault="008B4BEA" w:rsidP="008B4BEA">
            <w:pPr>
              <w:rPr>
                <w:rFonts w:ascii="Candara" w:hAnsi="Candara"/>
              </w:rPr>
            </w:pPr>
            <w:r>
              <w:rPr>
                <w:rFonts w:ascii="Candara" w:hAnsi="Candara"/>
              </w:rPr>
              <w:t>Suggest the child, young person or family member accesses the Every Mind Matters website</w:t>
            </w:r>
          </w:p>
        </w:tc>
        <w:tc>
          <w:tcPr>
            <w:tcW w:w="3828" w:type="dxa"/>
            <w:vMerge w:val="restart"/>
          </w:tcPr>
          <w:p w14:paraId="3CE74E61" w14:textId="77777777" w:rsidR="008B4BEA" w:rsidRPr="006A3D15" w:rsidRDefault="00000000" w:rsidP="008B4BEA">
            <w:pPr>
              <w:rPr>
                <w:rFonts w:ascii="Candara" w:hAnsi="Candara"/>
              </w:rPr>
            </w:pPr>
            <w:hyperlink r:id="rId41" w:history="1">
              <w:r w:rsidR="008B4BEA" w:rsidRPr="00AD3DB1">
                <w:rPr>
                  <w:rStyle w:val="Hyperlink"/>
                  <w:rFonts w:ascii="Candara" w:hAnsi="Candara"/>
                </w:rPr>
                <w:t>https://www.nhs.uk/every-mind-matters/mental-wellbeing-tips/youth-mental-health/</w:t>
              </w:r>
            </w:hyperlink>
            <w:r w:rsidR="008B4BEA">
              <w:rPr>
                <w:rFonts w:ascii="Candara" w:hAnsi="Candara"/>
              </w:rPr>
              <w:t xml:space="preserve"> </w:t>
            </w:r>
          </w:p>
        </w:tc>
      </w:tr>
      <w:tr w:rsidR="008B4BEA" w:rsidRPr="00331F0D" w14:paraId="37ED741F" w14:textId="77777777" w:rsidTr="00FC73DC">
        <w:trPr>
          <w:trHeight w:val="539"/>
        </w:trPr>
        <w:tc>
          <w:tcPr>
            <w:tcW w:w="1843" w:type="dxa"/>
            <w:vMerge/>
            <w:vAlign w:val="center"/>
          </w:tcPr>
          <w:p w14:paraId="4A0FC6A8" w14:textId="77777777" w:rsidR="008B4BEA" w:rsidRDefault="008B4BEA" w:rsidP="008B4BEA">
            <w:pPr>
              <w:jc w:val="center"/>
              <w:rPr>
                <w:rFonts w:ascii="Candara" w:hAnsi="Candara"/>
                <w:b/>
              </w:rPr>
            </w:pPr>
          </w:p>
        </w:tc>
        <w:tc>
          <w:tcPr>
            <w:tcW w:w="425" w:type="dxa"/>
            <w:tcBorders>
              <w:top w:val="single" w:sz="4" w:space="0" w:color="auto"/>
            </w:tcBorders>
            <w:shd w:val="clear" w:color="auto" w:fill="92D050"/>
          </w:tcPr>
          <w:p w14:paraId="5A44FB3D" w14:textId="77777777" w:rsidR="008B4BEA" w:rsidRPr="00331F0D" w:rsidRDefault="008B4BEA" w:rsidP="008B4BEA">
            <w:pPr>
              <w:rPr>
                <w:rFonts w:ascii="Candara" w:hAnsi="Candara"/>
              </w:rPr>
            </w:pPr>
          </w:p>
        </w:tc>
        <w:tc>
          <w:tcPr>
            <w:tcW w:w="5103" w:type="dxa"/>
            <w:vMerge/>
          </w:tcPr>
          <w:p w14:paraId="236735B1" w14:textId="77777777" w:rsidR="008B4BEA" w:rsidRDefault="008B4BEA" w:rsidP="008B4BEA">
            <w:pPr>
              <w:rPr>
                <w:rFonts w:ascii="Candara" w:hAnsi="Candara"/>
              </w:rPr>
            </w:pPr>
          </w:p>
        </w:tc>
        <w:tc>
          <w:tcPr>
            <w:tcW w:w="5103" w:type="dxa"/>
            <w:vMerge/>
          </w:tcPr>
          <w:p w14:paraId="49839BAB" w14:textId="77777777" w:rsidR="008B4BEA" w:rsidRDefault="008B4BEA" w:rsidP="008B4BEA">
            <w:pPr>
              <w:rPr>
                <w:rFonts w:ascii="Candara" w:hAnsi="Candara"/>
              </w:rPr>
            </w:pPr>
          </w:p>
        </w:tc>
        <w:tc>
          <w:tcPr>
            <w:tcW w:w="3828" w:type="dxa"/>
            <w:vMerge/>
          </w:tcPr>
          <w:p w14:paraId="58F7DD31" w14:textId="77777777" w:rsidR="008B4BEA" w:rsidRDefault="008B4BEA" w:rsidP="008B4BEA"/>
        </w:tc>
      </w:tr>
      <w:tr w:rsidR="008B4BEA" w:rsidRPr="00331F0D" w14:paraId="28CFF4D3" w14:textId="77777777" w:rsidTr="00FC73DC">
        <w:trPr>
          <w:trHeight w:val="539"/>
        </w:trPr>
        <w:tc>
          <w:tcPr>
            <w:tcW w:w="1843" w:type="dxa"/>
            <w:vMerge/>
            <w:vAlign w:val="center"/>
          </w:tcPr>
          <w:p w14:paraId="2B8CA281" w14:textId="77777777" w:rsidR="008B4BEA" w:rsidRDefault="008B4BEA" w:rsidP="008B4BEA">
            <w:pPr>
              <w:jc w:val="center"/>
              <w:rPr>
                <w:rFonts w:ascii="Candara" w:hAnsi="Candara"/>
                <w:b/>
              </w:rPr>
            </w:pPr>
          </w:p>
        </w:tc>
        <w:tc>
          <w:tcPr>
            <w:tcW w:w="425" w:type="dxa"/>
            <w:tcBorders>
              <w:top w:val="single" w:sz="4" w:space="0" w:color="auto"/>
            </w:tcBorders>
            <w:shd w:val="clear" w:color="auto" w:fill="auto"/>
          </w:tcPr>
          <w:p w14:paraId="4D42EF27" w14:textId="77777777" w:rsidR="008B4BEA" w:rsidRPr="00331F0D" w:rsidRDefault="008B4BEA" w:rsidP="008B4BEA">
            <w:pPr>
              <w:rPr>
                <w:rFonts w:ascii="Candara" w:hAnsi="Candara"/>
              </w:rPr>
            </w:pPr>
          </w:p>
        </w:tc>
        <w:tc>
          <w:tcPr>
            <w:tcW w:w="5103" w:type="dxa"/>
            <w:vMerge/>
          </w:tcPr>
          <w:p w14:paraId="1BDD7F2A" w14:textId="77777777" w:rsidR="008B4BEA" w:rsidRDefault="008B4BEA" w:rsidP="008B4BEA">
            <w:pPr>
              <w:rPr>
                <w:rFonts w:ascii="Candara" w:hAnsi="Candara"/>
              </w:rPr>
            </w:pPr>
          </w:p>
        </w:tc>
        <w:tc>
          <w:tcPr>
            <w:tcW w:w="5103" w:type="dxa"/>
            <w:vMerge/>
          </w:tcPr>
          <w:p w14:paraId="1B64397D" w14:textId="77777777" w:rsidR="008B4BEA" w:rsidRDefault="008B4BEA" w:rsidP="008B4BEA">
            <w:pPr>
              <w:rPr>
                <w:rFonts w:ascii="Candara" w:hAnsi="Candara"/>
              </w:rPr>
            </w:pPr>
          </w:p>
        </w:tc>
        <w:tc>
          <w:tcPr>
            <w:tcW w:w="3828" w:type="dxa"/>
            <w:vMerge/>
          </w:tcPr>
          <w:p w14:paraId="6EFE31F8" w14:textId="77777777" w:rsidR="008B4BEA" w:rsidRDefault="008B4BEA" w:rsidP="008B4BEA"/>
        </w:tc>
      </w:tr>
      <w:tr w:rsidR="008B4BEA" w:rsidRPr="00331F0D" w14:paraId="5EABAF75" w14:textId="77777777" w:rsidTr="00FC73DC">
        <w:trPr>
          <w:trHeight w:val="539"/>
        </w:trPr>
        <w:tc>
          <w:tcPr>
            <w:tcW w:w="1843" w:type="dxa"/>
            <w:vMerge/>
            <w:vAlign w:val="center"/>
          </w:tcPr>
          <w:p w14:paraId="4CF014B3" w14:textId="77777777" w:rsidR="008B4BEA" w:rsidRDefault="008B4BEA" w:rsidP="008B4BEA">
            <w:pPr>
              <w:jc w:val="center"/>
              <w:rPr>
                <w:rFonts w:ascii="Candara" w:hAnsi="Candara"/>
                <w:b/>
              </w:rPr>
            </w:pPr>
          </w:p>
        </w:tc>
        <w:tc>
          <w:tcPr>
            <w:tcW w:w="425" w:type="dxa"/>
            <w:tcBorders>
              <w:top w:val="single" w:sz="4" w:space="0" w:color="auto"/>
            </w:tcBorders>
            <w:shd w:val="clear" w:color="auto" w:fill="auto"/>
          </w:tcPr>
          <w:p w14:paraId="3156ECE5" w14:textId="77777777" w:rsidR="008B4BEA" w:rsidRPr="00331F0D" w:rsidRDefault="008B4BEA" w:rsidP="008B4BEA">
            <w:pPr>
              <w:rPr>
                <w:rFonts w:ascii="Candara" w:hAnsi="Candara"/>
              </w:rPr>
            </w:pPr>
          </w:p>
        </w:tc>
        <w:tc>
          <w:tcPr>
            <w:tcW w:w="5103" w:type="dxa"/>
            <w:vMerge/>
          </w:tcPr>
          <w:p w14:paraId="6ECAED2C" w14:textId="77777777" w:rsidR="008B4BEA" w:rsidRDefault="008B4BEA" w:rsidP="008B4BEA">
            <w:pPr>
              <w:rPr>
                <w:rFonts w:ascii="Candara" w:hAnsi="Candara"/>
              </w:rPr>
            </w:pPr>
          </w:p>
        </w:tc>
        <w:tc>
          <w:tcPr>
            <w:tcW w:w="5103" w:type="dxa"/>
            <w:vMerge/>
          </w:tcPr>
          <w:p w14:paraId="79F9A4F8" w14:textId="77777777" w:rsidR="008B4BEA" w:rsidRDefault="008B4BEA" w:rsidP="008B4BEA">
            <w:pPr>
              <w:rPr>
                <w:rFonts w:ascii="Candara" w:hAnsi="Candara"/>
              </w:rPr>
            </w:pPr>
          </w:p>
        </w:tc>
        <w:tc>
          <w:tcPr>
            <w:tcW w:w="3828" w:type="dxa"/>
            <w:vMerge/>
          </w:tcPr>
          <w:p w14:paraId="793AC530" w14:textId="77777777" w:rsidR="008B4BEA" w:rsidRDefault="008B4BEA" w:rsidP="008B4BEA"/>
        </w:tc>
      </w:tr>
      <w:tr w:rsidR="008B4BEA" w:rsidRPr="00331F0D" w14:paraId="0231061C" w14:textId="77777777" w:rsidTr="00FC73DC">
        <w:trPr>
          <w:trHeight w:val="539"/>
        </w:trPr>
        <w:tc>
          <w:tcPr>
            <w:tcW w:w="1843" w:type="dxa"/>
            <w:vMerge/>
            <w:vAlign w:val="center"/>
          </w:tcPr>
          <w:p w14:paraId="7B77006E" w14:textId="77777777" w:rsidR="008B4BEA" w:rsidRDefault="008B4BEA" w:rsidP="008B4BEA">
            <w:pPr>
              <w:jc w:val="center"/>
              <w:rPr>
                <w:rFonts w:ascii="Candara" w:hAnsi="Candara"/>
                <w:b/>
              </w:rPr>
            </w:pPr>
          </w:p>
        </w:tc>
        <w:tc>
          <w:tcPr>
            <w:tcW w:w="425" w:type="dxa"/>
            <w:tcBorders>
              <w:top w:val="single" w:sz="4" w:space="0" w:color="auto"/>
            </w:tcBorders>
            <w:shd w:val="clear" w:color="auto" w:fill="auto"/>
          </w:tcPr>
          <w:p w14:paraId="1F586F81" w14:textId="77777777" w:rsidR="008B4BEA" w:rsidRPr="00331F0D" w:rsidRDefault="008B4BEA" w:rsidP="008B4BEA">
            <w:pPr>
              <w:rPr>
                <w:rFonts w:ascii="Candara" w:hAnsi="Candara"/>
              </w:rPr>
            </w:pPr>
          </w:p>
        </w:tc>
        <w:tc>
          <w:tcPr>
            <w:tcW w:w="5103" w:type="dxa"/>
            <w:vMerge/>
          </w:tcPr>
          <w:p w14:paraId="1EBA5EF0" w14:textId="77777777" w:rsidR="008B4BEA" w:rsidRDefault="008B4BEA" w:rsidP="008B4BEA">
            <w:pPr>
              <w:rPr>
                <w:rFonts w:ascii="Candara" w:hAnsi="Candara"/>
              </w:rPr>
            </w:pPr>
          </w:p>
        </w:tc>
        <w:tc>
          <w:tcPr>
            <w:tcW w:w="5103" w:type="dxa"/>
            <w:vMerge/>
          </w:tcPr>
          <w:p w14:paraId="6ED8E411" w14:textId="77777777" w:rsidR="008B4BEA" w:rsidRDefault="008B4BEA" w:rsidP="008B4BEA">
            <w:pPr>
              <w:rPr>
                <w:rFonts w:ascii="Candara" w:hAnsi="Candara"/>
              </w:rPr>
            </w:pPr>
          </w:p>
        </w:tc>
        <w:tc>
          <w:tcPr>
            <w:tcW w:w="3828" w:type="dxa"/>
            <w:vMerge/>
          </w:tcPr>
          <w:p w14:paraId="11B259F0" w14:textId="77777777" w:rsidR="008B4BEA" w:rsidRDefault="008B4BEA" w:rsidP="008B4BEA"/>
        </w:tc>
      </w:tr>
      <w:tr w:rsidR="008B4BEA" w:rsidRPr="00331F0D" w14:paraId="20846D3B" w14:textId="77777777" w:rsidTr="007149A1">
        <w:trPr>
          <w:trHeight w:val="216"/>
        </w:trPr>
        <w:tc>
          <w:tcPr>
            <w:tcW w:w="1843" w:type="dxa"/>
            <w:vMerge w:val="restart"/>
            <w:vAlign w:val="center"/>
          </w:tcPr>
          <w:p w14:paraId="2DC4234F" w14:textId="77777777" w:rsidR="008B4BEA" w:rsidRPr="00C03460" w:rsidRDefault="008B4BEA" w:rsidP="008B4BEA">
            <w:pPr>
              <w:jc w:val="center"/>
              <w:rPr>
                <w:rFonts w:ascii="Candara" w:hAnsi="Candara"/>
                <w:b/>
              </w:rPr>
            </w:pPr>
            <w:r w:rsidRPr="00C03460">
              <w:rPr>
                <w:rFonts w:ascii="Candara" w:hAnsi="Candara"/>
                <w:b/>
              </w:rPr>
              <w:t>Greater Manchester Bereavement Service</w:t>
            </w:r>
          </w:p>
        </w:tc>
        <w:tc>
          <w:tcPr>
            <w:tcW w:w="425" w:type="dxa"/>
            <w:shd w:val="clear" w:color="auto" w:fill="auto"/>
          </w:tcPr>
          <w:p w14:paraId="588B5DF3" w14:textId="77777777" w:rsidR="008B4BEA" w:rsidRPr="00331F0D" w:rsidRDefault="008B4BEA" w:rsidP="008B4BEA">
            <w:pPr>
              <w:rPr>
                <w:rFonts w:ascii="Candara" w:hAnsi="Candara"/>
              </w:rPr>
            </w:pPr>
          </w:p>
        </w:tc>
        <w:tc>
          <w:tcPr>
            <w:tcW w:w="5103" w:type="dxa"/>
            <w:vMerge w:val="restart"/>
          </w:tcPr>
          <w:p w14:paraId="75A0125C" w14:textId="77777777" w:rsidR="008B4BEA" w:rsidRDefault="008B4BEA" w:rsidP="008B4BEA">
            <w:pPr>
              <w:rPr>
                <w:rFonts w:ascii="Candara" w:hAnsi="Candara"/>
              </w:rPr>
            </w:pPr>
            <w:r>
              <w:rPr>
                <w:rFonts w:ascii="Candara" w:hAnsi="Candara"/>
              </w:rPr>
              <w:t>Advice and signposting service for anyone of any age living in the 10 localities of Greater Manchester</w:t>
            </w:r>
          </w:p>
          <w:p w14:paraId="18ED4085" w14:textId="77777777" w:rsidR="008B4BEA" w:rsidRDefault="008B4BEA" w:rsidP="008B4BEA">
            <w:pPr>
              <w:rPr>
                <w:rFonts w:ascii="Candara" w:hAnsi="Candara"/>
              </w:rPr>
            </w:pPr>
          </w:p>
          <w:p w14:paraId="60D0F3C6" w14:textId="77777777" w:rsidR="008B4BEA" w:rsidRPr="006A3D15" w:rsidRDefault="008B4BEA" w:rsidP="008B4BEA">
            <w:pPr>
              <w:rPr>
                <w:rFonts w:ascii="Candara" w:hAnsi="Candara"/>
              </w:rPr>
            </w:pPr>
            <w:r w:rsidRPr="00E14425">
              <w:rPr>
                <w:rFonts w:ascii="Candara" w:hAnsi="Candara"/>
                <w:i/>
              </w:rPr>
              <w:t xml:space="preserve">Provided by: </w:t>
            </w:r>
            <w:r>
              <w:rPr>
                <w:rFonts w:ascii="Candara" w:hAnsi="Candara"/>
                <w:i/>
              </w:rPr>
              <w:t>NHS Greater Manchester Integrated Care</w:t>
            </w:r>
          </w:p>
        </w:tc>
        <w:tc>
          <w:tcPr>
            <w:tcW w:w="5103" w:type="dxa"/>
            <w:vMerge w:val="restart"/>
          </w:tcPr>
          <w:p w14:paraId="4B24DB61" w14:textId="77777777" w:rsidR="008B4BEA" w:rsidRPr="006A3D15" w:rsidRDefault="008B4BEA" w:rsidP="008B4BEA">
            <w:pPr>
              <w:rPr>
                <w:rFonts w:ascii="Candara" w:hAnsi="Candara"/>
              </w:rPr>
            </w:pPr>
            <w:r>
              <w:rPr>
                <w:rFonts w:ascii="Candara" w:hAnsi="Candara"/>
              </w:rPr>
              <w:t xml:space="preserve">Encourage young person or family member to call </w:t>
            </w:r>
            <w:r w:rsidRPr="006A3D15">
              <w:rPr>
                <w:rFonts w:ascii="Candara" w:hAnsi="Candara"/>
              </w:rPr>
              <w:t>0161 983 0902 (Mon – Fri, 9am – 5pm)</w:t>
            </w:r>
          </w:p>
        </w:tc>
        <w:tc>
          <w:tcPr>
            <w:tcW w:w="3828" w:type="dxa"/>
            <w:vMerge w:val="restart"/>
          </w:tcPr>
          <w:p w14:paraId="6000FA05" w14:textId="77777777" w:rsidR="008B4BEA" w:rsidRPr="006A3D15" w:rsidRDefault="00000000" w:rsidP="008B4BEA">
            <w:pPr>
              <w:rPr>
                <w:rFonts w:ascii="Candara" w:hAnsi="Candara"/>
              </w:rPr>
            </w:pPr>
            <w:hyperlink r:id="rId42" w:history="1">
              <w:r w:rsidR="008B4BEA" w:rsidRPr="00E91074">
                <w:rPr>
                  <w:rStyle w:val="Hyperlink"/>
                  <w:rFonts w:ascii="Candara" w:hAnsi="Candara"/>
                </w:rPr>
                <w:t>https://greater-manchester-bereavement-service.org.uk/</w:t>
              </w:r>
            </w:hyperlink>
          </w:p>
        </w:tc>
      </w:tr>
      <w:tr w:rsidR="008B4BEA" w:rsidRPr="00331F0D" w14:paraId="5735CEE5" w14:textId="77777777" w:rsidTr="007149A1">
        <w:trPr>
          <w:trHeight w:val="216"/>
        </w:trPr>
        <w:tc>
          <w:tcPr>
            <w:tcW w:w="1843" w:type="dxa"/>
            <w:vMerge/>
            <w:vAlign w:val="center"/>
          </w:tcPr>
          <w:p w14:paraId="135F3AFE" w14:textId="77777777" w:rsidR="008B4BEA" w:rsidRPr="00C03460" w:rsidRDefault="008B4BEA" w:rsidP="008B4BEA">
            <w:pPr>
              <w:jc w:val="center"/>
              <w:rPr>
                <w:rFonts w:ascii="Candara" w:hAnsi="Candara"/>
                <w:b/>
              </w:rPr>
            </w:pPr>
          </w:p>
        </w:tc>
        <w:tc>
          <w:tcPr>
            <w:tcW w:w="425" w:type="dxa"/>
            <w:shd w:val="clear" w:color="auto" w:fill="92D050"/>
          </w:tcPr>
          <w:p w14:paraId="4766CB7C" w14:textId="77777777" w:rsidR="008B4BEA" w:rsidRPr="00331F0D" w:rsidRDefault="008B4BEA" w:rsidP="008B4BEA">
            <w:pPr>
              <w:rPr>
                <w:rFonts w:ascii="Candara" w:hAnsi="Candara"/>
              </w:rPr>
            </w:pPr>
          </w:p>
        </w:tc>
        <w:tc>
          <w:tcPr>
            <w:tcW w:w="5103" w:type="dxa"/>
            <w:vMerge/>
          </w:tcPr>
          <w:p w14:paraId="4D992A24" w14:textId="77777777" w:rsidR="008B4BEA" w:rsidRDefault="008B4BEA" w:rsidP="008B4BEA">
            <w:pPr>
              <w:rPr>
                <w:rFonts w:ascii="Candara" w:hAnsi="Candara"/>
              </w:rPr>
            </w:pPr>
          </w:p>
        </w:tc>
        <w:tc>
          <w:tcPr>
            <w:tcW w:w="5103" w:type="dxa"/>
            <w:vMerge/>
          </w:tcPr>
          <w:p w14:paraId="07F2759B" w14:textId="77777777" w:rsidR="008B4BEA" w:rsidRDefault="008B4BEA" w:rsidP="008B4BEA">
            <w:pPr>
              <w:rPr>
                <w:rFonts w:ascii="Candara" w:hAnsi="Candara"/>
              </w:rPr>
            </w:pPr>
          </w:p>
        </w:tc>
        <w:tc>
          <w:tcPr>
            <w:tcW w:w="3828" w:type="dxa"/>
            <w:vMerge/>
          </w:tcPr>
          <w:p w14:paraId="7B967C91" w14:textId="77777777" w:rsidR="008B4BEA" w:rsidRDefault="008B4BEA" w:rsidP="008B4BEA"/>
        </w:tc>
      </w:tr>
      <w:tr w:rsidR="008B4BEA" w:rsidRPr="00331F0D" w14:paraId="03081A90" w14:textId="77777777" w:rsidTr="007149A1">
        <w:trPr>
          <w:trHeight w:val="216"/>
        </w:trPr>
        <w:tc>
          <w:tcPr>
            <w:tcW w:w="1843" w:type="dxa"/>
            <w:vMerge/>
            <w:vAlign w:val="center"/>
          </w:tcPr>
          <w:p w14:paraId="464F09B9" w14:textId="77777777" w:rsidR="008B4BEA" w:rsidRPr="00C03460" w:rsidRDefault="008B4BEA" w:rsidP="008B4BEA">
            <w:pPr>
              <w:jc w:val="center"/>
              <w:rPr>
                <w:rFonts w:ascii="Candara" w:hAnsi="Candara"/>
                <w:b/>
              </w:rPr>
            </w:pPr>
          </w:p>
        </w:tc>
        <w:tc>
          <w:tcPr>
            <w:tcW w:w="425" w:type="dxa"/>
            <w:shd w:val="clear" w:color="auto" w:fill="auto"/>
          </w:tcPr>
          <w:p w14:paraId="6134D293" w14:textId="77777777" w:rsidR="008B4BEA" w:rsidRPr="00331F0D" w:rsidRDefault="008B4BEA" w:rsidP="008B4BEA">
            <w:pPr>
              <w:rPr>
                <w:rFonts w:ascii="Candara" w:hAnsi="Candara"/>
              </w:rPr>
            </w:pPr>
          </w:p>
        </w:tc>
        <w:tc>
          <w:tcPr>
            <w:tcW w:w="5103" w:type="dxa"/>
            <w:vMerge/>
          </w:tcPr>
          <w:p w14:paraId="427F3F79" w14:textId="77777777" w:rsidR="008B4BEA" w:rsidRDefault="008B4BEA" w:rsidP="008B4BEA">
            <w:pPr>
              <w:rPr>
                <w:rFonts w:ascii="Candara" w:hAnsi="Candara"/>
              </w:rPr>
            </w:pPr>
          </w:p>
        </w:tc>
        <w:tc>
          <w:tcPr>
            <w:tcW w:w="5103" w:type="dxa"/>
            <w:vMerge/>
          </w:tcPr>
          <w:p w14:paraId="26B2D847" w14:textId="77777777" w:rsidR="008B4BEA" w:rsidRDefault="008B4BEA" w:rsidP="008B4BEA">
            <w:pPr>
              <w:rPr>
                <w:rFonts w:ascii="Candara" w:hAnsi="Candara"/>
              </w:rPr>
            </w:pPr>
          </w:p>
        </w:tc>
        <w:tc>
          <w:tcPr>
            <w:tcW w:w="3828" w:type="dxa"/>
            <w:vMerge/>
          </w:tcPr>
          <w:p w14:paraId="361FF509" w14:textId="77777777" w:rsidR="008B4BEA" w:rsidRDefault="008B4BEA" w:rsidP="008B4BEA"/>
        </w:tc>
      </w:tr>
      <w:tr w:rsidR="008B4BEA" w:rsidRPr="00331F0D" w14:paraId="06631890" w14:textId="77777777" w:rsidTr="007149A1">
        <w:trPr>
          <w:trHeight w:val="216"/>
        </w:trPr>
        <w:tc>
          <w:tcPr>
            <w:tcW w:w="1843" w:type="dxa"/>
            <w:vMerge/>
            <w:vAlign w:val="center"/>
          </w:tcPr>
          <w:p w14:paraId="68EFB3F1" w14:textId="77777777" w:rsidR="008B4BEA" w:rsidRPr="00C03460" w:rsidRDefault="008B4BEA" w:rsidP="008B4BEA">
            <w:pPr>
              <w:jc w:val="center"/>
              <w:rPr>
                <w:rFonts w:ascii="Candara" w:hAnsi="Candara"/>
                <w:b/>
              </w:rPr>
            </w:pPr>
          </w:p>
        </w:tc>
        <w:tc>
          <w:tcPr>
            <w:tcW w:w="425" w:type="dxa"/>
            <w:shd w:val="clear" w:color="auto" w:fill="auto"/>
          </w:tcPr>
          <w:p w14:paraId="4ED71625" w14:textId="77777777" w:rsidR="008B4BEA" w:rsidRPr="00331F0D" w:rsidRDefault="008B4BEA" w:rsidP="008B4BEA">
            <w:pPr>
              <w:rPr>
                <w:rFonts w:ascii="Candara" w:hAnsi="Candara"/>
              </w:rPr>
            </w:pPr>
          </w:p>
        </w:tc>
        <w:tc>
          <w:tcPr>
            <w:tcW w:w="5103" w:type="dxa"/>
            <w:vMerge/>
          </w:tcPr>
          <w:p w14:paraId="2C796202" w14:textId="77777777" w:rsidR="008B4BEA" w:rsidRDefault="008B4BEA" w:rsidP="008B4BEA">
            <w:pPr>
              <w:rPr>
                <w:rFonts w:ascii="Candara" w:hAnsi="Candara"/>
              </w:rPr>
            </w:pPr>
          </w:p>
        </w:tc>
        <w:tc>
          <w:tcPr>
            <w:tcW w:w="5103" w:type="dxa"/>
            <w:vMerge/>
          </w:tcPr>
          <w:p w14:paraId="47B1B507" w14:textId="77777777" w:rsidR="008B4BEA" w:rsidRDefault="008B4BEA" w:rsidP="008B4BEA">
            <w:pPr>
              <w:rPr>
                <w:rFonts w:ascii="Candara" w:hAnsi="Candara"/>
              </w:rPr>
            </w:pPr>
          </w:p>
        </w:tc>
        <w:tc>
          <w:tcPr>
            <w:tcW w:w="3828" w:type="dxa"/>
            <w:vMerge/>
          </w:tcPr>
          <w:p w14:paraId="077AA045" w14:textId="77777777" w:rsidR="008B4BEA" w:rsidRDefault="008B4BEA" w:rsidP="008B4BEA"/>
        </w:tc>
      </w:tr>
      <w:tr w:rsidR="008B4BEA" w:rsidRPr="00331F0D" w14:paraId="58D8DA9F" w14:textId="77777777" w:rsidTr="007149A1">
        <w:trPr>
          <w:trHeight w:val="216"/>
        </w:trPr>
        <w:tc>
          <w:tcPr>
            <w:tcW w:w="1843" w:type="dxa"/>
            <w:vMerge/>
            <w:vAlign w:val="center"/>
          </w:tcPr>
          <w:p w14:paraId="22B20735" w14:textId="77777777" w:rsidR="008B4BEA" w:rsidRPr="00C03460" w:rsidRDefault="008B4BEA" w:rsidP="008B4BEA">
            <w:pPr>
              <w:jc w:val="center"/>
              <w:rPr>
                <w:rFonts w:ascii="Candara" w:hAnsi="Candara"/>
                <w:b/>
              </w:rPr>
            </w:pPr>
          </w:p>
        </w:tc>
        <w:tc>
          <w:tcPr>
            <w:tcW w:w="425" w:type="dxa"/>
            <w:shd w:val="clear" w:color="auto" w:fill="auto"/>
          </w:tcPr>
          <w:p w14:paraId="22CB4D41" w14:textId="77777777" w:rsidR="008B4BEA" w:rsidRPr="00331F0D" w:rsidRDefault="008B4BEA" w:rsidP="008B4BEA">
            <w:pPr>
              <w:rPr>
                <w:rFonts w:ascii="Candara" w:hAnsi="Candara"/>
              </w:rPr>
            </w:pPr>
          </w:p>
        </w:tc>
        <w:tc>
          <w:tcPr>
            <w:tcW w:w="5103" w:type="dxa"/>
            <w:vMerge/>
          </w:tcPr>
          <w:p w14:paraId="6C5F77A6" w14:textId="77777777" w:rsidR="008B4BEA" w:rsidRDefault="008B4BEA" w:rsidP="008B4BEA">
            <w:pPr>
              <w:rPr>
                <w:rFonts w:ascii="Candara" w:hAnsi="Candara"/>
              </w:rPr>
            </w:pPr>
          </w:p>
        </w:tc>
        <w:tc>
          <w:tcPr>
            <w:tcW w:w="5103" w:type="dxa"/>
            <w:vMerge/>
          </w:tcPr>
          <w:p w14:paraId="257E0E9F" w14:textId="77777777" w:rsidR="008B4BEA" w:rsidRDefault="008B4BEA" w:rsidP="008B4BEA">
            <w:pPr>
              <w:rPr>
                <w:rFonts w:ascii="Candara" w:hAnsi="Candara"/>
              </w:rPr>
            </w:pPr>
          </w:p>
        </w:tc>
        <w:tc>
          <w:tcPr>
            <w:tcW w:w="3828" w:type="dxa"/>
            <w:vMerge/>
          </w:tcPr>
          <w:p w14:paraId="7003B237" w14:textId="77777777" w:rsidR="008B4BEA" w:rsidRDefault="008B4BEA" w:rsidP="008B4BEA"/>
        </w:tc>
      </w:tr>
      <w:tr w:rsidR="008B4BEA" w:rsidRPr="00331F0D" w14:paraId="6A75196C" w14:textId="77777777" w:rsidTr="007149A1">
        <w:trPr>
          <w:trHeight w:val="321"/>
        </w:trPr>
        <w:tc>
          <w:tcPr>
            <w:tcW w:w="1843" w:type="dxa"/>
            <w:vMerge w:val="restart"/>
            <w:vAlign w:val="center"/>
          </w:tcPr>
          <w:p w14:paraId="1247DC4F" w14:textId="77777777" w:rsidR="008B4BEA" w:rsidRPr="00C03460" w:rsidRDefault="008B4BEA" w:rsidP="008B4BEA">
            <w:pPr>
              <w:jc w:val="center"/>
              <w:rPr>
                <w:rFonts w:ascii="Candara" w:hAnsi="Candara"/>
                <w:b/>
              </w:rPr>
            </w:pPr>
            <w:r>
              <w:rPr>
                <w:rFonts w:ascii="Candara" w:hAnsi="Candara"/>
                <w:b/>
              </w:rPr>
              <w:t>Greater Manchester Assessment and Inreach Centre</w:t>
            </w:r>
          </w:p>
        </w:tc>
        <w:tc>
          <w:tcPr>
            <w:tcW w:w="425" w:type="dxa"/>
            <w:shd w:val="clear" w:color="auto" w:fill="auto"/>
          </w:tcPr>
          <w:p w14:paraId="69DB6E4E" w14:textId="77777777" w:rsidR="008B4BEA" w:rsidRPr="00331F0D" w:rsidRDefault="008B4BEA" w:rsidP="008B4BEA">
            <w:pPr>
              <w:rPr>
                <w:rFonts w:ascii="Candara" w:hAnsi="Candara"/>
              </w:rPr>
            </w:pPr>
          </w:p>
        </w:tc>
        <w:tc>
          <w:tcPr>
            <w:tcW w:w="5103" w:type="dxa"/>
            <w:vMerge w:val="restart"/>
          </w:tcPr>
          <w:p w14:paraId="22239B9A" w14:textId="77777777" w:rsidR="008B4BEA" w:rsidRDefault="008B4BEA" w:rsidP="008B4BEA">
            <w:pPr>
              <w:rPr>
                <w:rFonts w:ascii="Candara" w:hAnsi="Candara"/>
              </w:rPr>
            </w:pPr>
            <w:r>
              <w:rPr>
                <w:rFonts w:ascii="Candara" w:hAnsi="Candara"/>
              </w:rPr>
              <w:t>Assessment and admission process for children and young people aged 13 - 18 across Greater Manchester requiring inpatient mental health admission (Tier 4)</w:t>
            </w:r>
          </w:p>
          <w:p w14:paraId="4B1520B0" w14:textId="77777777" w:rsidR="008B4BEA" w:rsidRDefault="008B4BEA" w:rsidP="008B4BEA">
            <w:pPr>
              <w:rPr>
                <w:rFonts w:ascii="Candara" w:hAnsi="Candara"/>
              </w:rPr>
            </w:pPr>
          </w:p>
          <w:p w14:paraId="0493CD31" w14:textId="77777777" w:rsidR="008B4BEA" w:rsidRPr="00E14425" w:rsidRDefault="008B4BEA" w:rsidP="008B4BEA">
            <w:pPr>
              <w:rPr>
                <w:rFonts w:ascii="Candara" w:hAnsi="Candara"/>
                <w:i/>
              </w:rPr>
            </w:pPr>
            <w:r w:rsidRPr="00E14425">
              <w:rPr>
                <w:rFonts w:ascii="Candara" w:hAnsi="Candara"/>
                <w:i/>
              </w:rPr>
              <w:t>Provided by: Pennine Care NHS FT</w:t>
            </w:r>
          </w:p>
        </w:tc>
        <w:tc>
          <w:tcPr>
            <w:tcW w:w="5103" w:type="dxa"/>
            <w:vMerge w:val="restart"/>
          </w:tcPr>
          <w:p w14:paraId="35338EB1" w14:textId="77777777" w:rsidR="008B4BEA" w:rsidRDefault="0068467A" w:rsidP="008B4BEA">
            <w:pPr>
              <w:rPr>
                <w:rFonts w:ascii="Candara" w:hAnsi="Candara"/>
              </w:rPr>
            </w:pPr>
            <w:r>
              <w:rPr>
                <w:rFonts w:ascii="Candara" w:hAnsi="Candara"/>
              </w:rPr>
              <w:t>For awareness only.</w:t>
            </w:r>
            <w:r w:rsidR="008B4BEA">
              <w:rPr>
                <w:rFonts w:ascii="Candara" w:hAnsi="Candara"/>
              </w:rPr>
              <w:t xml:space="preserve"> Referrals are made via Community CAMHS, Rapid Response Teams, Mental Health Liaison and CAMHS medical on-call.</w:t>
            </w:r>
          </w:p>
          <w:p w14:paraId="15F5F77E" w14:textId="77777777" w:rsidR="008B4BEA" w:rsidRDefault="008B4BEA" w:rsidP="008B4BEA">
            <w:pPr>
              <w:rPr>
                <w:rFonts w:ascii="Candara" w:hAnsi="Candara"/>
              </w:rPr>
            </w:pPr>
          </w:p>
          <w:p w14:paraId="1824526D" w14:textId="77777777" w:rsidR="008B4BEA" w:rsidRPr="006A3D15" w:rsidRDefault="008B4BEA" w:rsidP="008B4BEA">
            <w:pPr>
              <w:rPr>
                <w:rFonts w:ascii="Candara" w:hAnsi="Candara"/>
              </w:rPr>
            </w:pPr>
          </w:p>
        </w:tc>
        <w:tc>
          <w:tcPr>
            <w:tcW w:w="3828" w:type="dxa"/>
            <w:vMerge w:val="restart"/>
          </w:tcPr>
          <w:p w14:paraId="447AD52C" w14:textId="77777777" w:rsidR="008B4BEA" w:rsidRDefault="008B4BEA" w:rsidP="008B4BEA">
            <w:pPr>
              <w:rPr>
                <w:rFonts w:ascii="Candara" w:hAnsi="Candara"/>
              </w:rPr>
            </w:pPr>
            <w:r>
              <w:rPr>
                <w:rFonts w:ascii="Candara" w:hAnsi="Candara"/>
              </w:rPr>
              <w:t>Details for info:</w:t>
            </w:r>
          </w:p>
          <w:p w14:paraId="3750CDF4" w14:textId="77777777" w:rsidR="008B4BEA" w:rsidRDefault="008B4BEA" w:rsidP="008B4BEA">
            <w:pPr>
              <w:rPr>
                <w:rFonts w:ascii="Candara" w:hAnsi="Candara"/>
              </w:rPr>
            </w:pPr>
          </w:p>
          <w:p w14:paraId="31F9E2BB" w14:textId="77777777" w:rsidR="008B4BEA" w:rsidRDefault="008B4BEA" w:rsidP="008B4BEA">
            <w:pPr>
              <w:rPr>
                <w:rFonts w:ascii="Candara" w:hAnsi="Candara"/>
              </w:rPr>
            </w:pPr>
            <w:r>
              <w:rPr>
                <w:rFonts w:ascii="Candara" w:hAnsi="Candara"/>
              </w:rPr>
              <w:t>0161 716 2689</w:t>
            </w:r>
          </w:p>
          <w:p w14:paraId="5A7BF8A6" w14:textId="77777777" w:rsidR="008B4BEA" w:rsidRDefault="00000000" w:rsidP="008B4BEA">
            <w:pPr>
              <w:rPr>
                <w:rFonts w:ascii="Candara" w:hAnsi="Candara"/>
              </w:rPr>
            </w:pPr>
            <w:hyperlink r:id="rId43" w:history="1">
              <w:r w:rsidR="008B4BEA" w:rsidRPr="00AD3DB1">
                <w:rPr>
                  <w:rStyle w:val="Hyperlink"/>
                  <w:rFonts w:ascii="Candara" w:hAnsi="Candara"/>
                </w:rPr>
                <w:t>gm.ac@nhs.net</w:t>
              </w:r>
            </w:hyperlink>
            <w:r w:rsidR="008B4BEA">
              <w:rPr>
                <w:rFonts w:ascii="Candara" w:hAnsi="Candara"/>
              </w:rPr>
              <w:t xml:space="preserve"> </w:t>
            </w:r>
          </w:p>
          <w:p w14:paraId="60FED48A" w14:textId="77777777" w:rsidR="008B4BEA" w:rsidRDefault="008B4BEA" w:rsidP="008B4BEA">
            <w:pPr>
              <w:rPr>
                <w:rFonts w:ascii="Candara" w:hAnsi="Candara"/>
              </w:rPr>
            </w:pPr>
            <w:r w:rsidRPr="004D6ECF">
              <w:rPr>
                <w:rFonts w:ascii="Candara" w:hAnsi="Candara"/>
              </w:rPr>
              <w:t>Junction 17 -</w:t>
            </w:r>
            <w:r>
              <w:rPr>
                <w:rFonts w:ascii="Candara" w:hAnsi="Candara"/>
              </w:rPr>
              <w:t xml:space="preserve"> </w:t>
            </w:r>
            <w:r w:rsidRPr="004D6ECF">
              <w:rPr>
                <w:rFonts w:ascii="Candara" w:hAnsi="Candara"/>
              </w:rPr>
              <w:t>0161 357 1270</w:t>
            </w:r>
          </w:p>
          <w:p w14:paraId="2B2CA2FA" w14:textId="77777777" w:rsidR="008B4BEA" w:rsidRPr="006A3D15" w:rsidRDefault="008B4BEA" w:rsidP="008B4BEA">
            <w:pPr>
              <w:rPr>
                <w:rFonts w:ascii="Candara" w:hAnsi="Candara"/>
              </w:rPr>
            </w:pPr>
          </w:p>
        </w:tc>
      </w:tr>
      <w:tr w:rsidR="008B4BEA" w:rsidRPr="00331F0D" w14:paraId="61A2B301" w14:textId="77777777" w:rsidTr="007149A1">
        <w:trPr>
          <w:trHeight w:val="321"/>
        </w:trPr>
        <w:tc>
          <w:tcPr>
            <w:tcW w:w="1843" w:type="dxa"/>
            <w:vMerge/>
            <w:vAlign w:val="center"/>
          </w:tcPr>
          <w:p w14:paraId="295D44D0" w14:textId="77777777" w:rsidR="008B4BEA" w:rsidRDefault="008B4BEA" w:rsidP="008B4BEA">
            <w:pPr>
              <w:jc w:val="center"/>
              <w:rPr>
                <w:rFonts w:ascii="Candara" w:hAnsi="Candara"/>
                <w:b/>
              </w:rPr>
            </w:pPr>
          </w:p>
        </w:tc>
        <w:tc>
          <w:tcPr>
            <w:tcW w:w="425" w:type="dxa"/>
            <w:shd w:val="clear" w:color="auto" w:fill="auto"/>
          </w:tcPr>
          <w:p w14:paraId="7A25ADB6" w14:textId="77777777" w:rsidR="008B4BEA" w:rsidRPr="00331F0D" w:rsidRDefault="008B4BEA" w:rsidP="008B4BEA">
            <w:pPr>
              <w:rPr>
                <w:rFonts w:ascii="Candara" w:hAnsi="Candara"/>
              </w:rPr>
            </w:pPr>
          </w:p>
        </w:tc>
        <w:tc>
          <w:tcPr>
            <w:tcW w:w="5103" w:type="dxa"/>
            <w:vMerge/>
          </w:tcPr>
          <w:p w14:paraId="12860A45" w14:textId="77777777" w:rsidR="008B4BEA" w:rsidRDefault="008B4BEA" w:rsidP="008B4BEA">
            <w:pPr>
              <w:rPr>
                <w:rFonts w:ascii="Candara" w:hAnsi="Candara"/>
              </w:rPr>
            </w:pPr>
          </w:p>
        </w:tc>
        <w:tc>
          <w:tcPr>
            <w:tcW w:w="5103" w:type="dxa"/>
            <w:vMerge/>
          </w:tcPr>
          <w:p w14:paraId="3B44A2F4" w14:textId="77777777" w:rsidR="008B4BEA" w:rsidRDefault="008B4BEA" w:rsidP="008B4BEA">
            <w:pPr>
              <w:rPr>
                <w:rFonts w:ascii="Candara" w:hAnsi="Candara"/>
              </w:rPr>
            </w:pPr>
          </w:p>
        </w:tc>
        <w:tc>
          <w:tcPr>
            <w:tcW w:w="3828" w:type="dxa"/>
            <w:vMerge/>
          </w:tcPr>
          <w:p w14:paraId="532C32B9" w14:textId="77777777" w:rsidR="008B4BEA" w:rsidRDefault="008B4BEA" w:rsidP="008B4BEA">
            <w:pPr>
              <w:rPr>
                <w:rFonts w:ascii="Candara" w:hAnsi="Candara"/>
              </w:rPr>
            </w:pPr>
          </w:p>
        </w:tc>
      </w:tr>
      <w:tr w:rsidR="008B4BEA" w:rsidRPr="00331F0D" w14:paraId="48B0A9B8" w14:textId="77777777" w:rsidTr="007149A1">
        <w:trPr>
          <w:trHeight w:val="321"/>
        </w:trPr>
        <w:tc>
          <w:tcPr>
            <w:tcW w:w="1843" w:type="dxa"/>
            <w:vMerge/>
            <w:vAlign w:val="center"/>
          </w:tcPr>
          <w:p w14:paraId="39BA185D" w14:textId="77777777" w:rsidR="008B4BEA" w:rsidRDefault="008B4BEA" w:rsidP="008B4BEA">
            <w:pPr>
              <w:jc w:val="center"/>
              <w:rPr>
                <w:rFonts w:ascii="Candara" w:hAnsi="Candara"/>
                <w:b/>
              </w:rPr>
            </w:pPr>
          </w:p>
        </w:tc>
        <w:tc>
          <w:tcPr>
            <w:tcW w:w="425" w:type="dxa"/>
            <w:shd w:val="clear" w:color="auto" w:fill="auto"/>
          </w:tcPr>
          <w:p w14:paraId="334569F3" w14:textId="77777777" w:rsidR="008B4BEA" w:rsidRPr="00331F0D" w:rsidRDefault="008B4BEA" w:rsidP="008B4BEA">
            <w:pPr>
              <w:rPr>
                <w:rFonts w:ascii="Candara" w:hAnsi="Candara"/>
              </w:rPr>
            </w:pPr>
          </w:p>
        </w:tc>
        <w:tc>
          <w:tcPr>
            <w:tcW w:w="5103" w:type="dxa"/>
            <w:vMerge/>
          </w:tcPr>
          <w:p w14:paraId="08FE51AB" w14:textId="77777777" w:rsidR="008B4BEA" w:rsidRDefault="008B4BEA" w:rsidP="008B4BEA">
            <w:pPr>
              <w:rPr>
                <w:rFonts w:ascii="Candara" w:hAnsi="Candara"/>
              </w:rPr>
            </w:pPr>
          </w:p>
        </w:tc>
        <w:tc>
          <w:tcPr>
            <w:tcW w:w="5103" w:type="dxa"/>
            <w:vMerge/>
          </w:tcPr>
          <w:p w14:paraId="1F8FBE0D" w14:textId="77777777" w:rsidR="008B4BEA" w:rsidRDefault="008B4BEA" w:rsidP="008B4BEA">
            <w:pPr>
              <w:rPr>
                <w:rFonts w:ascii="Candara" w:hAnsi="Candara"/>
              </w:rPr>
            </w:pPr>
          </w:p>
        </w:tc>
        <w:tc>
          <w:tcPr>
            <w:tcW w:w="3828" w:type="dxa"/>
            <w:vMerge/>
          </w:tcPr>
          <w:p w14:paraId="687AC3A6" w14:textId="77777777" w:rsidR="008B4BEA" w:rsidRDefault="008B4BEA" w:rsidP="008B4BEA">
            <w:pPr>
              <w:rPr>
                <w:rFonts w:ascii="Candara" w:hAnsi="Candara"/>
              </w:rPr>
            </w:pPr>
          </w:p>
        </w:tc>
      </w:tr>
      <w:tr w:rsidR="008B4BEA" w:rsidRPr="00331F0D" w14:paraId="51CE7785" w14:textId="77777777" w:rsidTr="007149A1">
        <w:trPr>
          <w:trHeight w:val="321"/>
        </w:trPr>
        <w:tc>
          <w:tcPr>
            <w:tcW w:w="1843" w:type="dxa"/>
            <w:vMerge/>
            <w:vAlign w:val="center"/>
          </w:tcPr>
          <w:p w14:paraId="3C6BDFB2" w14:textId="77777777" w:rsidR="008B4BEA" w:rsidRDefault="008B4BEA" w:rsidP="008B4BEA">
            <w:pPr>
              <w:jc w:val="center"/>
              <w:rPr>
                <w:rFonts w:ascii="Candara" w:hAnsi="Candara"/>
                <w:b/>
              </w:rPr>
            </w:pPr>
          </w:p>
        </w:tc>
        <w:tc>
          <w:tcPr>
            <w:tcW w:w="425" w:type="dxa"/>
            <w:shd w:val="clear" w:color="auto" w:fill="7030A0"/>
          </w:tcPr>
          <w:p w14:paraId="11718011" w14:textId="77777777" w:rsidR="008B4BEA" w:rsidRPr="00331F0D" w:rsidRDefault="008B4BEA" w:rsidP="008B4BEA">
            <w:pPr>
              <w:rPr>
                <w:rFonts w:ascii="Candara" w:hAnsi="Candara"/>
              </w:rPr>
            </w:pPr>
          </w:p>
        </w:tc>
        <w:tc>
          <w:tcPr>
            <w:tcW w:w="5103" w:type="dxa"/>
            <w:vMerge/>
          </w:tcPr>
          <w:p w14:paraId="4A4ABBD4" w14:textId="77777777" w:rsidR="008B4BEA" w:rsidRDefault="008B4BEA" w:rsidP="008B4BEA">
            <w:pPr>
              <w:rPr>
                <w:rFonts w:ascii="Candara" w:hAnsi="Candara"/>
              </w:rPr>
            </w:pPr>
          </w:p>
        </w:tc>
        <w:tc>
          <w:tcPr>
            <w:tcW w:w="5103" w:type="dxa"/>
            <w:vMerge/>
          </w:tcPr>
          <w:p w14:paraId="3014A1F0" w14:textId="77777777" w:rsidR="008B4BEA" w:rsidRDefault="008B4BEA" w:rsidP="008B4BEA">
            <w:pPr>
              <w:rPr>
                <w:rFonts w:ascii="Candara" w:hAnsi="Candara"/>
              </w:rPr>
            </w:pPr>
          </w:p>
        </w:tc>
        <w:tc>
          <w:tcPr>
            <w:tcW w:w="3828" w:type="dxa"/>
            <w:vMerge/>
          </w:tcPr>
          <w:p w14:paraId="22953993" w14:textId="77777777" w:rsidR="008B4BEA" w:rsidRDefault="008B4BEA" w:rsidP="008B4BEA">
            <w:pPr>
              <w:rPr>
                <w:rFonts w:ascii="Candara" w:hAnsi="Candara"/>
              </w:rPr>
            </w:pPr>
          </w:p>
        </w:tc>
      </w:tr>
      <w:tr w:rsidR="008B4BEA" w:rsidRPr="00331F0D" w14:paraId="5D58A52D" w14:textId="77777777" w:rsidTr="007149A1">
        <w:trPr>
          <w:trHeight w:val="321"/>
        </w:trPr>
        <w:tc>
          <w:tcPr>
            <w:tcW w:w="1843" w:type="dxa"/>
            <w:vMerge/>
            <w:vAlign w:val="center"/>
          </w:tcPr>
          <w:p w14:paraId="78CC0F37" w14:textId="77777777" w:rsidR="008B4BEA" w:rsidRDefault="008B4BEA" w:rsidP="008B4BEA">
            <w:pPr>
              <w:jc w:val="center"/>
              <w:rPr>
                <w:rFonts w:ascii="Candara" w:hAnsi="Candara"/>
                <w:b/>
              </w:rPr>
            </w:pPr>
          </w:p>
        </w:tc>
        <w:tc>
          <w:tcPr>
            <w:tcW w:w="425" w:type="dxa"/>
            <w:shd w:val="clear" w:color="auto" w:fill="C45911" w:themeFill="accent2" w:themeFillShade="BF"/>
          </w:tcPr>
          <w:p w14:paraId="4770B262" w14:textId="77777777" w:rsidR="008B4BEA" w:rsidRPr="00331F0D" w:rsidRDefault="008B4BEA" w:rsidP="008B4BEA">
            <w:pPr>
              <w:rPr>
                <w:rFonts w:ascii="Candara" w:hAnsi="Candara"/>
              </w:rPr>
            </w:pPr>
          </w:p>
        </w:tc>
        <w:tc>
          <w:tcPr>
            <w:tcW w:w="5103" w:type="dxa"/>
            <w:vMerge/>
          </w:tcPr>
          <w:p w14:paraId="497827C0" w14:textId="77777777" w:rsidR="008B4BEA" w:rsidRDefault="008B4BEA" w:rsidP="008B4BEA">
            <w:pPr>
              <w:rPr>
                <w:rFonts w:ascii="Candara" w:hAnsi="Candara"/>
              </w:rPr>
            </w:pPr>
          </w:p>
        </w:tc>
        <w:tc>
          <w:tcPr>
            <w:tcW w:w="5103" w:type="dxa"/>
            <w:vMerge/>
          </w:tcPr>
          <w:p w14:paraId="2199DBE6" w14:textId="77777777" w:rsidR="008B4BEA" w:rsidRDefault="008B4BEA" w:rsidP="008B4BEA">
            <w:pPr>
              <w:rPr>
                <w:rFonts w:ascii="Candara" w:hAnsi="Candara"/>
              </w:rPr>
            </w:pPr>
          </w:p>
        </w:tc>
        <w:tc>
          <w:tcPr>
            <w:tcW w:w="3828" w:type="dxa"/>
            <w:vMerge/>
          </w:tcPr>
          <w:p w14:paraId="2695D6A8" w14:textId="77777777" w:rsidR="008B4BEA" w:rsidRDefault="008B4BEA" w:rsidP="008B4BEA">
            <w:pPr>
              <w:rPr>
                <w:rFonts w:ascii="Candara" w:hAnsi="Candara"/>
              </w:rPr>
            </w:pPr>
          </w:p>
        </w:tc>
      </w:tr>
      <w:tr w:rsidR="00FC0F61" w:rsidRPr="00331F0D" w14:paraId="1743577E" w14:textId="77777777" w:rsidTr="00FC0F61">
        <w:trPr>
          <w:trHeight w:val="321"/>
        </w:trPr>
        <w:tc>
          <w:tcPr>
            <w:tcW w:w="1843" w:type="dxa"/>
            <w:vMerge w:val="restart"/>
            <w:vAlign w:val="center"/>
          </w:tcPr>
          <w:p w14:paraId="2CC58764" w14:textId="77777777" w:rsidR="00FC0F61" w:rsidRDefault="00FC0F61" w:rsidP="00AD0BC4">
            <w:pPr>
              <w:jc w:val="center"/>
              <w:rPr>
                <w:rFonts w:ascii="Candara" w:hAnsi="Candara"/>
                <w:b/>
              </w:rPr>
            </w:pPr>
          </w:p>
          <w:p w14:paraId="30E7CB37" w14:textId="77777777" w:rsidR="00FC0F61" w:rsidRPr="0001725C" w:rsidRDefault="00FC0F61" w:rsidP="00AD0BC4">
            <w:pPr>
              <w:jc w:val="center"/>
              <w:rPr>
                <w:rFonts w:ascii="Candara" w:hAnsi="Candara"/>
                <w:b/>
              </w:rPr>
            </w:pPr>
            <w:r w:rsidRPr="0001725C">
              <w:rPr>
                <w:rFonts w:ascii="Candara" w:hAnsi="Candara"/>
                <w:b/>
              </w:rPr>
              <w:t>Integrated Community Paediatric Service</w:t>
            </w:r>
          </w:p>
          <w:p w14:paraId="476BC62F" w14:textId="77777777" w:rsidR="00FC0F61" w:rsidRDefault="00FC0F61" w:rsidP="00AD0BC4">
            <w:pPr>
              <w:jc w:val="center"/>
              <w:rPr>
                <w:rFonts w:ascii="Candara" w:hAnsi="Candara"/>
                <w:b/>
              </w:rPr>
            </w:pPr>
          </w:p>
        </w:tc>
        <w:tc>
          <w:tcPr>
            <w:tcW w:w="425" w:type="dxa"/>
            <w:shd w:val="clear" w:color="auto" w:fill="auto"/>
          </w:tcPr>
          <w:p w14:paraId="0C9EE4AD" w14:textId="77777777" w:rsidR="00FC0F61" w:rsidRPr="00331F0D" w:rsidRDefault="00FC0F61" w:rsidP="00AD0BC4">
            <w:pPr>
              <w:rPr>
                <w:rFonts w:ascii="Candara" w:hAnsi="Candara"/>
              </w:rPr>
            </w:pPr>
          </w:p>
        </w:tc>
        <w:tc>
          <w:tcPr>
            <w:tcW w:w="5103" w:type="dxa"/>
            <w:vMerge w:val="restart"/>
          </w:tcPr>
          <w:p w14:paraId="46B76E08" w14:textId="77777777" w:rsidR="00FC0F61" w:rsidRDefault="00FC0F61" w:rsidP="00AD0BC4">
            <w:pPr>
              <w:rPr>
                <w:rFonts w:ascii="Candara" w:hAnsi="Candara"/>
              </w:rPr>
            </w:pPr>
            <w:r w:rsidRPr="00AD0BC4">
              <w:rPr>
                <w:rFonts w:ascii="Candara" w:hAnsi="Candara"/>
              </w:rPr>
              <w:t xml:space="preserve">The service will provide medical and nursing holistic care for children &amp; young people who require assessment, intervention, advice and support to manage short </w:t>
            </w:r>
            <w:r>
              <w:rPr>
                <w:rFonts w:ascii="Candara" w:hAnsi="Candara"/>
              </w:rPr>
              <w:t>or long term health conditions.</w:t>
            </w:r>
          </w:p>
          <w:p w14:paraId="0604F0B1" w14:textId="77777777" w:rsidR="00FC0F61" w:rsidRDefault="00FC0F61" w:rsidP="00AD0BC4">
            <w:pPr>
              <w:rPr>
                <w:rFonts w:ascii="Candara" w:hAnsi="Candara"/>
              </w:rPr>
            </w:pPr>
          </w:p>
          <w:p w14:paraId="06926A3B" w14:textId="77777777" w:rsidR="00FC0F61" w:rsidRDefault="00FC0F61" w:rsidP="00AD0BC4">
            <w:pPr>
              <w:rPr>
                <w:rFonts w:ascii="Candara" w:hAnsi="Candara"/>
              </w:rPr>
            </w:pPr>
            <w:r w:rsidRPr="00E14425">
              <w:rPr>
                <w:rFonts w:ascii="Candara" w:hAnsi="Candara"/>
                <w:i/>
              </w:rPr>
              <w:t xml:space="preserve">Provided by: </w:t>
            </w:r>
            <w:r>
              <w:rPr>
                <w:rFonts w:ascii="Candara" w:hAnsi="Candara"/>
                <w:i/>
              </w:rPr>
              <w:t>NHS Bolton Foundation Trust</w:t>
            </w:r>
          </w:p>
        </w:tc>
        <w:tc>
          <w:tcPr>
            <w:tcW w:w="5103" w:type="dxa"/>
            <w:vMerge w:val="restart"/>
          </w:tcPr>
          <w:p w14:paraId="3A020831" w14:textId="77777777" w:rsidR="00FC0F61" w:rsidRPr="004F3CC0" w:rsidRDefault="00FC0F61" w:rsidP="004F3CC0">
            <w:pPr>
              <w:rPr>
                <w:rFonts w:ascii="Candara" w:hAnsi="Candara"/>
              </w:rPr>
            </w:pPr>
            <w:r>
              <w:rPr>
                <w:rFonts w:ascii="Candara" w:hAnsi="Candara"/>
              </w:rPr>
              <w:t>For awareness only – referrals can b</w:t>
            </w:r>
            <w:r>
              <w:t xml:space="preserve">e made by a health care professional </w:t>
            </w:r>
          </w:p>
          <w:p w14:paraId="7B010076" w14:textId="77777777" w:rsidR="00FC0F61" w:rsidRDefault="00FC0F61" w:rsidP="00AD0BC4">
            <w:pPr>
              <w:rPr>
                <w:rFonts w:ascii="Candara" w:hAnsi="Candara"/>
              </w:rPr>
            </w:pPr>
          </w:p>
        </w:tc>
        <w:tc>
          <w:tcPr>
            <w:tcW w:w="3828" w:type="dxa"/>
            <w:vMerge w:val="restart"/>
          </w:tcPr>
          <w:p w14:paraId="707BA5B3" w14:textId="77777777" w:rsidR="00FC0F61" w:rsidRPr="004F3CC0" w:rsidRDefault="00FC0F61" w:rsidP="004F3CC0">
            <w:pPr>
              <w:pStyle w:val="Default"/>
              <w:rPr>
                <w:rFonts w:ascii="Candara" w:hAnsi="Candara" w:cstheme="minorBidi"/>
                <w:color w:val="auto"/>
                <w:sz w:val="22"/>
                <w:szCs w:val="22"/>
              </w:rPr>
            </w:pPr>
            <w:r w:rsidRPr="004F3CC0">
              <w:rPr>
                <w:rFonts w:ascii="Candara" w:hAnsi="Candara" w:cstheme="minorBidi"/>
                <w:color w:val="auto"/>
                <w:sz w:val="22"/>
                <w:szCs w:val="22"/>
              </w:rPr>
              <w:t xml:space="preserve">Email: </w:t>
            </w:r>
            <w:hyperlink r:id="rId44" w:history="1">
              <w:r w:rsidRPr="00FA257D">
                <w:rPr>
                  <w:rStyle w:val="Hyperlink"/>
                  <w:rFonts w:ascii="Candara" w:hAnsi="Candara" w:cstheme="minorBidi"/>
                  <w:sz w:val="22"/>
                  <w:szCs w:val="22"/>
                </w:rPr>
                <w:t>boh-tr.icpsreferrals@nhs.net</w:t>
              </w:r>
            </w:hyperlink>
            <w:r>
              <w:rPr>
                <w:rFonts w:ascii="Candara" w:hAnsi="Candara" w:cstheme="minorBidi"/>
                <w:color w:val="auto"/>
                <w:sz w:val="22"/>
                <w:szCs w:val="22"/>
              </w:rPr>
              <w:t xml:space="preserve"> </w:t>
            </w:r>
          </w:p>
          <w:p w14:paraId="5290C787" w14:textId="77777777" w:rsidR="00FC0F61" w:rsidRDefault="00FC0F61" w:rsidP="00AD0BC4">
            <w:pPr>
              <w:rPr>
                <w:rFonts w:ascii="Candara" w:hAnsi="Candara"/>
              </w:rPr>
            </w:pPr>
            <w:r>
              <w:rPr>
                <w:rFonts w:ascii="Candara" w:hAnsi="Candara"/>
              </w:rPr>
              <w:t xml:space="preserve"> </w:t>
            </w:r>
          </w:p>
        </w:tc>
      </w:tr>
      <w:tr w:rsidR="00FC0F61" w:rsidRPr="00331F0D" w14:paraId="3EA4F42B" w14:textId="77777777" w:rsidTr="00FC0F61">
        <w:trPr>
          <w:trHeight w:val="321"/>
        </w:trPr>
        <w:tc>
          <w:tcPr>
            <w:tcW w:w="1843" w:type="dxa"/>
            <w:vMerge/>
            <w:vAlign w:val="center"/>
          </w:tcPr>
          <w:p w14:paraId="0D804143" w14:textId="77777777" w:rsidR="00FC0F61" w:rsidRDefault="00FC0F61" w:rsidP="00AD0BC4">
            <w:pPr>
              <w:jc w:val="center"/>
              <w:rPr>
                <w:rFonts w:ascii="Candara" w:hAnsi="Candara"/>
                <w:b/>
              </w:rPr>
            </w:pPr>
          </w:p>
        </w:tc>
        <w:tc>
          <w:tcPr>
            <w:tcW w:w="425" w:type="dxa"/>
            <w:shd w:val="clear" w:color="auto" w:fill="92D050"/>
          </w:tcPr>
          <w:p w14:paraId="0C545B91" w14:textId="77777777" w:rsidR="00FC0F61" w:rsidRPr="00331F0D" w:rsidRDefault="00FC0F61" w:rsidP="00AD0BC4">
            <w:pPr>
              <w:rPr>
                <w:rFonts w:ascii="Candara" w:hAnsi="Candara"/>
              </w:rPr>
            </w:pPr>
          </w:p>
        </w:tc>
        <w:tc>
          <w:tcPr>
            <w:tcW w:w="5103" w:type="dxa"/>
            <w:vMerge/>
          </w:tcPr>
          <w:p w14:paraId="1B49944F" w14:textId="77777777" w:rsidR="00FC0F61" w:rsidRPr="00AD0BC4" w:rsidRDefault="00FC0F61" w:rsidP="00AD0BC4">
            <w:pPr>
              <w:rPr>
                <w:rFonts w:ascii="Candara" w:hAnsi="Candara"/>
              </w:rPr>
            </w:pPr>
          </w:p>
        </w:tc>
        <w:tc>
          <w:tcPr>
            <w:tcW w:w="5103" w:type="dxa"/>
            <w:vMerge/>
          </w:tcPr>
          <w:p w14:paraId="70CB4AE0" w14:textId="77777777" w:rsidR="00FC0F61" w:rsidRDefault="00FC0F61" w:rsidP="004F3CC0">
            <w:pPr>
              <w:rPr>
                <w:rFonts w:ascii="Candara" w:hAnsi="Candara"/>
              </w:rPr>
            </w:pPr>
          </w:p>
        </w:tc>
        <w:tc>
          <w:tcPr>
            <w:tcW w:w="3828" w:type="dxa"/>
            <w:vMerge/>
          </w:tcPr>
          <w:p w14:paraId="42046BB6" w14:textId="77777777" w:rsidR="00FC0F61" w:rsidRPr="004F3CC0" w:rsidRDefault="00FC0F61" w:rsidP="004F3CC0">
            <w:pPr>
              <w:pStyle w:val="Default"/>
              <w:rPr>
                <w:rFonts w:ascii="Candara" w:hAnsi="Candara" w:cstheme="minorBidi"/>
                <w:color w:val="auto"/>
                <w:sz w:val="22"/>
                <w:szCs w:val="22"/>
              </w:rPr>
            </w:pPr>
          </w:p>
        </w:tc>
      </w:tr>
      <w:tr w:rsidR="00FC0F61" w:rsidRPr="00331F0D" w14:paraId="4EB3E7EE" w14:textId="77777777" w:rsidTr="00FC0F61">
        <w:trPr>
          <w:trHeight w:val="321"/>
        </w:trPr>
        <w:tc>
          <w:tcPr>
            <w:tcW w:w="1843" w:type="dxa"/>
            <w:vMerge/>
            <w:vAlign w:val="center"/>
          </w:tcPr>
          <w:p w14:paraId="5937E14C" w14:textId="77777777" w:rsidR="00FC0F61" w:rsidRDefault="00FC0F61" w:rsidP="00AD0BC4">
            <w:pPr>
              <w:jc w:val="center"/>
              <w:rPr>
                <w:rFonts w:ascii="Candara" w:hAnsi="Candara"/>
                <w:b/>
              </w:rPr>
            </w:pPr>
          </w:p>
        </w:tc>
        <w:tc>
          <w:tcPr>
            <w:tcW w:w="425" w:type="dxa"/>
            <w:shd w:val="clear" w:color="auto" w:fill="6699FF"/>
          </w:tcPr>
          <w:p w14:paraId="4FCB0BFB" w14:textId="77777777" w:rsidR="00FC0F61" w:rsidRPr="00331F0D" w:rsidRDefault="00FC0F61" w:rsidP="00AD0BC4">
            <w:pPr>
              <w:rPr>
                <w:rFonts w:ascii="Candara" w:hAnsi="Candara"/>
              </w:rPr>
            </w:pPr>
          </w:p>
        </w:tc>
        <w:tc>
          <w:tcPr>
            <w:tcW w:w="5103" w:type="dxa"/>
            <w:vMerge/>
          </w:tcPr>
          <w:p w14:paraId="3B978130" w14:textId="77777777" w:rsidR="00FC0F61" w:rsidRPr="00AD0BC4" w:rsidRDefault="00FC0F61" w:rsidP="00AD0BC4">
            <w:pPr>
              <w:rPr>
                <w:rFonts w:ascii="Candara" w:hAnsi="Candara"/>
              </w:rPr>
            </w:pPr>
          </w:p>
        </w:tc>
        <w:tc>
          <w:tcPr>
            <w:tcW w:w="5103" w:type="dxa"/>
            <w:vMerge/>
          </w:tcPr>
          <w:p w14:paraId="3E43E295" w14:textId="77777777" w:rsidR="00FC0F61" w:rsidRDefault="00FC0F61" w:rsidP="004F3CC0">
            <w:pPr>
              <w:rPr>
                <w:rFonts w:ascii="Candara" w:hAnsi="Candara"/>
              </w:rPr>
            </w:pPr>
          </w:p>
        </w:tc>
        <w:tc>
          <w:tcPr>
            <w:tcW w:w="3828" w:type="dxa"/>
            <w:vMerge/>
          </w:tcPr>
          <w:p w14:paraId="4D58474B" w14:textId="77777777" w:rsidR="00FC0F61" w:rsidRPr="004F3CC0" w:rsidRDefault="00FC0F61" w:rsidP="004F3CC0">
            <w:pPr>
              <w:pStyle w:val="Default"/>
              <w:rPr>
                <w:rFonts w:ascii="Candara" w:hAnsi="Candara" w:cstheme="minorBidi"/>
                <w:color w:val="auto"/>
                <w:sz w:val="22"/>
                <w:szCs w:val="22"/>
              </w:rPr>
            </w:pPr>
          </w:p>
        </w:tc>
      </w:tr>
      <w:tr w:rsidR="00FC0F61" w:rsidRPr="00331F0D" w14:paraId="00D68872" w14:textId="77777777" w:rsidTr="00FC0F61">
        <w:trPr>
          <w:trHeight w:val="321"/>
        </w:trPr>
        <w:tc>
          <w:tcPr>
            <w:tcW w:w="1843" w:type="dxa"/>
            <w:vMerge/>
            <w:vAlign w:val="center"/>
          </w:tcPr>
          <w:p w14:paraId="66D56D93" w14:textId="77777777" w:rsidR="00FC0F61" w:rsidRDefault="00FC0F61" w:rsidP="00AD0BC4">
            <w:pPr>
              <w:jc w:val="center"/>
              <w:rPr>
                <w:rFonts w:ascii="Candara" w:hAnsi="Candara"/>
                <w:b/>
              </w:rPr>
            </w:pPr>
          </w:p>
        </w:tc>
        <w:tc>
          <w:tcPr>
            <w:tcW w:w="425" w:type="dxa"/>
            <w:shd w:val="clear" w:color="auto" w:fill="7030A0"/>
          </w:tcPr>
          <w:p w14:paraId="24D9919F" w14:textId="77777777" w:rsidR="00FC0F61" w:rsidRPr="00331F0D" w:rsidRDefault="00FC0F61" w:rsidP="00AD0BC4">
            <w:pPr>
              <w:rPr>
                <w:rFonts w:ascii="Candara" w:hAnsi="Candara"/>
              </w:rPr>
            </w:pPr>
          </w:p>
        </w:tc>
        <w:tc>
          <w:tcPr>
            <w:tcW w:w="5103" w:type="dxa"/>
            <w:vMerge/>
          </w:tcPr>
          <w:p w14:paraId="49B445D8" w14:textId="77777777" w:rsidR="00FC0F61" w:rsidRPr="00AD0BC4" w:rsidRDefault="00FC0F61" w:rsidP="00AD0BC4">
            <w:pPr>
              <w:rPr>
                <w:rFonts w:ascii="Candara" w:hAnsi="Candara"/>
              </w:rPr>
            </w:pPr>
          </w:p>
        </w:tc>
        <w:tc>
          <w:tcPr>
            <w:tcW w:w="5103" w:type="dxa"/>
            <w:vMerge/>
          </w:tcPr>
          <w:p w14:paraId="23E85B71" w14:textId="77777777" w:rsidR="00FC0F61" w:rsidRDefault="00FC0F61" w:rsidP="004F3CC0">
            <w:pPr>
              <w:rPr>
                <w:rFonts w:ascii="Candara" w:hAnsi="Candara"/>
              </w:rPr>
            </w:pPr>
          </w:p>
        </w:tc>
        <w:tc>
          <w:tcPr>
            <w:tcW w:w="3828" w:type="dxa"/>
            <w:vMerge/>
          </w:tcPr>
          <w:p w14:paraId="2408CE14" w14:textId="77777777" w:rsidR="00FC0F61" w:rsidRPr="004F3CC0" w:rsidRDefault="00FC0F61" w:rsidP="004F3CC0">
            <w:pPr>
              <w:pStyle w:val="Default"/>
              <w:rPr>
                <w:rFonts w:ascii="Candara" w:hAnsi="Candara" w:cstheme="minorBidi"/>
                <w:color w:val="auto"/>
                <w:sz w:val="22"/>
                <w:szCs w:val="22"/>
              </w:rPr>
            </w:pPr>
          </w:p>
        </w:tc>
      </w:tr>
      <w:tr w:rsidR="00FC0F61" w:rsidRPr="00331F0D" w14:paraId="0EDFB136" w14:textId="77777777" w:rsidTr="00FC0F61">
        <w:trPr>
          <w:trHeight w:val="321"/>
        </w:trPr>
        <w:tc>
          <w:tcPr>
            <w:tcW w:w="1843" w:type="dxa"/>
            <w:vMerge/>
            <w:vAlign w:val="center"/>
          </w:tcPr>
          <w:p w14:paraId="413D3336" w14:textId="77777777" w:rsidR="00FC0F61" w:rsidRDefault="00FC0F61" w:rsidP="00AD0BC4">
            <w:pPr>
              <w:jc w:val="center"/>
              <w:rPr>
                <w:rFonts w:ascii="Candara" w:hAnsi="Candara"/>
                <w:b/>
              </w:rPr>
            </w:pPr>
          </w:p>
        </w:tc>
        <w:tc>
          <w:tcPr>
            <w:tcW w:w="425" w:type="dxa"/>
            <w:shd w:val="clear" w:color="auto" w:fill="auto"/>
          </w:tcPr>
          <w:p w14:paraId="63E2887D" w14:textId="77777777" w:rsidR="00FC0F61" w:rsidRPr="00331F0D" w:rsidRDefault="00FC0F61" w:rsidP="00AD0BC4">
            <w:pPr>
              <w:rPr>
                <w:rFonts w:ascii="Candara" w:hAnsi="Candara"/>
              </w:rPr>
            </w:pPr>
          </w:p>
        </w:tc>
        <w:tc>
          <w:tcPr>
            <w:tcW w:w="5103" w:type="dxa"/>
            <w:vMerge/>
          </w:tcPr>
          <w:p w14:paraId="049B21F8" w14:textId="77777777" w:rsidR="00FC0F61" w:rsidRPr="00AD0BC4" w:rsidRDefault="00FC0F61" w:rsidP="00AD0BC4">
            <w:pPr>
              <w:rPr>
                <w:rFonts w:ascii="Candara" w:hAnsi="Candara"/>
              </w:rPr>
            </w:pPr>
          </w:p>
        </w:tc>
        <w:tc>
          <w:tcPr>
            <w:tcW w:w="5103" w:type="dxa"/>
            <w:vMerge/>
          </w:tcPr>
          <w:p w14:paraId="4E72D28D" w14:textId="77777777" w:rsidR="00FC0F61" w:rsidRDefault="00FC0F61" w:rsidP="004F3CC0">
            <w:pPr>
              <w:rPr>
                <w:rFonts w:ascii="Candara" w:hAnsi="Candara"/>
              </w:rPr>
            </w:pPr>
          </w:p>
        </w:tc>
        <w:tc>
          <w:tcPr>
            <w:tcW w:w="3828" w:type="dxa"/>
            <w:vMerge/>
          </w:tcPr>
          <w:p w14:paraId="2604528D" w14:textId="77777777" w:rsidR="00FC0F61" w:rsidRPr="004F3CC0" w:rsidRDefault="00FC0F61" w:rsidP="004F3CC0">
            <w:pPr>
              <w:pStyle w:val="Default"/>
              <w:rPr>
                <w:rFonts w:ascii="Candara" w:hAnsi="Candara" w:cstheme="minorBidi"/>
                <w:color w:val="auto"/>
                <w:sz w:val="22"/>
                <w:szCs w:val="22"/>
              </w:rPr>
            </w:pPr>
          </w:p>
        </w:tc>
      </w:tr>
      <w:tr w:rsidR="00AD0BC4" w:rsidRPr="00331F0D" w14:paraId="51715310" w14:textId="77777777" w:rsidTr="007149A1">
        <w:trPr>
          <w:trHeight w:val="375"/>
        </w:trPr>
        <w:tc>
          <w:tcPr>
            <w:tcW w:w="1843" w:type="dxa"/>
            <w:vMerge w:val="restart"/>
            <w:vAlign w:val="center"/>
          </w:tcPr>
          <w:p w14:paraId="369E0AC2" w14:textId="77777777" w:rsidR="00AD0BC4" w:rsidRDefault="00AD0BC4" w:rsidP="00AD0BC4">
            <w:pPr>
              <w:jc w:val="center"/>
              <w:rPr>
                <w:rFonts w:ascii="Candara" w:hAnsi="Candara"/>
                <w:b/>
              </w:rPr>
            </w:pPr>
            <w:r>
              <w:rPr>
                <w:rFonts w:ascii="Candara" w:hAnsi="Candara"/>
                <w:b/>
              </w:rPr>
              <w:t>Healthy Families Team</w:t>
            </w:r>
          </w:p>
        </w:tc>
        <w:tc>
          <w:tcPr>
            <w:tcW w:w="425" w:type="dxa"/>
            <w:shd w:val="clear" w:color="auto" w:fill="auto"/>
          </w:tcPr>
          <w:p w14:paraId="680F7969" w14:textId="77777777" w:rsidR="00AD0BC4" w:rsidRPr="00331F0D" w:rsidRDefault="00AD0BC4" w:rsidP="00AD0BC4">
            <w:pPr>
              <w:rPr>
                <w:rFonts w:ascii="Candara" w:hAnsi="Candara"/>
              </w:rPr>
            </w:pPr>
          </w:p>
        </w:tc>
        <w:tc>
          <w:tcPr>
            <w:tcW w:w="5103" w:type="dxa"/>
            <w:vMerge w:val="restart"/>
          </w:tcPr>
          <w:p w14:paraId="34B18F2E" w14:textId="77777777" w:rsidR="00AD0BC4" w:rsidRDefault="00AD0BC4" w:rsidP="00AD0BC4">
            <w:pPr>
              <w:rPr>
                <w:rFonts w:ascii="Candara" w:hAnsi="Candara"/>
              </w:rPr>
            </w:pPr>
            <w:r>
              <w:rPr>
                <w:rFonts w:ascii="Candara" w:hAnsi="Candara"/>
              </w:rPr>
              <w:t>Bolton’s Healthy Families Team cover a broad range of health and wellbeing aspects for children, young people and their families. They can provide specific information, advice, training and support focusing on gender identity</w:t>
            </w:r>
          </w:p>
          <w:p w14:paraId="1ACEAFFB" w14:textId="77777777" w:rsidR="00AD0BC4" w:rsidRDefault="00AD0BC4" w:rsidP="00AD0BC4">
            <w:pPr>
              <w:rPr>
                <w:rFonts w:ascii="Candara" w:hAnsi="Candara"/>
              </w:rPr>
            </w:pPr>
          </w:p>
          <w:p w14:paraId="0641E29D" w14:textId="77777777" w:rsidR="00AD0BC4" w:rsidRDefault="00AD0BC4" w:rsidP="00AD0BC4">
            <w:pPr>
              <w:rPr>
                <w:rFonts w:ascii="Candara" w:hAnsi="Candara"/>
              </w:rPr>
            </w:pPr>
            <w:r w:rsidRPr="00E14425">
              <w:rPr>
                <w:rFonts w:ascii="Candara" w:hAnsi="Candara"/>
                <w:i/>
              </w:rPr>
              <w:t xml:space="preserve">Provided by: </w:t>
            </w:r>
            <w:r>
              <w:rPr>
                <w:rFonts w:ascii="Candara" w:hAnsi="Candara"/>
                <w:i/>
              </w:rPr>
              <w:t>NHS Bolton Foundation Trust</w:t>
            </w:r>
          </w:p>
        </w:tc>
        <w:tc>
          <w:tcPr>
            <w:tcW w:w="5103" w:type="dxa"/>
            <w:vMerge w:val="restart"/>
          </w:tcPr>
          <w:p w14:paraId="289F5DE1" w14:textId="77777777" w:rsidR="00AD0BC4" w:rsidRPr="006A3D15" w:rsidRDefault="00AD0BC4" w:rsidP="00AD0BC4">
            <w:pPr>
              <w:rPr>
                <w:rFonts w:ascii="Candara" w:hAnsi="Candara"/>
              </w:rPr>
            </w:pPr>
            <w:r>
              <w:rPr>
                <w:rFonts w:ascii="Candara" w:hAnsi="Candara"/>
              </w:rPr>
              <w:t xml:space="preserve">Contact </w:t>
            </w:r>
            <w:hyperlink r:id="rId45" w:history="1">
              <w:r w:rsidRPr="00AD3DB1">
                <w:rPr>
                  <w:rStyle w:val="Hyperlink"/>
                  <w:rFonts w:ascii="Candara" w:hAnsi="Candara"/>
                </w:rPr>
                <w:t>HF@boltonft.nhs.uk</w:t>
              </w:r>
            </w:hyperlink>
            <w:r>
              <w:rPr>
                <w:rFonts w:ascii="Candara" w:hAnsi="Candara"/>
              </w:rPr>
              <w:t xml:space="preserve"> or call 01204 463175 to discuss if the service are already working with the child or young person and/or if they can provide support</w:t>
            </w:r>
          </w:p>
        </w:tc>
        <w:tc>
          <w:tcPr>
            <w:tcW w:w="3828" w:type="dxa"/>
            <w:vMerge w:val="restart"/>
          </w:tcPr>
          <w:p w14:paraId="04E1471A" w14:textId="77777777" w:rsidR="00AD0BC4" w:rsidRPr="006A3D15" w:rsidRDefault="00000000" w:rsidP="00AD0BC4">
            <w:pPr>
              <w:rPr>
                <w:rFonts w:ascii="Candara" w:hAnsi="Candara"/>
              </w:rPr>
            </w:pPr>
            <w:hyperlink r:id="rId46" w:history="1">
              <w:r w:rsidR="00AD0BC4" w:rsidRPr="00AD3DB1">
                <w:rPr>
                  <w:rStyle w:val="Hyperlink"/>
                  <w:rFonts w:ascii="Candara" w:hAnsi="Candara"/>
                </w:rPr>
                <w:t>https://www.boltonft.nhs.uk/services/children-young-people-families-support/</w:t>
              </w:r>
            </w:hyperlink>
            <w:r w:rsidR="00AD0BC4">
              <w:rPr>
                <w:rFonts w:ascii="Candara" w:hAnsi="Candara"/>
              </w:rPr>
              <w:t xml:space="preserve"> </w:t>
            </w:r>
          </w:p>
        </w:tc>
      </w:tr>
      <w:tr w:rsidR="00AD0BC4" w:rsidRPr="00331F0D" w14:paraId="0D74A79E" w14:textId="77777777" w:rsidTr="007149A1">
        <w:trPr>
          <w:trHeight w:val="375"/>
        </w:trPr>
        <w:tc>
          <w:tcPr>
            <w:tcW w:w="1843" w:type="dxa"/>
            <w:vMerge/>
            <w:vAlign w:val="center"/>
          </w:tcPr>
          <w:p w14:paraId="038C6382" w14:textId="77777777" w:rsidR="00AD0BC4" w:rsidRDefault="00AD0BC4" w:rsidP="00AD0BC4">
            <w:pPr>
              <w:jc w:val="center"/>
              <w:rPr>
                <w:rFonts w:ascii="Candara" w:hAnsi="Candara"/>
                <w:b/>
              </w:rPr>
            </w:pPr>
          </w:p>
        </w:tc>
        <w:tc>
          <w:tcPr>
            <w:tcW w:w="425" w:type="dxa"/>
            <w:shd w:val="clear" w:color="auto" w:fill="92D050"/>
          </w:tcPr>
          <w:p w14:paraId="3BD22BC6" w14:textId="77777777" w:rsidR="00AD0BC4" w:rsidRPr="00331F0D" w:rsidRDefault="00AD0BC4" w:rsidP="00AD0BC4">
            <w:pPr>
              <w:rPr>
                <w:rFonts w:ascii="Candara" w:hAnsi="Candara"/>
              </w:rPr>
            </w:pPr>
          </w:p>
        </w:tc>
        <w:tc>
          <w:tcPr>
            <w:tcW w:w="5103" w:type="dxa"/>
            <w:vMerge/>
          </w:tcPr>
          <w:p w14:paraId="08E61197" w14:textId="77777777" w:rsidR="00AD0BC4" w:rsidRDefault="00AD0BC4" w:rsidP="00AD0BC4">
            <w:pPr>
              <w:rPr>
                <w:rFonts w:ascii="Candara" w:hAnsi="Candara"/>
              </w:rPr>
            </w:pPr>
          </w:p>
        </w:tc>
        <w:tc>
          <w:tcPr>
            <w:tcW w:w="5103" w:type="dxa"/>
            <w:vMerge/>
          </w:tcPr>
          <w:p w14:paraId="7D3D8C58" w14:textId="77777777" w:rsidR="00AD0BC4" w:rsidRDefault="00AD0BC4" w:rsidP="00AD0BC4">
            <w:pPr>
              <w:rPr>
                <w:rFonts w:ascii="Candara" w:hAnsi="Candara"/>
              </w:rPr>
            </w:pPr>
          </w:p>
        </w:tc>
        <w:tc>
          <w:tcPr>
            <w:tcW w:w="3828" w:type="dxa"/>
            <w:vMerge/>
          </w:tcPr>
          <w:p w14:paraId="3D3DF88A" w14:textId="77777777" w:rsidR="00AD0BC4" w:rsidRDefault="00AD0BC4" w:rsidP="00AD0BC4"/>
        </w:tc>
      </w:tr>
      <w:tr w:rsidR="00AD0BC4" w:rsidRPr="00331F0D" w14:paraId="50D28751" w14:textId="77777777" w:rsidTr="007149A1">
        <w:trPr>
          <w:trHeight w:val="375"/>
        </w:trPr>
        <w:tc>
          <w:tcPr>
            <w:tcW w:w="1843" w:type="dxa"/>
            <w:vMerge/>
            <w:vAlign w:val="center"/>
          </w:tcPr>
          <w:p w14:paraId="4F4F17F0" w14:textId="77777777" w:rsidR="00AD0BC4" w:rsidRDefault="00AD0BC4" w:rsidP="00AD0BC4">
            <w:pPr>
              <w:jc w:val="center"/>
              <w:rPr>
                <w:rFonts w:ascii="Candara" w:hAnsi="Candara"/>
                <w:b/>
              </w:rPr>
            </w:pPr>
          </w:p>
        </w:tc>
        <w:tc>
          <w:tcPr>
            <w:tcW w:w="425" w:type="dxa"/>
            <w:shd w:val="clear" w:color="auto" w:fill="6699FF"/>
          </w:tcPr>
          <w:p w14:paraId="28562D3A" w14:textId="77777777" w:rsidR="00AD0BC4" w:rsidRPr="00331F0D" w:rsidRDefault="00AD0BC4" w:rsidP="00AD0BC4">
            <w:pPr>
              <w:rPr>
                <w:rFonts w:ascii="Candara" w:hAnsi="Candara"/>
              </w:rPr>
            </w:pPr>
          </w:p>
        </w:tc>
        <w:tc>
          <w:tcPr>
            <w:tcW w:w="5103" w:type="dxa"/>
            <w:vMerge/>
          </w:tcPr>
          <w:p w14:paraId="0D11D826" w14:textId="77777777" w:rsidR="00AD0BC4" w:rsidRDefault="00AD0BC4" w:rsidP="00AD0BC4">
            <w:pPr>
              <w:rPr>
                <w:rFonts w:ascii="Candara" w:hAnsi="Candara"/>
              </w:rPr>
            </w:pPr>
          </w:p>
        </w:tc>
        <w:tc>
          <w:tcPr>
            <w:tcW w:w="5103" w:type="dxa"/>
            <w:vMerge/>
          </w:tcPr>
          <w:p w14:paraId="009DE7A0" w14:textId="77777777" w:rsidR="00AD0BC4" w:rsidRDefault="00AD0BC4" w:rsidP="00AD0BC4">
            <w:pPr>
              <w:rPr>
                <w:rFonts w:ascii="Candara" w:hAnsi="Candara"/>
              </w:rPr>
            </w:pPr>
          </w:p>
        </w:tc>
        <w:tc>
          <w:tcPr>
            <w:tcW w:w="3828" w:type="dxa"/>
            <w:vMerge/>
          </w:tcPr>
          <w:p w14:paraId="44CB92FB" w14:textId="77777777" w:rsidR="00AD0BC4" w:rsidRDefault="00AD0BC4" w:rsidP="00AD0BC4"/>
        </w:tc>
      </w:tr>
      <w:tr w:rsidR="00AD0BC4" w:rsidRPr="00331F0D" w14:paraId="11418B7F" w14:textId="77777777" w:rsidTr="007149A1">
        <w:trPr>
          <w:trHeight w:val="375"/>
        </w:trPr>
        <w:tc>
          <w:tcPr>
            <w:tcW w:w="1843" w:type="dxa"/>
            <w:vMerge/>
            <w:vAlign w:val="center"/>
          </w:tcPr>
          <w:p w14:paraId="379E1574" w14:textId="77777777" w:rsidR="00AD0BC4" w:rsidRDefault="00AD0BC4" w:rsidP="00AD0BC4">
            <w:pPr>
              <w:jc w:val="center"/>
              <w:rPr>
                <w:rFonts w:ascii="Candara" w:hAnsi="Candara"/>
                <w:b/>
              </w:rPr>
            </w:pPr>
          </w:p>
        </w:tc>
        <w:tc>
          <w:tcPr>
            <w:tcW w:w="425" w:type="dxa"/>
            <w:shd w:val="clear" w:color="auto" w:fill="auto"/>
          </w:tcPr>
          <w:p w14:paraId="46A9D39D" w14:textId="77777777" w:rsidR="00AD0BC4" w:rsidRPr="00331F0D" w:rsidRDefault="00AD0BC4" w:rsidP="00AD0BC4">
            <w:pPr>
              <w:rPr>
                <w:rFonts w:ascii="Candara" w:hAnsi="Candara"/>
              </w:rPr>
            </w:pPr>
          </w:p>
        </w:tc>
        <w:tc>
          <w:tcPr>
            <w:tcW w:w="5103" w:type="dxa"/>
            <w:vMerge/>
          </w:tcPr>
          <w:p w14:paraId="7C280B05" w14:textId="77777777" w:rsidR="00AD0BC4" w:rsidRDefault="00AD0BC4" w:rsidP="00AD0BC4">
            <w:pPr>
              <w:rPr>
                <w:rFonts w:ascii="Candara" w:hAnsi="Candara"/>
              </w:rPr>
            </w:pPr>
          </w:p>
        </w:tc>
        <w:tc>
          <w:tcPr>
            <w:tcW w:w="5103" w:type="dxa"/>
            <w:vMerge/>
          </w:tcPr>
          <w:p w14:paraId="273BA89E" w14:textId="77777777" w:rsidR="00AD0BC4" w:rsidRDefault="00AD0BC4" w:rsidP="00AD0BC4">
            <w:pPr>
              <w:rPr>
                <w:rFonts w:ascii="Candara" w:hAnsi="Candara"/>
              </w:rPr>
            </w:pPr>
          </w:p>
        </w:tc>
        <w:tc>
          <w:tcPr>
            <w:tcW w:w="3828" w:type="dxa"/>
            <w:vMerge/>
          </w:tcPr>
          <w:p w14:paraId="36C07B28" w14:textId="77777777" w:rsidR="00AD0BC4" w:rsidRDefault="00AD0BC4" w:rsidP="00AD0BC4"/>
        </w:tc>
      </w:tr>
      <w:tr w:rsidR="00AD0BC4" w:rsidRPr="00331F0D" w14:paraId="1306B905" w14:textId="77777777" w:rsidTr="007149A1">
        <w:trPr>
          <w:trHeight w:val="375"/>
        </w:trPr>
        <w:tc>
          <w:tcPr>
            <w:tcW w:w="1843" w:type="dxa"/>
            <w:vMerge/>
            <w:vAlign w:val="center"/>
          </w:tcPr>
          <w:p w14:paraId="1A913213" w14:textId="77777777" w:rsidR="00AD0BC4" w:rsidRDefault="00AD0BC4" w:rsidP="00AD0BC4">
            <w:pPr>
              <w:jc w:val="center"/>
              <w:rPr>
                <w:rFonts w:ascii="Candara" w:hAnsi="Candara"/>
                <w:b/>
              </w:rPr>
            </w:pPr>
          </w:p>
        </w:tc>
        <w:tc>
          <w:tcPr>
            <w:tcW w:w="425" w:type="dxa"/>
            <w:shd w:val="clear" w:color="auto" w:fill="auto"/>
          </w:tcPr>
          <w:p w14:paraId="4F3AB973" w14:textId="77777777" w:rsidR="00AD0BC4" w:rsidRPr="00331F0D" w:rsidRDefault="00AD0BC4" w:rsidP="00AD0BC4">
            <w:pPr>
              <w:rPr>
                <w:rFonts w:ascii="Candara" w:hAnsi="Candara"/>
              </w:rPr>
            </w:pPr>
          </w:p>
        </w:tc>
        <w:tc>
          <w:tcPr>
            <w:tcW w:w="5103" w:type="dxa"/>
            <w:vMerge/>
          </w:tcPr>
          <w:p w14:paraId="1AE9539C" w14:textId="77777777" w:rsidR="00AD0BC4" w:rsidRDefault="00AD0BC4" w:rsidP="00AD0BC4">
            <w:pPr>
              <w:rPr>
                <w:rFonts w:ascii="Candara" w:hAnsi="Candara"/>
              </w:rPr>
            </w:pPr>
          </w:p>
        </w:tc>
        <w:tc>
          <w:tcPr>
            <w:tcW w:w="5103" w:type="dxa"/>
            <w:vMerge/>
          </w:tcPr>
          <w:p w14:paraId="0439518E" w14:textId="77777777" w:rsidR="00AD0BC4" w:rsidRDefault="00AD0BC4" w:rsidP="00AD0BC4">
            <w:pPr>
              <w:rPr>
                <w:rFonts w:ascii="Candara" w:hAnsi="Candara"/>
              </w:rPr>
            </w:pPr>
          </w:p>
        </w:tc>
        <w:tc>
          <w:tcPr>
            <w:tcW w:w="3828" w:type="dxa"/>
            <w:vMerge/>
          </w:tcPr>
          <w:p w14:paraId="25FA6BCF" w14:textId="77777777" w:rsidR="00AD0BC4" w:rsidRDefault="00AD0BC4" w:rsidP="00AD0BC4"/>
        </w:tc>
      </w:tr>
      <w:tr w:rsidR="00AD0BC4" w:rsidRPr="00331F0D" w14:paraId="3893B95D" w14:textId="77777777" w:rsidTr="007149A1">
        <w:trPr>
          <w:trHeight w:val="270"/>
        </w:trPr>
        <w:tc>
          <w:tcPr>
            <w:tcW w:w="1843" w:type="dxa"/>
            <w:vMerge w:val="restart"/>
            <w:vAlign w:val="center"/>
          </w:tcPr>
          <w:p w14:paraId="03F4BFF9" w14:textId="77777777" w:rsidR="00AD0BC4" w:rsidRPr="00C03460" w:rsidRDefault="00AD0BC4" w:rsidP="00AD0BC4">
            <w:pPr>
              <w:jc w:val="center"/>
              <w:rPr>
                <w:rFonts w:ascii="Candara" w:hAnsi="Candara"/>
                <w:b/>
              </w:rPr>
            </w:pPr>
            <w:r>
              <w:rPr>
                <w:rFonts w:ascii="Candara" w:hAnsi="Candara"/>
                <w:b/>
              </w:rPr>
              <w:t>Homestart Peer Support</w:t>
            </w:r>
          </w:p>
        </w:tc>
        <w:tc>
          <w:tcPr>
            <w:tcW w:w="425" w:type="dxa"/>
            <w:shd w:val="clear" w:color="auto" w:fill="auto"/>
          </w:tcPr>
          <w:p w14:paraId="5F756E0D" w14:textId="77777777" w:rsidR="00AD0BC4" w:rsidRPr="00331F0D" w:rsidRDefault="00AD0BC4" w:rsidP="00AD0BC4">
            <w:pPr>
              <w:rPr>
                <w:rFonts w:ascii="Candara" w:hAnsi="Candara"/>
              </w:rPr>
            </w:pPr>
          </w:p>
        </w:tc>
        <w:tc>
          <w:tcPr>
            <w:tcW w:w="5103" w:type="dxa"/>
            <w:vMerge w:val="restart"/>
          </w:tcPr>
          <w:p w14:paraId="370BC436" w14:textId="77777777" w:rsidR="00AD0BC4" w:rsidRDefault="00AD0BC4" w:rsidP="00AD0BC4">
            <w:pPr>
              <w:rPr>
                <w:rFonts w:ascii="Candara" w:hAnsi="Candara"/>
              </w:rPr>
            </w:pPr>
            <w:r w:rsidRPr="006A3D15">
              <w:rPr>
                <w:rFonts w:ascii="Candara" w:hAnsi="Candara"/>
              </w:rPr>
              <w:t>Peer support for parents</w:t>
            </w:r>
            <w:r>
              <w:rPr>
                <w:rFonts w:ascii="Candara" w:hAnsi="Candara"/>
              </w:rPr>
              <w:t xml:space="preserve"> and carers</w:t>
            </w:r>
            <w:r w:rsidRPr="006A3D15">
              <w:rPr>
                <w:rFonts w:ascii="Candara" w:hAnsi="Candara"/>
              </w:rPr>
              <w:t xml:space="preserve"> with a child under the aged of 2</w:t>
            </w:r>
            <w:r>
              <w:rPr>
                <w:rFonts w:ascii="Candara" w:hAnsi="Candara"/>
              </w:rPr>
              <w:t xml:space="preserve"> that require additional support around parent-infant attachment</w:t>
            </w:r>
          </w:p>
          <w:p w14:paraId="59731D23" w14:textId="77777777" w:rsidR="00AD0BC4" w:rsidRDefault="00AD0BC4" w:rsidP="00AD0BC4">
            <w:pPr>
              <w:rPr>
                <w:rFonts w:ascii="Candara" w:hAnsi="Candara"/>
              </w:rPr>
            </w:pPr>
          </w:p>
          <w:p w14:paraId="3031B988" w14:textId="77777777" w:rsidR="00AD0BC4" w:rsidRPr="006A3D15" w:rsidRDefault="00AD0BC4" w:rsidP="00AD0BC4">
            <w:pPr>
              <w:rPr>
                <w:rFonts w:ascii="Candara" w:hAnsi="Candara"/>
              </w:rPr>
            </w:pPr>
            <w:r w:rsidRPr="00E14425">
              <w:rPr>
                <w:rFonts w:ascii="Candara" w:hAnsi="Candara"/>
                <w:i/>
              </w:rPr>
              <w:t xml:space="preserve">Provided by: </w:t>
            </w:r>
            <w:r>
              <w:rPr>
                <w:rFonts w:ascii="Candara" w:hAnsi="Candara"/>
                <w:i/>
              </w:rPr>
              <w:t>Homestart HOST</w:t>
            </w:r>
          </w:p>
        </w:tc>
        <w:tc>
          <w:tcPr>
            <w:tcW w:w="5103" w:type="dxa"/>
            <w:vMerge w:val="restart"/>
          </w:tcPr>
          <w:p w14:paraId="7EA76CDF" w14:textId="77777777" w:rsidR="00AD0BC4" w:rsidRDefault="00AD0BC4" w:rsidP="00AD0BC4">
            <w:pPr>
              <w:rPr>
                <w:rFonts w:ascii="Candara" w:hAnsi="Candara"/>
              </w:rPr>
            </w:pPr>
            <w:r>
              <w:rPr>
                <w:rFonts w:ascii="Candara" w:hAnsi="Candara"/>
              </w:rPr>
              <w:t xml:space="preserve">Email </w:t>
            </w:r>
            <w:hyperlink r:id="rId47" w:history="1">
              <w:r w:rsidRPr="00E91074">
                <w:rPr>
                  <w:rStyle w:val="Hyperlink"/>
                  <w:rFonts w:ascii="Candara" w:hAnsi="Candara"/>
                </w:rPr>
                <w:t>info@homestarthost.org.uk</w:t>
              </w:r>
            </w:hyperlink>
            <w:r>
              <w:rPr>
                <w:rFonts w:ascii="Candara" w:hAnsi="Candara"/>
              </w:rPr>
              <w:t xml:space="preserve"> </w:t>
            </w:r>
          </w:p>
          <w:p w14:paraId="78089860" w14:textId="77777777" w:rsidR="00AD0BC4" w:rsidRDefault="00AD0BC4" w:rsidP="00AD0BC4">
            <w:pPr>
              <w:rPr>
                <w:rFonts w:ascii="Candara" w:hAnsi="Candara"/>
              </w:rPr>
            </w:pPr>
          </w:p>
          <w:p w14:paraId="7CCA9455" w14:textId="77777777" w:rsidR="00AD0BC4" w:rsidRPr="006A3D15" w:rsidRDefault="00AD0BC4" w:rsidP="00AD0BC4">
            <w:pPr>
              <w:rPr>
                <w:rFonts w:ascii="Candara" w:hAnsi="Candara"/>
              </w:rPr>
            </w:pPr>
            <w:r>
              <w:rPr>
                <w:rFonts w:ascii="Candara" w:hAnsi="Candara"/>
              </w:rPr>
              <w:lastRenderedPageBreak/>
              <w:t xml:space="preserve">Bolton’s Parent Infant Mental Health Coordinator is Tracey Whistlecraft </w:t>
            </w:r>
            <w:hyperlink r:id="rId48" w:history="1">
              <w:r w:rsidRPr="00983087">
                <w:rPr>
                  <w:rStyle w:val="Hyperlink"/>
                  <w:rFonts w:ascii="Candara" w:hAnsi="Candara"/>
                </w:rPr>
                <w:t>TraceyWhistlecraft@homestarthost.org.uk</w:t>
              </w:r>
            </w:hyperlink>
          </w:p>
        </w:tc>
        <w:tc>
          <w:tcPr>
            <w:tcW w:w="3828" w:type="dxa"/>
            <w:vMerge w:val="restart"/>
          </w:tcPr>
          <w:p w14:paraId="02A96BA8" w14:textId="77777777" w:rsidR="00AD0BC4" w:rsidRPr="006A3D15" w:rsidRDefault="00000000" w:rsidP="00AD0BC4">
            <w:pPr>
              <w:rPr>
                <w:rFonts w:ascii="Candara" w:hAnsi="Candara"/>
              </w:rPr>
            </w:pPr>
            <w:hyperlink r:id="rId49" w:history="1">
              <w:r w:rsidR="00AD0BC4" w:rsidRPr="00983087">
                <w:rPr>
                  <w:rStyle w:val="Hyperlink"/>
                  <w:rFonts w:ascii="Candara" w:hAnsi="Candara"/>
                </w:rPr>
                <w:t>https://home-starthost.org.uk/</w:t>
              </w:r>
            </w:hyperlink>
            <w:r w:rsidR="00AD0BC4">
              <w:rPr>
                <w:rFonts w:ascii="Candara" w:hAnsi="Candara"/>
              </w:rPr>
              <w:t xml:space="preserve"> </w:t>
            </w:r>
          </w:p>
        </w:tc>
      </w:tr>
      <w:tr w:rsidR="00AD0BC4" w:rsidRPr="00331F0D" w14:paraId="48E77F73" w14:textId="77777777" w:rsidTr="007149A1">
        <w:trPr>
          <w:trHeight w:val="270"/>
        </w:trPr>
        <w:tc>
          <w:tcPr>
            <w:tcW w:w="1843" w:type="dxa"/>
            <w:vMerge/>
            <w:vAlign w:val="center"/>
          </w:tcPr>
          <w:p w14:paraId="163AFA82" w14:textId="77777777" w:rsidR="00AD0BC4" w:rsidRDefault="00AD0BC4" w:rsidP="00AD0BC4">
            <w:pPr>
              <w:jc w:val="center"/>
              <w:rPr>
                <w:rFonts w:ascii="Candara" w:hAnsi="Candara"/>
                <w:b/>
              </w:rPr>
            </w:pPr>
          </w:p>
        </w:tc>
        <w:tc>
          <w:tcPr>
            <w:tcW w:w="425" w:type="dxa"/>
            <w:shd w:val="clear" w:color="auto" w:fill="auto"/>
          </w:tcPr>
          <w:p w14:paraId="6FA90FE9" w14:textId="77777777" w:rsidR="00AD0BC4" w:rsidRPr="00331F0D" w:rsidRDefault="00AD0BC4" w:rsidP="00AD0BC4">
            <w:pPr>
              <w:rPr>
                <w:rFonts w:ascii="Candara" w:hAnsi="Candara"/>
              </w:rPr>
            </w:pPr>
          </w:p>
        </w:tc>
        <w:tc>
          <w:tcPr>
            <w:tcW w:w="5103" w:type="dxa"/>
            <w:vMerge/>
          </w:tcPr>
          <w:p w14:paraId="43D450CF" w14:textId="77777777" w:rsidR="00AD0BC4" w:rsidRPr="006A3D15" w:rsidRDefault="00AD0BC4" w:rsidP="00AD0BC4">
            <w:pPr>
              <w:rPr>
                <w:rFonts w:ascii="Candara" w:hAnsi="Candara"/>
              </w:rPr>
            </w:pPr>
          </w:p>
        </w:tc>
        <w:tc>
          <w:tcPr>
            <w:tcW w:w="5103" w:type="dxa"/>
            <w:vMerge/>
          </w:tcPr>
          <w:p w14:paraId="432CF615" w14:textId="77777777" w:rsidR="00AD0BC4" w:rsidRDefault="00AD0BC4" w:rsidP="00AD0BC4">
            <w:pPr>
              <w:rPr>
                <w:rFonts w:ascii="Candara" w:hAnsi="Candara"/>
              </w:rPr>
            </w:pPr>
          </w:p>
        </w:tc>
        <w:tc>
          <w:tcPr>
            <w:tcW w:w="3828" w:type="dxa"/>
            <w:vMerge/>
          </w:tcPr>
          <w:p w14:paraId="2EE95826" w14:textId="77777777" w:rsidR="00AD0BC4" w:rsidRDefault="00AD0BC4" w:rsidP="00AD0BC4">
            <w:pPr>
              <w:rPr>
                <w:rFonts w:ascii="Candara" w:hAnsi="Candara"/>
              </w:rPr>
            </w:pPr>
          </w:p>
        </w:tc>
      </w:tr>
      <w:tr w:rsidR="00AD0BC4" w:rsidRPr="00331F0D" w14:paraId="5CE03AE9" w14:textId="77777777" w:rsidTr="007149A1">
        <w:trPr>
          <w:trHeight w:val="270"/>
        </w:trPr>
        <w:tc>
          <w:tcPr>
            <w:tcW w:w="1843" w:type="dxa"/>
            <w:vMerge/>
            <w:vAlign w:val="center"/>
          </w:tcPr>
          <w:p w14:paraId="741129DA" w14:textId="77777777" w:rsidR="00AD0BC4" w:rsidRDefault="00AD0BC4" w:rsidP="00AD0BC4">
            <w:pPr>
              <w:jc w:val="center"/>
              <w:rPr>
                <w:rFonts w:ascii="Candara" w:hAnsi="Candara"/>
                <w:b/>
              </w:rPr>
            </w:pPr>
          </w:p>
        </w:tc>
        <w:tc>
          <w:tcPr>
            <w:tcW w:w="425" w:type="dxa"/>
            <w:shd w:val="clear" w:color="auto" w:fill="6699FF"/>
          </w:tcPr>
          <w:p w14:paraId="517F908C" w14:textId="77777777" w:rsidR="00AD0BC4" w:rsidRPr="00331F0D" w:rsidRDefault="00AD0BC4" w:rsidP="00AD0BC4">
            <w:pPr>
              <w:rPr>
                <w:rFonts w:ascii="Candara" w:hAnsi="Candara"/>
              </w:rPr>
            </w:pPr>
          </w:p>
        </w:tc>
        <w:tc>
          <w:tcPr>
            <w:tcW w:w="5103" w:type="dxa"/>
            <w:vMerge/>
          </w:tcPr>
          <w:p w14:paraId="25D92A8B" w14:textId="77777777" w:rsidR="00AD0BC4" w:rsidRPr="006A3D15" w:rsidRDefault="00AD0BC4" w:rsidP="00AD0BC4">
            <w:pPr>
              <w:rPr>
                <w:rFonts w:ascii="Candara" w:hAnsi="Candara"/>
              </w:rPr>
            </w:pPr>
          </w:p>
        </w:tc>
        <w:tc>
          <w:tcPr>
            <w:tcW w:w="5103" w:type="dxa"/>
            <w:vMerge/>
          </w:tcPr>
          <w:p w14:paraId="1741EE9D" w14:textId="77777777" w:rsidR="00AD0BC4" w:rsidRDefault="00AD0BC4" w:rsidP="00AD0BC4">
            <w:pPr>
              <w:rPr>
                <w:rFonts w:ascii="Candara" w:hAnsi="Candara"/>
              </w:rPr>
            </w:pPr>
          </w:p>
        </w:tc>
        <w:tc>
          <w:tcPr>
            <w:tcW w:w="3828" w:type="dxa"/>
            <w:vMerge/>
          </w:tcPr>
          <w:p w14:paraId="576BC7E3" w14:textId="77777777" w:rsidR="00AD0BC4" w:rsidRDefault="00AD0BC4" w:rsidP="00AD0BC4">
            <w:pPr>
              <w:rPr>
                <w:rFonts w:ascii="Candara" w:hAnsi="Candara"/>
              </w:rPr>
            </w:pPr>
          </w:p>
        </w:tc>
      </w:tr>
      <w:tr w:rsidR="00AD0BC4" w:rsidRPr="00331F0D" w14:paraId="78D8E09F" w14:textId="77777777" w:rsidTr="007149A1">
        <w:trPr>
          <w:trHeight w:val="270"/>
        </w:trPr>
        <w:tc>
          <w:tcPr>
            <w:tcW w:w="1843" w:type="dxa"/>
            <w:vMerge/>
            <w:vAlign w:val="center"/>
          </w:tcPr>
          <w:p w14:paraId="2140E89E" w14:textId="77777777" w:rsidR="00AD0BC4" w:rsidRDefault="00AD0BC4" w:rsidP="00AD0BC4">
            <w:pPr>
              <w:jc w:val="center"/>
              <w:rPr>
                <w:rFonts w:ascii="Candara" w:hAnsi="Candara"/>
                <w:b/>
              </w:rPr>
            </w:pPr>
          </w:p>
        </w:tc>
        <w:tc>
          <w:tcPr>
            <w:tcW w:w="425" w:type="dxa"/>
            <w:shd w:val="clear" w:color="auto" w:fill="auto"/>
          </w:tcPr>
          <w:p w14:paraId="5228C56C" w14:textId="77777777" w:rsidR="00AD0BC4" w:rsidRPr="00331F0D" w:rsidRDefault="00AD0BC4" w:rsidP="00AD0BC4">
            <w:pPr>
              <w:rPr>
                <w:rFonts w:ascii="Candara" w:hAnsi="Candara"/>
              </w:rPr>
            </w:pPr>
          </w:p>
        </w:tc>
        <w:tc>
          <w:tcPr>
            <w:tcW w:w="5103" w:type="dxa"/>
            <w:vMerge/>
          </w:tcPr>
          <w:p w14:paraId="012A99C7" w14:textId="77777777" w:rsidR="00AD0BC4" w:rsidRPr="006A3D15" w:rsidRDefault="00AD0BC4" w:rsidP="00AD0BC4">
            <w:pPr>
              <w:rPr>
                <w:rFonts w:ascii="Candara" w:hAnsi="Candara"/>
              </w:rPr>
            </w:pPr>
          </w:p>
        </w:tc>
        <w:tc>
          <w:tcPr>
            <w:tcW w:w="5103" w:type="dxa"/>
            <w:vMerge/>
          </w:tcPr>
          <w:p w14:paraId="5A5A1D17" w14:textId="77777777" w:rsidR="00AD0BC4" w:rsidRDefault="00AD0BC4" w:rsidP="00AD0BC4">
            <w:pPr>
              <w:rPr>
                <w:rFonts w:ascii="Candara" w:hAnsi="Candara"/>
              </w:rPr>
            </w:pPr>
          </w:p>
        </w:tc>
        <w:tc>
          <w:tcPr>
            <w:tcW w:w="3828" w:type="dxa"/>
            <w:vMerge/>
          </w:tcPr>
          <w:p w14:paraId="4E1AE53B" w14:textId="77777777" w:rsidR="00AD0BC4" w:rsidRDefault="00AD0BC4" w:rsidP="00AD0BC4">
            <w:pPr>
              <w:rPr>
                <w:rFonts w:ascii="Candara" w:hAnsi="Candara"/>
              </w:rPr>
            </w:pPr>
          </w:p>
        </w:tc>
      </w:tr>
      <w:tr w:rsidR="00AD0BC4" w:rsidRPr="00331F0D" w14:paraId="736F7DAE" w14:textId="77777777" w:rsidTr="007149A1">
        <w:trPr>
          <w:trHeight w:val="270"/>
        </w:trPr>
        <w:tc>
          <w:tcPr>
            <w:tcW w:w="1843" w:type="dxa"/>
            <w:vMerge/>
            <w:vAlign w:val="center"/>
          </w:tcPr>
          <w:p w14:paraId="332E2BF3" w14:textId="77777777" w:rsidR="00AD0BC4" w:rsidRDefault="00AD0BC4" w:rsidP="00AD0BC4">
            <w:pPr>
              <w:jc w:val="center"/>
              <w:rPr>
                <w:rFonts w:ascii="Candara" w:hAnsi="Candara"/>
                <w:b/>
              </w:rPr>
            </w:pPr>
          </w:p>
        </w:tc>
        <w:tc>
          <w:tcPr>
            <w:tcW w:w="425" w:type="dxa"/>
            <w:shd w:val="clear" w:color="auto" w:fill="auto"/>
          </w:tcPr>
          <w:p w14:paraId="0D58CA3E" w14:textId="77777777" w:rsidR="00AD0BC4" w:rsidRPr="00331F0D" w:rsidRDefault="00AD0BC4" w:rsidP="00AD0BC4">
            <w:pPr>
              <w:rPr>
                <w:rFonts w:ascii="Candara" w:hAnsi="Candara"/>
              </w:rPr>
            </w:pPr>
          </w:p>
        </w:tc>
        <w:tc>
          <w:tcPr>
            <w:tcW w:w="5103" w:type="dxa"/>
            <w:vMerge/>
          </w:tcPr>
          <w:p w14:paraId="22537282" w14:textId="77777777" w:rsidR="00AD0BC4" w:rsidRPr="006A3D15" w:rsidRDefault="00AD0BC4" w:rsidP="00AD0BC4">
            <w:pPr>
              <w:rPr>
                <w:rFonts w:ascii="Candara" w:hAnsi="Candara"/>
              </w:rPr>
            </w:pPr>
          </w:p>
        </w:tc>
        <w:tc>
          <w:tcPr>
            <w:tcW w:w="5103" w:type="dxa"/>
            <w:vMerge/>
          </w:tcPr>
          <w:p w14:paraId="765CB1BA" w14:textId="77777777" w:rsidR="00AD0BC4" w:rsidRDefault="00AD0BC4" w:rsidP="00AD0BC4">
            <w:pPr>
              <w:rPr>
                <w:rFonts w:ascii="Candara" w:hAnsi="Candara"/>
              </w:rPr>
            </w:pPr>
          </w:p>
        </w:tc>
        <w:tc>
          <w:tcPr>
            <w:tcW w:w="3828" w:type="dxa"/>
            <w:vMerge/>
          </w:tcPr>
          <w:p w14:paraId="5D1B17DE" w14:textId="77777777" w:rsidR="00AD0BC4" w:rsidRDefault="00AD0BC4" w:rsidP="00AD0BC4">
            <w:pPr>
              <w:rPr>
                <w:rFonts w:ascii="Candara" w:hAnsi="Candara"/>
              </w:rPr>
            </w:pPr>
          </w:p>
        </w:tc>
      </w:tr>
      <w:tr w:rsidR="00AD0BC4" w:rsidRPr="00331F0D" w14:paraId="4CDA17C3" w14:textId="77777777" w:rsidTr="007149A1">
        <w:trPr>
          <w:trHeight w:val="108"/>
        </w:trPr>
        <w:tc>
          <w:tcPr>
            <w:tcW w:w="1843" w:type="dxa"/>
            <w:vMerge w:val="restart"/>
            <w:vAlign w:val="center"/>
          </w:tcPr>
          <w:p w14:paraId="17357AD8" w14:textId="77777777" w:rsidR="00AD0BC4" w:rsidRDefault="00AD0BC4" w:rsidP="00AD0BC4">
            <w:pPr>
              <w:jc w:val="center"/>
              <w:rPr>
                <w:rFonts w:ascii="Candara" w:hAnsi="Candara"/>
                <w:b/>
              </w:rPr>
            </w:pPr>
            <w:r>
              <w:rPr>
                <w:rFonts w:ascii="Candara" w:hAnsi="Candara"/>
                <w:b/>
              </w:rPr>
              <w:t>Home Treatment Team (Bolton and Wigan)</w:t>
            </w:r>
          </w:p>
        </w:tc>
        <w:tc>
          <w:tcPr>
            <w:tcW w:w="425" w:type="dxa"/>
            <w:shd w:val="clear" w:color="auto" w:fill="auto"/>
          </w:tcPr>
          <w:p w14:paraId="79B6630B" w14:textId="77777777" w:rsidR="00AD0BC4" w:rsidRPr="00331F0D" w:rsidRDefault="00AD0BC4" w:rsidP="00AD0BC4">
            <w:pPr>
              <w:rPr>
                <w:rFonts w:ascii="Candara" w:hAnsi="Candara"/>
              </w:rPr>
            </w:pPr>
          </w:p>
        </w:tc>
        <w:tc>
          <w:tcPr>
            <w:tcW w:w="5103" w:type="dxa"/>
            <w:vMerge w:val="restart"/>
          </w:tcPr>
          <w:p w14:paraId="65028E23" w14:textId="77777777" w:rsidR="00AD0BC4" w:rsidRPr="006A3D15" w:rsidRDefault="00AD0BC4" w:rsidP="00AD0BC4">
            <w:pPr>
              <w:rPr>
                <w:rFonts w:ascii="Candara" w:hAnsi="Candara"/>
              </w:rPr>
            </w:pPr>
            <w:r>
              <w:rPr>
                <w:rFonts w:ascii="Candara" w:hAnsi="Candara"/>
              </w:rPr>
              <w:t>An enhanced community package of care for young people 13 – 18 at risk of hospital admission. The service provides an i</w:t>
            </w:r>
            <w:r w:rsidRPr="009B2D8C">
              <w:rPr>
                <w:rFonts w:ascii="Candara" w:hAnsi="Candara"/>
              </w:rPr>
              <w:t>ntensive home treatment package for up to 6</w:t>
            </w:r>
            <w:r>
              <w:rPr>
                <w:rFonts w:ascii="Candara" w:hAnsi="Candara"/>
              </w:rPr>
              <w:t xml:space="preserve"> </w:t>
            </w:r>
            <w:r w:rsidRPr="009B2D8C">
              <w:rPr>
                <w:rFonts w:ascii="Candara" w:hAnsi="Candara"/>
              </w:rPr>
              <w:t>weeks.</w:t>
            </w:r>
            <w:r>
              <w:rPr>
                <w:rFonts w:ascii="Candara" w:hAnsi="Candara"/>
              </w:rPr>
              <w:t xml:space="preserve"> The service operates 7 days a week: 8am – 8pm Mon – Fri and 9am – 5pm Saturday and Sunday</w:t>
            </w:r>
          </w:p>
          <w:p w14:paraId="2E13B958" w14:textId="77777777" w:rsidR="00AD0BC4" w:rsidRDefault="00AD0BC4" w:rsidP="00AD0BC4">
            <w:pPr>
              <w:rPr>
                <w:rFonts w:ascii="Candara" w:hAnsi="Candara"/>
              </w:rPr>
            </w:pPr>
          </w:p>
          <w:p w14:paraId="45BA3CA3" w14:textId="77777777" w:rsidR="00AD0BC4" w:rsidRPr="009B2D8C" w:rsidRDefault="00AD0BC4" w:rsidP="00AD0BC4">
            <w:pPr>
              <w:rPr>
                <w:rFonts w:ascii="Candara" w:hAnsi="Candara"/>
                <w:i/>
              </w:rPr>
            </w:pPr>
            <w:r w:rsidRPr="004F3CC0">
              <w:rPr>
                <w:rFonts w:ascii="Candara" w:hAnsi="Candara"/>
                <w:i/>
              </w:rPr>
              <w:t>Provided by: Greater Manchester Mental Health NHS FT</w:t>
            </w:r>
          </w:p>
        </w:tc>
        <w:tc>
          <w:tcPr>
            <w:tcW w:w="5103" w:type="dxa"/>
            <w:vMerge w:val="restart"/>
          </w:tcPr>
          <w:p w14:paraId="14B500A0" w14:textId="77777777" w:rsidR="00AD0BC4" w:rsidRDefault="00AD0BC4" w:rsidP="00AD0BC4">
            <w:pPr>
              <w:rPr>
                <w:rFonts w:ascii="Candara" w:hAnsi="Candara"/>
              </w:rPr>
            </w:pPr>
            <w:r>
              <w:rPr>
                <w:rFonts w:ascii="Candara" w:hAnsi="Candara"/>
              </w:rPr>
              <w:t>For information only.  Referrals are made via Bolton &amp; Wigan Community CAMHS, Rapid Response Team (West) and Early Intervention Teams</w:t>
            </w:r>
          </w:p>
        </w:tc>
        <w:tc>
          <w:tcPr>
            <w:tcW w:w="3828" w:type="dxa"/>
            <w:vMerge w:val="restart"/>
          </w:tcPr>
          <w:p w14:paraId="7EE5B192" w14:textId="77777777" w:rsidR="00AD0BC4" w:rsidRDefault="00AD0BC4" w:rsidP="00AD0BC4">
            <w:pPr>
              <w:rPr>
                <w:rFonts w:ascii="Candara" w:hAnsi="Candara"/>
              </w:rPr>
            </w:pPr>
          </w:p>
        </w:tc>
      </w:tr>
      <w:tr w:rsidR="00AD0BC4" w:rsidRPr="00331F0D" w14:paraId="6CFF00DE" w14:textId="77777777" w:rsidTr="007149A1">
        <w:trPr>
          <w:trHeight w:val="108"/>
        </w:trPr>
        <w:tc>
          <w:tcPr>
            <w:tcW w:w="1843" w:type="dxa"/>
            <w:vMerge/>
            <w:vAlign w:val="center"/>
          </w:tcPr>
          <w:p w14:paraId="65CE7911" w14:textId="77777777" w:rsidR="00AD0BC4" w:rsidRDefault="00AD0BC4" w:rsidP="00AD0BC4">
            <w:pPr>
              <w:jc w:val="center"/>
              <w:rPr>
                <w:rFonts w:ascii="Candara" w:hAnsi="Candara"/>
                <w:b/>
              </w:rPr>
            </w:pPr>
          </w:p>
        </w:tc>
        <w:tc>
          <w:tcPr>
            <w:tcW w:w="425" w:type="dxa"/>
            <w:shd w:val="clear" w:color="auto" w:fill="auto"/>
          </w:tcPr>
          <w:p w14:paraId="3D076A3A" w14:textId="77777777" w:rsidR="00AD0BC4" w:rsidRPr="00331F0D" w:rsidRDefault="00AD0BC4" w:rsidP="00AD0BC4">
            <w:pPr>
              <w:rPr>
                <w:rFonts w:ascii="Candara" w:hAnsi="Candara"/>
              </w:rPr>
            </w:pPr>
          </w:p>
        </w:tc>
        <w:tc>
          <w:tcPr>
            <w:tcW w:w="5103" w:type="dxa"/>
            <w:vMerge/>
          </w:tcPr>
          <w:p w14:paraId="6082FFDF" w14:textId="77777777" w:rsidR="00AD0BC4" w:rsidRPr="006A3D15" w:rsidRDefault="00AD0BC4" w:rsidP="00AD0BC4">
            <w:pPr>
              <w:rPr>
                <w:rFonts w:ascii="Candara" w:hAnsi="Candara"/>
              </w:rPr>
            </w:pPr>
          </w:p>
        </w:tc>
        <w:tc>
          <w:tcPr>
            <w:tcW w:w="5103" w:type="dxa"/>
            <w:vMerge/>
          </w:tcPr>
          <w:p w14:paraId="1C9EEED2" w14:textId="77777777" w:rsidR="00AD0BC4" w:rsidRDefault="00AD0BC4" w:rsidP="00AD0BC4">
            <w:pPr>
              <w:rPr>
                <w:rFonts w:ascii="Candara" w:hAnsi="Candara"/>
              </w:rPr>
            </w:pPr>
          </w:p>
        </w:tc>
        <w:tc>
          <w:tcPr>
            <w:tcW w:w="3828" w:type="dxa"/>
            <w:vMerge/>
          </w:tcPr>
          <w:p w14:paraId="183CBBD8" w14:textId="77777777" w:rsidR="00AD0BC4" w:rsidRDefault="00AD0BC4" w:rsidP="00AD0BC4">
            <w:pPr>
              <w:rPr>
                <w:rFonts w:ascii="Candara" w:hAnsi="Candara"/>
              </w:rPr>
            </w:pPr>
          </w:p>
        </w:tc>
      </w:tr>
      <w:tr w:rsidR="00AD0BC4" w:rsidRPr="00331F0D" w14:paraId="62C4D717" w14:textId="77777777" w:rsidTr="007149A1">
        <w:trPr>
          <w:trHeight w:val="108"/>
        </w:trPr>
        <w:tc>
          <w:tcPr>
            <w:tcW w:w="1843" w:type="dxa"/>
            <w:vMerge/>
            <w:vAlign w:val="center"/>
          </w:tcPr>
          <w:p w14:paraId="0DD135B8" w14:textId="77777777" w:rsidR="00AD0BC4" w:rsidRDefault="00AD0BC4" w:rsidP="00AD0BC4">
            <w:pPr>
              <w:jc w:val="center"/>
              <w:rPr>
                <w:rFonts w:ascii="Candara" w:hAnsi="Candara"/>
                <w:b/>
              </w:rPr>
            </w:pPr>
          </w:p>
        </w:tc>
        <w:tc>
          <w:tcPr>
            <w:tcW w:w="425" w:type="dxa"/>
            <w:shd w:val="clear" w:color="auto" w:fill="auto"/>
          </w:tcPr>
          <w:p w14:paraId="2E068B11" w14:textId="77777777" w:rsidR="00AD0BC4" w:rsidRPr="00331F0D" w:rsidRDefault="00AD0BC4" w:rsidP="00AD0BC4">
            <w:pPr>
              <w:rPr>
                <w:rFonts w:ascii="Candara" w:hAnsi="Candara"/>
              </w:rPr>
            </w:pPr>
          </w:p>
        </w:tc>
        <w:tc>
          <w:tcPr>
            <w:tcW w:w="5103" w:type="dxa"/>
            <w:vMerge/>
          </w:tcPr>
          <w:p w14:paraId="4C11DFFF" w14:textId="77777777" w:rsidR="00AD0BC4" w:rsidRPr="006A3D15" w:rsidRDefault="00AD0BC4" w:rsidP="00AD0BC4">
            <w:pPr>
              <w:rPr>
                <w:rFonts w:ascii="Candara" w:hAnsi="Candara"/>
              </w:rPr>
            </w:pPr>
          </w:p>
        </w:tc>
        <w:tc>
          <w:tcPr>
            <w:tcW w:w="5103" w:type="dxa"/>
            <w:vMerge/>
          </w:tcPr>
          <w:p w14:paraId="64CB04CA" w14:textId="77777777" w:rsidR="00AD0BC4" w:rsidRDefault="00AD0BC4" w:rsidP="00AD0BC4">
            <w:pPr>
              <w:rPr>
                <w:rFonts w:ascii="Candara" w:hAnsi="Candara"/>
              </w:rPr>
            </w:pPr>
          </w:p>
        </w:tc>
        <w:tc>
          <w:tcPr>
            <w:tcW w:w="3828" w:type="dxa"/>
            <w:vMerge/>
          </w:tcPr>
          <w:p w14:paraId="5B839A57" w14:textId="77777777" w:rsidR="00AD0BC4" w:rsidRDefault="00AD0BC4" w:rsidP="00AD0BC4">
            <w:pPr>
              <w:rPr>
                <w:rFonts w:ascii="Candara" w:hAnsi="Candara"/>
              </w:rPr>
            </w:pPr>
          </w:p>
        </w:tc>
      </w:tr>
      <w:tr w:rsidR="00AD0BC4" w:rsidRPr="00331F0D" w14:paraId="0E7B03C8" w14:textId="77777777" w:rsidTr="007149A1">
        <w:trPr>
          <w:trHeight w:val="108"/>
        </w:trPr>
        <w:tc>
          <w:tcPr>
            <w:tcW w:w="1843" w:type="dxa"/>
            <w:vMerge/>
            <w:vAlign w:val="center"/>
          </w:tcPr>
          <w:p w14:paraId="347C853E" w14:textId="77777777" w:rsidR="00AD0BC4" w:rsidRDefault="00AD0BC4" w:rsidP="00AD0BC4">
            <w:pPr>
              <w:jc w:val="center"/>
              <w:rPr>
                <w:rFonts w:ascii="Candara" w:hAnsi="Candara"/>
                <w:b/>
              </w:rPr>
            </w:pPr>
          </w:p>
        </w:tc>
        <w:tc>
          <w:tcPr>
            <w:tcW w:w="425" w:type="dxa"/>
            <w:shd w:val="clear" w:color="auto" w:fill="9933FF"/>
          </w:tcPr>
          <w:p w14:paraId="281066FA" w14:textId="77777777" w:rsidR="00AD0BC4" w:rsidRPr="00331F0D" w:rsidRDefault="00AD0BC4" w:rsidP="00AD0BC4">
            <w:pPr>
              <w:rPr>
                <w:rFonts w:ascii="Candara" w:hAnsi="Candara"/>
              </w:rPr>
            </w:pPr>
          </w:p>
        </w:tc>
        <w:tc>
          <w:tcPr>
            <w:tcW w:w="5103" w:type="dxa"/>
            <w:vMerge/>
          </w:tcPr>
          <w:p w14:paraId="184B5B4A" w14:textId="77777777" w:rsidR="00AD0BC4" w:rsidRPr="006A3D15" w:rsidRDefault="00AD0BC4" w:rsidP="00AD0BC4">
            <w:pPr>
              <w:rPr>
                <w:rFonts w:ascii="Candara" w:hAnsi="Candara"/>
              </w:rPr>
            </w:pPr>
          </w:p>
        </w:tc>
        <w:tc>
          <w:tcPr>
            <w:tcW w:w="5103" w:type="dxa"/>
            <w:vMerge/>
          </w:tcPr>
          <w:p w14:paraId="1DF9F0E3" w14:textId="77777777" w:rsidR="00AD0BC4" w:rsidRDefault="00AD0BC4" w:rsidP="00AD0BC4">
            <w:pPr>
              <w:rPr>
                <w:rFonts w:ascii="Candara" w:hAnsi="Candara"/>
              </w:rPr>
            </w:pPr>
          </w:p>
        </w:tc>
        <w:tc>
          <w:tcPr>
            <w:tcW w:w="3828" w:type="dxa"/>
            <w:vMerge/>
          </w:tcPr>
          <w:p w14:paraId="189B077D" w14:textId="77777777" w:rsidR="00AD0BC4" w:rsidRDefault="00AD0BC4" w:rsidP="00AD0BC4">
            <w:pPr>
              <w:rPr>
                <w:rFonts w:ascii="Candara" w:hAnsi="Candara"/>
              </w:rPr>
            </w:pPr>
          </w:p>
        </w:tc>
      </w:tr>
      <w:tr w:rsidR="00AD0BC4" w:rsidRPr="00331F0D" w14:paraId="2E82D3AD" w14:textId="77777777" w:rsidTr="007149A1">
        <w:trPr>
          <w:trHeight w:val="108"/>
        </w:trPr>
        <w:tc>
          <w:tcPr>
            <w:tcW w:w="1843" w:type="dxa"/>
            <w:vMerge/>
            <w:vAlign w:val="center"/>
          </w:tcPr>
          <w:p w14:paraId="204CBA11" w14:textId="77777777" w:rsidR="00AD0BC4" w:rsidRDefault="00AD0BC4" w:rsidP="00AD0BC4">
            <w:pPr>
              <w:jc w:val="center"/>
              <w:rPr>
                <w:rFonts w:ascii="Candara" w:hAnsi="Candara"/>
                <w:b/>
              </w:rPr>
            </w:pPr>
          </w:p>
        </w:tc>
        <w:tc>
          <w:tcPr>
            <w:tcW w:w="425" w:type="dxa"/>
            <w:shd w:val="clear" w:color="auto" w:fill="auto"/>
          </w:tcPr>
          <w:p w14:paraId="3A8AF0AC" w14:textId="77777777" w:rsidR="00AD0BC4" w:rsidRPr="00331F0D" w:rsidRDefault="00AD0BC4" w:rsidP="00AD0BC4">
            <w:pPr>
              <w:rPr>
                <w:rFonts w:ascii="Candara" w:hAnsi="Candara"/>
              </w:rPr>
            </w:pPr>
          </w:p>
        </w:tc>
        <w:tc>
          <w:tcPr>
            <w:tcW w:w="5103" w:type="dxa"/>
            <w:vMerge/>
          </w:tcPr>
          <w:p w14:paraId="7F3FCFCC" w14:textId="77777777" w:rsidR="00AD0BC4" w:rsidRPr="006A3D15" w:rsidRDefault="00AD0BC4" w:rsidP="00AD0BC4">
            <w:pPr>
              <w:rPr>
                <w:rFonts w:ascii="Candara" w:hAnsi="Candara"/>
              </w:rPr>
            </w:pPr>
          </w:p>
        </w:tc>
        <w:tc>
          <w:tcPr>
            <w:tcW w:w="5103" w:type="dxa"/>
            <w:vMerge/>
          </w:tcPr>
          <w:p w14:paraId="4E13B2BB" w14:textId="77777777" w:rsidR="00AD0BC4" w:rsidRDefault="00AD0BC4" w:rsidP="00AD0BC4">
            <w:pPr>
              <w:rPr>
                <w:rFonts w:ascii="Candara" w:hAnsi="Candara"/>
              </w:rPr>
            </w:pPr>
          </w:p>
        </w:tc>
        <w:tc>
          <w:tcPr>
            <w:tcW w:w="3828" w:type="dxa"/>
            <w:vMerge/>
          </w:tcPr>
          <w:p w14:paraId="64BC7FE1" w14:textId="77777777" w:rsidR="00AD0BC4" w:rsidRDefault="00AD0BC4" w:rsidP="00AD0BC4">
            <w:pPr>
              <w:rPr>
                <w:rFonts w:ascii="Candara" w:hAnsi="Candara"/>
              </w:rPr>
            </w:pPr>
          </w:p>
        </w:tc>
      </w:tr>
      <w:tr w:rsidR="00AD0BC4" w:rsidRPr="00331F0D" w14:paraId="0958D06B" w14:textId="77777777" w:rsidTr="007149A1">
        <w:trPr>
          <w:trHeight w:val="216"/>
        </w:trPr>
        <w:tc>
          <w:tcPr>
            <w:tcW w:w="1843" w:type="dxa"/>
            <w:vMerge w:val="restart"/>
            <w:vAlign w:val="center"/>
          </w:tcPr>
          <w:p w14:paraId="6BFF4DC4" w14:textId="77777777" w:rsidR="00AD0BC4" w:rsidRPr="00C03460" w:rsidRDefault="00AD0BC4" w:rsidP="00AD0BC4">
            <w:pPr>
              <w:jc w:val="center"/>
              <w:rPr>
                <w:rFonts w:ascii="Candara" w:hAnsi="Candara"/>
                <w:b/>
              </w:rPr>
            </w:pPr>
            <w:r w:rsidRPr="00C03460">
              <w:rPr>
                <w:rFonts w:ascii="Candara" w:hAnsi="Candara"/>
                <w:b/>
              </w:rPr>
              <w:t>Information and Advisory Service</w:t>
            </w:r>
          </w:p>
        </w:tc>
        <w:tc>
          <w:tcPr>
            <w:tcW w:w="425" w:type="dxa"/>
            <w:shd w:val="clear" w:color="auto" w:fill="auto"/>
          </w:tcPr>
          <w:p w14:paraId="3C5741B4" w14:textId="77777777" w:rsidR="00AD0BC4" w:rsidRPr="00331F0D" w:rsidRDefault="00AD0BC4" w:rsidP="00AD0BC4">
            <w:pPr>
              <w:rPr>
                <w:rFonts w:ascii="Candara" w:hAnsi="Candara"/>
              </w:rPr>
            </w:pPr>
          </w:p>
        </w:tc>
        <w:tc>
          <w:tcPr>
            <w:tcW w:w="5103" w:type="dxa"/>
            <w:vMerge w:val="restart"/>
          </w:tcPr>
          <w:p w14:paraId="7A8066A3" w14:textId="77777777" w:rsidR="00AD0BC4" w:rsidRPr="006A3D15" w:rsidRDefault="00AD0BC4" w:rsidP="00AD0BC4">
            <w:pPr>
              <w:rPr>
                <w:rFonts w:ascii="Candara" w:hAnsi="Candara"/>
              </w:rPr>
            </w:pPr>
            <w:r>
              <w:rPr>
                <w:rFonts w:ascii="Candara" w:hAnsi="Candara"/>
              </w:rPr>
              <w:t>P</w:t>
            </w:r>
            <w:r w:rsidRPr="003A5019">
              <w:rPr>
                <w:rFonts w:ascii="Candara" w:hAnsi="Candara"/>
              </w:rPr>
              <w:t>rovide</w:t>
            </w:r>
            <w:r>
              <w:rPr>
                <w:rFonts w:ascii="Candara" w:hAnsi="Candara"/>
              </w:rPr>
              <w:t>s</w:t>
            </w:r>
            <w:r w:rsidRPr="003A5019">
              <w:rPr>
                <w:rFonts w:ascii="Candara" w:hAnsi="Candara"/>
              </w:rPr>
              <w:t xml:space="preserve"> legally informed information, advice and support, to parents and carers who have children </w:t>
            </w:r>
            <w:r>
              <w:rPr>
                <w:rFonts w:ascii="Candara" w:hAnsi="Candara"/>
              </w:rPr>
              <w:t xml:space="preserve">under </w:t>
            </w:r>
            <w:r w:rsidRPr="003A5019">
              <w:rPr>
                <w:rFonts w:ascii="Candara" w:hAnsi="Candara"/>
              </w:rPr>
              <w:t>25 years, with any type of SEND. </w:t>
            </w:r>
          </w:p>
        </w:tc>
        <w:tc>
          <w:tcPr>
            <w:tcW w:w="5103" w:type="dxa"/>
            <w:vMerge w:val="restart"/>
          </w:tcPr>
          <w:p w14:paraId="2AEE69A9" w14:textId="77777777" w:rsidR="00AD0BC4" w:rsidRDefault="00000000" w:rsidP="00AD0BC4">
            <w:pPr>
              <w:rPr>
                <w:rFonts w:ascii="Candara" w:hAnsi="Candara"/>
              </w:rPr>
            </w:pPr>
            <w:hyperlink r:id="rId50" w:history="1">
              <w:r w:rsidR="00AD0BC4" w:rsidRPr="00AD3DB1">
                <w:rPr>
                  <w:rStyle w:val="Hyperlink"/>
                  <w:rFonts w:ascii="Candara" w:hAnsi="Candara"/>
                </w:rPr>
                <w:t>iasoutofhours@outlook.com</w:t>
              </w:r>
            </w:hyperlink>
            <w:r w:rsidR="00AD0BC4">
              <w:rPr>
                <w:rFonts w:ascii="Candara" w:hAnsi="Candara"/>
              </w:rPr>
              <w:t xml:space="preserve"> </w:t>
            </w:r>
          </w:p>
          <w:p w14:paraId="17584859" w14:textId="77777777" w:rsidR="00AD0BC4" w:rsidRPr="006A3D15" w:rsidRDefault="00AD0BC4" w:rsidP="00AD0BC4">
            <w:pPr>
              <w:rPr>
                <w:rFonts w:ascii="Candara" w:hAnsi="Candara"/>
              </w:rPr>
            </w:pPr>
            <w:r>
              <w:rPr>
                <w:rFonts w:ascii="Candara" w:hAnsi="Candara"/>
              </w:rPr>
              <w:t>Encourage family to contact the office on</w:t>
            </w:r>
            <w:r>
              <w:t xml:space="preserve"> </w:t>
            </w:r>
            <w:r w:rsidRPr="00665389">
              <w:rPr>
                <w:rFonts w:ascii="Candara" w:hAnsi="Candara"/>
              </w:rPr>
              <w:t>01204848722</w:t>
            </w:r>
            <w:r>
              <w:rPr>
                <w:rFonts w:ascii="Candara" w:hAnsi="Candara"/>
              </w:rPr>
              <w:t xml:space="preserve"> (term time only) or send a text to </w:t>
            </w:r>
            <w:r w:rsidRPr="00665389">
              <w:rPr>
                <w:rFonts w:ascii="Candara" w:hAnsi="Candara"/>
              </w:rPr>
              <w:t>07467943495</w:t>
            </w:r>
            <w:r>
              <w:rPr>
                <w:rFonts w:ascii="Candara" w:hAnsi="Candara"/>
              </w:rPr>
              <w:t xml:space="preserve"> requesting a call back.</w:t>
            </w:r>
          </w:p>
        </w:tc>
        <w:tc>
          <w:tcPr>
            <w:tcW w:w="3828" w:type="dxa"/>
            <w:vMerge w:val="restart"/>
          </w:tcPr>
          <w:p w14:paraId="30DC2A8A" w14:textId="77777777" w:rsidR="00AD0BC4" w:rsidRPr="006A3D15" w:rsidRDefault="00AD0BC4" w:rsidP="00AD0BC4">
            <w:pPr>
              <w:rPr>
                <w:rFonts w:ascii="Candara" w:hAnsi="Candara"/>
              </w:rPr>
            </w:pPr>
            <w:r>
              <w:t xml:space="preserve">Webchat also available on </w:t>
            </w:r>
            <w:hyperlink r:id="rId51" w:history="1">
              <w:r w:rsidRPr="00AD3DB1">
                <w:rPr>
                  <w:rStyle w:val="Hyperlink"/>
                  <w:rFonts w:ascii="Candara" w:hAnsi="Candara"/>
                </w:rPr>
                <w:t>https://iasbolton.com/home</w:t>
              </w:r>
            </w:hyperlink>
            <w:r>
              <w:rPr>
                <w:rFonts w:ascii="Candara" w:hAnsi="Candara"/>
              </w:rPr>
              <w:t xml:space="preserve"> </w:t>
            </w:r>
          </w:p>
        </w:tc>
      </w:tr>
      <w:tr w:rsidR="00AD0BC4" w:rsidRPr="00331F0D" w14:paraId="6CEE9ED8" w14:textId="77777777" w:rsidTr="007149A1">
        <w:trPr>
          <w:trHeight w:val="216"/>
        </w:trPr>
        <w:tc>
          <w:tcPr>
            <w:tcW w:w="1843" w:type="dxa"/>
            <w:vMerge/>
            <w:vAlign w:val="center"/>
          </w:tcPr>
          <w:p w14:paraId="2F405C02" w14:textId="77777777" w:rsidR="00AD0BC4" w:rsidRPr="00C03460" w:rsidRDefault="00AD0BC4" w:rsidP="00AD0BC4">
            <w:pPr>
              <w:jc w:val="center"/>
              <w:rPr>
                <w:rFonts w:ascii="Candara" w:hAnsi="Candara"/>
                <w:b/>
              </w:rPr>
            </w:pPr>
          </w:p>
        </w:tc>
        <w:tc>
          <w:tcPr>
            <w:tcW w:w="425" w:type="dxa"/>
            <w:shd w:val="clear" w:color="auto" w:fill="92D050"/>
          </w:tcPr>
          <w:p w14:paraId="531688F9" w14:textId="77777777" w:rsidR="00AD0BC4" w:rsidRPr="00331F0D" w:rsidRDefault="00AD0BC4" w:rsidP="00AD0BC4">
            <w:pPr>
              <w:rPr>
                <w:rFonts w:ascii="Candara" w:hAnsi="Candara"/>
              </w:rPr>
            </w:pPr>
          </w:p>
        </w:tc>
        <w:tc>
          <w:tcPr>
            <w:tcW w:w="5103" w:type="dxa"/>
            <w:vMerge/>
          </w:tcPr>
          <w:p w14:paraId="2291A6E7" w14:textId="77777777" w:rsidR="00AD0BC4" w:rsidRDefault="00AD0BC4" w:rsidP="00AD0BC4">
            <w:pPr>
              <w:rPr>
                <w:rFonts w:ascii="Candara" w:hAnsi="Candara"/>
              </w:rPr>
            </w:pPr>
          </w:p>
        </w:tc>
        <w:tc>
          <w:tcPr>
            <w:tcW w:w="5103" w:type="dxa"/>
            <w:vMerge/>
          </w:tcPr>
          <w:p w14:paraId="48BCBBB7" w14:textId="77777777" w:rsidR="00AD0BC4" w:rsidRDefault="00AD0BC4" w:rsidP="00AD0BC4"/>
        </w:tc>
        <w:tc>
          <w:tcPr>
            <w:tcW w:w="3828" w:type="dxa"/>
            <w:vMerge/>
          </w:tcPr>
          <w:p w14:paraId="0B7A467B" w14:textId="77777777" w:rsidR="00AD0BC4" w:rsidRDefault="00AD0BC4" w:rsidP="00AD0BC4"/>
        </w:tc>
      </w:tr>
      <w:tr w:rsidR="00AD0BC4" w:rsidRPr="00331F0D" w14:paraId="7EB23942" w14:textId="77777777" w:rsidTr="007149A1">
        <w:trPr>
          <w:trHeight w:val="216"/>
        </w:trPr>
        <w:tc>
          <w:tcPr>
            <w:tcW w:w="1843" w:type="dxa"/>
            <w:vMerge/>
            <w:vAlign w:val="center"/>
          </w:tcPr>
          <w:p w14:paraId="1950AD39" w14:textId="77777777" w:rsidR="00AD0BC4" w:rsidRPr="00C03460" w:rsidRDefault="00AD0BC4" w:rsidP="00AD0BC4">
            <w:pPr>
              <w:jc w:val="center"/>
              <w:rPr>
                <w:rFonts w:ascii="Candara" w:hAnsi="Candara"/>
                <w:b/>
              </w:rPr>
            </w:pPr>
          </w:p>
        </w:tc>
        <w:tc>
          <w:tcPr>
            <w:tcW w:w="425" w:type="dxa"/>
            <w:shd w:val="clear" w:color="auto" w:fill="auto"/>
          </w:tcPr>
          <w:p w14:paraId="471214C9" w14:textId="77777777" w:rsidR="00AD0BC4" w:rsidRPr="00331F0D" w:rsidRDefault="00AD0BC4" w:rsidP="00AD0BC4">
            <w:pPr>
              <w:rPr>
                <w:rFonts w:ascii="Candara" w:hAnsi="Candara"/>
              </w:rPr>
            </w:pPr>
          </w:p>
        </w:tc>
        <w:tc>
          <w:tcPr>
            <w:tcW w:w="5103" w:type="dxa"/>
            <w:vMerge/>
          </w:tcPr>
          <w:p w14:paraId="1BB43BE3" w14:textId="77777777" w:rsidR="00AD0BC4" w:rsidRDefault="00AD0BC4" w:rsidP="00AD0BC4">
            <w:pPr>
              <w:rPr>
                <w:rFonts w:ascii="Candara" w:hAnsi="Candara"/>
              </w:rPr>
            </w:pPr>
          </w:p>
        </w:tc>
        <w:tc>
          <w:tcPr>
            <w:tcW w:w="5103" w:type="dxa"/>
            <w:vMerge/>
          </w:tcPr>
          <w:p w14:paraId="6C6A3746" w14:textId="77777777" w:rsidR="00AD0BC4" w:rsidRDefault="00AD0BC4" w:rsidP="00AD0BC4"/>
        </w:tc>
        <w:tc>
          <w:tcPr>
            <w:tcW w:w="3828" w:type="dxa"/>
            <w:vMerge/>
          </w:tcPr>
          <w:p w14:paraId="41D76108" w14:textId="77777777" w:rsidR="00AD0BC4" w:rsidRDefault="00AD0BC4" w:rsidP="00AD0BC4"/>
        </w:tc>
      </w:tr>
      <w:tr w:rsidR="00AD0BC4" w:rsidRPr="00331F0D" w14:paraId="0F5BDAD4" w14:textId="77777777" w:rsidTr="007149A1">
        <w:trPr>
          <w:trHeight w:val="216"/>
        </w:trPr>
        <w:tc>
          <w:tcPr>
            <w:tcW w:w="1843" w:type="dxa"/>
            <w:vMerge/>
            <w:vAlign w:val="center"/>
          </w:tcPr>
          <w:p w14:paraId="164B9283" w14:textId="77777777" w:rsidR="00AD0BC4" w:rsidRPr="00C03460" w:rsidRDefault="00AD0BC4" w:rsidP="00AD0BC4">
            <w:pPr>
              <w:jc w:val="center"/>
              <w:rPr>
                <w:rFonts w:ascii="Candara" w:hAnsi="Candara"/>
                <w:b/>
              </w:rPr>
            </w:pPr>
          </w:p>
        </w:tc>
        <w:tc>
          <w:tcPr>
            <w:tcW w:w="425" w:type="dxa"/>
            <w:shd w:val="clear" w:color="auto" w:fill="auto"/>
          </w:tcPr>
          <w:p w14:paraId="6C40770A" w14:textId="77777777" w:rsidR="00AD0BC4" w:rsidRPr="00331F0D" w:rsidRDefault="00AD0BC4" w:rsidP="00AD0BC4">
            <w:pPr>
              <w:rPr>
                <w:rFonts w:ascii="Candara" w:hAnsi="Candara"/>
              </w:rPr>
            </w:pPr>
          </w:p>
        </w:tc>
        <w:tc>
          <w:tcPr>
            <w:tcW w:w="5103" w:type="dxa"/>
            <w:vMerge/>
          </w:tcPr>
          <w:p w14:paraId="0023B778" w14:textId="77777777" w:rsidR="00AD0BC4" w:rsidRDefault="00AD0BC4" w:rsidP="00AD0BC4">
            <w:pPr>
              <w:rPr>
                <w:rFonts w:ascii="Candara" w:hAnsi="Candara"/>
              </w:rPr>
            </w:pPr>
          </w:p>
        </w:tc>
        <w:tc>
          <w:tcPr>
            <w:tcW w:w="5103" w:type="dxa"/>
            <w:vMerge/>
          </w:tcPr>
          <w:p w14:paraId="75421B61" w14:textId="77777777" w:rsidR="00AD0BC4" w:rsidRDefault="00AD0BC4" w:rsidP="00AD0BC4"/>
        </w:tc>
        <w:tc>
          <w:tcPr>
            <w:tcW w:w="3828" w:type="dxa"/>
            <w:vMerge/>
          </w:tcPr>
          <w:p w14:paraId="04215F90" w14:textId="77777777" w:rsidR="00AD0BC4" w:rsidRDefault="00AD0BC4" w:rsidP="00AD0BC4"/>
        </w:tc>
      </w:tr>
      <w:tr w:rsidR="00AD0BC4" w:rsidRPr="00331F0D" w14:paraId="76D89706" w14:textId="77777777" w:rsidTr="007149A1">
        <w:trPr>
          <w:trHeight w:val="216"/>
        </w:trPr>
        <w:tc>
          <w:tcPr>
            <w:tcW w:w="1843" w:type="dxa"/>
            <w:vMerge/>
            <w:vAlign w:val="center"/>
          </w:tcPr>
          <w:p w14:paraId="51E69D61" w14:textId="77777777" w:rsidR="00AD0BC4" w:rsidRPr="00C03460" w:rsidRDefault="00AD0BC4" w:rsidP="00AD0BC4">
            <w:pPr>
              <w:jc w:val="center"/>
              <w:rPr>
                <w:rFonts w:ascii="Candara" w:hAnsi="Candara"/>
                <w:b/>
              </w:rPr>
            </w:pPr>
          </w:p>
        </w:tc>
        <w:tc>
          <w:tcPr>
            <w:tcW w:w="425" w:type="dxa"/>
            <w:shd w:val="clear" w:color="auto" w:fill="auto"/>
          </w:tcPr>
          <w:p w14:paraId="17306C15" w14:textId="77777777" w:rsidR="00AD0BC4" w:rsidRPr="00331F0D" w:rsidRDefault="00AD0BC4" w:rsidP="00AD0BC4">
            <w:pPr>
              <w:rPr>
                <w:rFonts w:ascii="Candara" w:hAnsi="Candara"/>
              </w:rPr>
            </w:pPr>
          </w:p>
        </w:tc>
        <w:tc>
          <w:tcPr>
            <w:tcW w:w="5103" w:type="dxa"/>
            <w:vMerge/>
          </w:tcPr>
          <w:p w14:paraId="37AF0CF0" w14:textId="77777777" w:rsidR="00AD0BC4" w:rsidRDefault="00AD0BC4" w:rsidP="00AD0BC4">
            <w:pPr>
              <w:rPr>
                <w:rFonts w:ascii="Candara" w:hAnsi="Candara"/>
              </w:rPr>
            </w:pPr>
          </w:p>
        </w:tc>
        <w:tc>
          <w:tcPr>
            <w:tcW w:w="5103" w:type="dxa"/>
            <w:vMerge/>
          </w:tcPr>
          <w:p w14:paraId="51902C94" w14:textId="77777777" w:rsidR="00AD0BC4" w:rsidRDefault="00AD0BC4" w:rsidP="00AD0BC4"/>
        </w:tc>
        <w:tc>
          <w:tcPr>
            <w:tcW w:w="3828" w:type="dxa"/>
            <w:vMerge/>
          </w:tcPr>
          <w:p w14:paraId="230AF7FE" w14:textId="77777777" w:rsidR="00AD0BC4" w:rsidRDefault="00AD0BC4" w:rsidP="00AD0BC4"/>
        </w:tc>
      </w:tr>
      <w:tr w:rsidR="00AD0BC4" w:rsidRPr="00331F0D" w14:paraId="03FACB34" w14:textId="77777777" w:rsidTr="007149A1">
        <w:trPr>
          <w:trHeight w:val="321"/>
        </w:trPr>
        <w:tc>
          <w:tcPr>
            <w:tcW w:w="1843" w:type="dxa"/>
            <w:vMerge w:val="restart"/>
            <w:vAlign w:val="center"/>
          </w:tcPr>
          <w:p w14:paraId="6E26B385" w14:textId="77777777" w:rsidR="00AD0BC4" w:rsidRPr="00C03460" w:rsidRDefault="00AD0BC4" w:rsidP="00AD0BC4">
            <w:pPr>
              <w:jc w:val="center"/>
              <w:rPr>
                <w:rFonts w:ascii="Candara" w:hAnsi="Candara"/>
                <w:b/>
              </w:rPr>
            </w:pPr>
            <w:r w:rsidRPr="00C03460">
              <w:rPr>
                <w:rFonts w:ascii="Candara" w:hAnsi="Candara"/>
                <w:b/>
              </w:rPr>
              <w:t>Integrated Front Door</w:t>
            </w:r>
          </w:p>
        </w:tc>
        <w:tc>
          <w:tcPr>
            <w:tcW w:w="425" w:type="dxa"/>
            <w:shd w:val="clear" w:color="auto" w:fill="auto"/>
          </w:tcPr>
          <w:p w14:paraId="5DC1D659" w14:textId="77777777" w:rsidR="00AD0BC4" w:rsidRPr="00331F0D" w:rsidRDefault="00AD0BC4" w:rsidP="00AD0BC4">
            <w:pPr>
              <w:rPr>
                <w:rFonts w:ascii="Candara" w:hAnsi="Candara"/>
              </w:rPr>
            </w:pPr>
          </w:p>
        </w:tc>
        <w:tc>
          <w:tcPr>
            <w:tcW w:w="5103" w:type="dxa"/>
            <w:vMerge w:val="restart"/>
          </w:tcPr>
          <w:p w14:paraId="7048F6DC" w14:textId="77777777" w:rsidR="00AD0BC4" w:rsidRDefault="00AD0BC4" w:rsidP="00AD0BC4">
            <w:pPr>
              <w:rPr>
                <w:rFonts w:ascii="Candara" w:hAnsi="Candara"/>
              </w:rPr>
            </w:pPr>
            <w:r w:rsidRPr="008E23DC">
              <w:rPr>
                <w:rFonts w:ascii="Candara" w:hAnsi="Candara"/>
              </w:rPr>
              <w:t>The Integrated Front Door is the point of contact for enquiries and referrals relating to children and young people made by professionals, families and the public</w:t>
            </w:r>
          </w:p>
          <w:p w14:paraId="3A3350A8" w14:textId="77777777" w:rsidR="00AD0BC4" w:rsidRDefault="00AD0BC4" w:rsidP="00AD0BC4">
            <w:pPr>
              <w:rPr>
                <w:rFonts w:ascii="Candara" w:hAnsi="Candara"/>
              </w:rPr>
            </w:pPr>
          </w:p>
          <w:p w14:paraId="5DAA04E3" w14:textId="77777777" w:rsidR="00AD0BC4" w:rsidRPr="006A3D15" w:rsidRDefault="00AD0BC4" w:rsidP="00AD0BC4">
            <w:pPr>
              <w:rPr>
                <w:rFonts w:ascii="Candara" w:hAnsi="Candara"/>
              </w:rPr>
            </w:pPr>
            <w:r w:rsidRPr="00E14425">
              <w:rPr>
                <w:rFonts w:ascii="Candara" w:hAnsi="Candara"/>
                <w:i/>
              </w:rPr>
              <w:t xml:space="preserve">Provided by: </w:t>
            </w:r>
            <w:r>
              <w:rPr>
                <w:rFonts w:ascii="Candara" w:hAnsi="Candara"/>
                <w:i/>
              </w:rPr>
              <w:t>Bolton Council</w:t>
            </w:r>
          </w:p>
        </w:tc>
        <w:tc>
          <w:tcPr>
            <w:tcW w:w="5103" w:type="dxa"/>
            <w:vMerge w:val="restart"/>
          </w:tcPr>
          <w:p w14:paraId="5E8A59B8" w14:textId="77777777" w:rsidR="00AD0BC4" w:rsidRDefault="00AD0BC4" w:rsidP="00AD0BC4">
            <w:pPr>
              <w:rPr>
                <w:rFonts w:ascii="Candara" w:hAnsi="Candara"/>
              </w:rPr>
            </w:pPr>
            <w:r>
              <w:rPr>
                <w:rFonts w:ascii="Candara" w:hAnsi="Candara"/>
              </w:rPr>
              <w:t>If</w:t>
            </w:r>
            <w:r w:rsidRPr="008E23DC">
              <w:rPr>
                <w:rFonts w:ascii="Candara" w:hAnsi="Candara"/>
              </w:rPr>
              <w:t xml:space="preserve"> you are worried about a child that lives in Bolton, you can speak to a Social Worker by calling 01204 331500 and pressing Option 2.  </w:t>
            </w:r>
          </w:p>
          <w:p w14:paraId="7CA0DF33" w14:textId="77777777" w:rsidR="00AD0BC4" w:rsidRPr="006A3D15" w:rsidRDefault="00AD0BC4" w:rsidP="00AD0BC4">
            <w:pPr>
              <w:rPr>
                <w:rFonts w:ascii="Candara" w:hAnsi="Candara"/>
              </w:rPr>
            </w:pPr>
            <w:r>
              <w:rPr>
                <w:rFonts w:ascii="Candara" w:hAnsi="Candara"/>
              </w:rPr>
              <w:t>P</w:t>
            </w:r>
            <w:r w:rsidRPr="008E23DC">
              <w:rPr>
                <w:rFonts w:ascii="Candara" w:hAnsi="Candara"/>
              </w:rPr>
              <w:t>hone lines are open Monday to Friday - 8:45am to 5pm.  For out-of-hours or bank holidays, call the Emergency Duty Team on 01204 337777.</w:t>
            </w:r>
          </w:p>
        </w:tc>
        <w:tc>
          <w:tcPr>
            <w:tcW w:w="3828" w:type="dxa"/>
            <w:vMerge w:val="restart"/>
          </w:tcPr>
          <w:p w14:paraId="429FB54B" w14:textId="77777777" w:rsidR="00AD0BC4" w:rsidRPr="006A3D15" w:rsidRDefault="00000000" w:rsidP="00AD0BC4">
            <w:pPr>
              <w:rPr>
                <w:rFonts w:ascii="Candara" w:hAnsi="Candara"/>
              </w:rPr>
            </w:pPr>
            <w:hyperlink r:id="rId52" w:history="1">
              <w:r w:rsidR="00AD0BC4" w:rsidRPr="00E91074">
                <w:rPr>
                  <w:rStyle w:val="Hyperlink"/>
                  <w:rFonts w:ascii="Candara" w:hAnsi="Candara"/>
                </w:rPr>
                <w:t>https://www.bolton.gov.uk/safeguarding-protecting-children/reporting-child-abuse/1</w:t>
              </w:r>
            </w:hyperlink>
            <w:r w:rsidR="00AD0BC4">
              <w:rPr>
                <w:rFonts w:ascii="Candara" w:hAnsi="Candara"/>
              </w:rPr>
              <w:t xml:space="preserve"> </w:t>
            </w:r>
          </w:p>
        </w:tc>
      </w:tr>
      <w:tr w:rsidR="00AD0BC4" w:rsidRPr="00331F0D" w14:paraId="7860E7F9" w14:textId="77777777" w:rsidTr="007149A1">
        <w:trPr>
          <w:trHeight w:val="321"/>
        </w:trPr>
        <w:tc>
          <w:tcPr>
            <w:tcW w:w="1843" w:type="dxa"/>
            <w:vMerge/>
            <w:vAlign w:val="center"/>
          </w:tcPr>
          <w:p w14:paraId="47522BE8" w14:textId="77777777" w:rsidR="00AD0BC4" w:rsidRPr="00C03460" w:rsidRDefault="00AD0BC4" w:rsidP="00AD0BC4">
            <w:pPr>
              <w:jc w:val="center"/>
              <w:rPr>
                <w:rFonts w:ascii="Candara" w:hAnsi="Candara"/>
                <w:b/>
              </w:rPr>
            </w:pPr>
          </w:p>
        </w:tc>
        <w:tc>
          <w:tcPr>
            <w:tcW w:w="425" w:type="dxa"/>
            <w:shd w:val="clear" w:color="auto" w:fill="auto"/>
          </w:tcPr>
          <w:p w14:paraId="366B4EF4" w14:textId="77777777" w:rsidR="00AD0BC4" w:rsidRPr="00331F0D" w:rsidRDefault="00AD0BC4" w:rsidP="00AD0BC4">
            <w:pPr>
              <w:rPr>
                <w:rFonts w:ascii="Candara" w:hAnsi="Candara"/>
              </w:rPr>
            </w:pPr>
          </w:p>
        </w:tc>
        <w:tc>
          <w:tcPr>
            <w:tcW w:w="5103" w:type="dxa"/>
            <w:vMerge/>
          </w:tcPr>
          <w:p w14:paraId="4DC0C127" w14:textId="77777777" w:rsidR="00AD0BC4" w:rsidRPr="008E23DC" w:rsidRDefault="00AD0BC4" w:rsidP="00AD0BC4">
            <w:pPr>
              <w:rPr>
                <w:rFonts w:ascii="Candara" w:hAnsi="Candara"/>
              </w:rPr>
            </w:pPr>
          </w:p>
        </w:tc>
        <w:tc>
          <w:tcPr>
            <w:tcW w:w="5103" w:type="dxa"/>
            <w:vMerge/>
          </w:tcPr>
          <w:p w14:paraId="76BEDF30" w14:textId="77777777" w:rsidR="00AD0BC4" w:rsidRDefault="00AD0BC4" w:rsidP="00AD0BC4">
            <w:pPr>
              <w:rPr>
                <w:rFonts w:ascii="Candara" w:hAnsi="Candara"/>
              </w:rPr>
            </w:pPr>
          </w:p>
        </w:tc>
        <w:tc>
          <w:tcPr>
            <w:tcW w:w="3828" w:type="dxa"/>
            <w:vMerge/>
          </w:tcPr>
          <w:p w14:paraId="13853578" w14:textId="77777777" w:rsidR="00AD0BC4" w:rsidRDefault="00AD0BC4" w:rsidP="00AD0BC4"/>
        </w:tc>
      </w:tr>
      <w:tr w:rsidR="00AD0BC4" w:rsidRPr="00331F0D" w14:paraId="6233B80F" w14:textId="77777777" w:rsidTr="007149A1">
        <w:trPr>
          <w:trHeight w:val="321"/>
        </w:trPr>
        <w:tc>
          <w:tcPr>
            <w:tcW w:w="1843" w:type="dxa"/>
            <w:vMerge/>
            <w:vAlign w:val="center"/>
          </w:tcPr>
          <w:p w14:paraId="38B0422E" w14:textId="77777777" w:rsidR="00AD0BC4" w:rsidRPr="00C03460" w:rsidRDefault="00AD0BC4" w:rsidP="00AD0BC4">
            <w:pPr>
              <w:jc w:val="center"/>
              <w:rPr>
                <w:rFonts w:ascii="Candara" w:hAnsi="Candara"/>
                <w:b/>
              </w:rPr>
            </w:pPr>
          </w:p>
        </w:tc>
        <w:tc>
          <w:tcPr>
            <w:tcW w:w="425" w:type="dxa"/>
            <w:shd w:val="clear" w:color="auto" w:fill="auto"/>
          </w:tcPr>
          <w:p w14:paraId="5CE7A8F7" w14:textId="77777777" w:rsidR="00AD0BC4" w:rsidRPr="00331F0D" w:rsidRDefault="00AD0BC4" w:rsidP="00AD0BC4">
            <w:pPr>
              <w:rPr>
                <w:rFonts w:ascii="Candara" w:hAnsi="Candara"/>
              </w:rPr>
            </w:pPr>
          </w:p>
        </w:tc>
        <w:tc>
          <w:tcPr>
            <w:tcW w:w="5103" w:type="dxa"/>
            <w:vMerge/>
          </w:tcPr>
          <w:p w14:paraId="3E49E5CB" w14:textId="77777777" w:rsidR="00AD0BC4" w:rsidRPr="008E23DC" w:rsidRDefault="00AD0BC4" w:rsidP="00AD0BC4">
            <w:pPr>
              <w:rPr>
                <w:rFonts w:ascii="Candara" w:hAnsi="Candara"/>
              </w:rPr>
            </w:pPr>
          </w:p>
        </w:tc>
        <w:tc>
          <w:tcPr>
            <w:tcW w:w="5103" w:type="dxa"/>
            <w:vMerge/>
          </w:tcPr>
          <w:p w14:paraId="34018353" w14:textId="77777777" w:rsidR="00AD0BC4" w:rsidRDefault="00AD0BC4" w:rsidP="00AD0BC4">
            <w:pPr>
              <w:rPr>
                <w:rFonts w:ascii="Candara" w:hAnsi="Candara"/>
              </w:rPr>
            </w:pPr>
          </w:p>
        </w:tc>
        <w:tc>
          <w:tcPr>
            <w:tcW w:w="3828" w:type="dxa"/>
            <w:vMerge/>
          </w:tcPr>
          <w:p w14:paraId="3917D42E" w14:textId="77777777" w:rsidR="00AD0BC4" w:rsidRDefault="00AD0BC4" w:rsidP="00AD0BC4"/>
        </w:tc>
      </w:tr>
      <w:tr w:rsidR="00AD0BC4" w:rsidRPr="00331F0D" w14:paraId="7427D297" w14:textId="77777777" w:rsidTr="00044E5E">
        <w:trPr>
          <w:trHeight w:val="321"/>
        </w:trPr>
        <w:tc>
          <w:tcPr>
            <w:tcW w:w="1843" w:type="dxa"/>
            <w:vMerge/>
            <w:vAlign w:val="center"/>
          </w:tcPr>
          <w:p w14:paraId="7528FEFF" w14:textId="77777777" w:rsidR="00AD0BC4" w:rsidRPr="00C03460" w:rsidRDefault="00AD0BC4" w:rsidP="00AD0BC4">
            <w:pPr>
              <w:jc w:val="center"/>
              <w:rPr>
                <w:rFonts w:ascii="Candara" w:hAnsi="Candara"/>
                <w:b/>
              </w:rPr>
            </w:pPr>
          </w:p>
        </w:tc>
        <w:tc>
          <w:tcPr>
            <w:tcW w:w="425" w:type="dxa"/>
            <w:shd w:val="clear" w:color="auto" w:fill="9900CC"/>
          </w:tcPr>
          <w:p w14:paraId="40CB7DE3" w14:textId="77777777" w:rsidR="00AD0BC4" w:rsidRPr="00331F0D" w:rsidRDefault="00AD0BC4" w:rsidP="00AD0BC4">
            <w:pPr>
              <w:rPr>
                <w:rFonts w:ascii="Candara" w:hAnsi="Candara"/>
              </w:rPr>
            </w:pPr>
          </w:p>
        </w:tc>
        <w:tc>
          <w:tcPr>
            <w:tcW w:w="5103" w:type="dxa"/>
            <w:vMerge/>
          </w:tcPr>
          <w:p w14:paraId="59A9540A" w14:textId="77777777" w:rsidR="00AD0BC4" w:rsidRPr="008E23DC" w:rsidRDefault="00AD0BC4" w:rsidP="00AD0BC4">
            <w:pPr>
              <w:rPr>
                <w:rFonts w:ascii="Candara" w:hAnsi="Candara"/>
              </w:rPr>
            </w:pPr>
          </w:p>
        </w:tc>
        <w:tc>
          <w:tcPr>
            <w:tcW w:w="5103" w:type="dxa"/>
            <w:vMerge/>
          </w:tcPr>
          <w:p w14:paraId="5009F706" w14:textId="77777777" w:rsidR="00AD0BC4" w:rsidRDefault="00AD0BC4" w:rsidP="00AD0BC4">
            <w:pPr>
              <w:rPr>
                <w:rFonts w:ascii="Candara" w:hAnsi="Candara"/>
              </w:rPr>
            </w:pPr>
          </w:p>
        </w:tc>
        <w:tc>
          <w:tcPr>
            <w:tcW w:w="3828" w:type="dxa"/>
            <w:vMerge/>
          </w:tcPr>
          <w:p w14:paraId="29567088" w14:textId="77777777" w:rsidR="00AD0BC4" w:rsidRDefault="00AD0BC4" w:rsidP="00AD0BC4"/>
        </w:tc>
      </w:tr>
      <w:tr w:rsidR="00AD0BC4" w:rsidRPr="00331F0D" w14:paraId="378D15F4" w14:textId="77777777" w:rsidTr="007149A1">
        <w:trPr>
          <w:trHeight w:val="321"/>
        </w:trPr>
        <w:tc>
          <w:tcPr>
            <w:tcW w:w="1843" w:type="dxa"/>
            <w:vMerge/>
            <w:vAlign w:val="center"/>
          </w:tcPr>
          <w:p w14:paraId="36C6EC1C" w14:textId="77777777" w:rsidR="00AD0BC4" w:rsidRPr="00C03460" w:rsidRDefault="00AD0BC4" w:rsidP="00AD0BC4">
            <w:pPr>
              <w:jc w:val="center"/>
              <w:rPr>
                <w:rFonts w:ascii="Candara" w:hAnsi="Candara"/>
                <w:b/>
              </w:rPr>
            </w:pPr>
          </w:p>
        </w:tc>
        <w:tc>
          <w:tcPr>
            <w:tcW w:w="425" w:type="dxa"/>
            <w:shd w:val="clear" w:color="auto" w:fill="C45911" w:themeFill="accent2" w:themeFillShade="BF"/>
          </w:tcPr>
          <w:p w14:paraId="085CAE64" w14:textId="77777777" w:rsidR="00AD0BC4" w:rsidRPr="00331F0D" w:rsidRDefault="00AD0BC4" w:rsidP="00AD0BC4">
            <w:pPr>
              <w:rPr>
                <w:rFonts w:ascii="Candara" w:hAnsi="Candara"/>
              </w:rPr>
            </w:pPr>
          </w:p>
        </w:tc>
        <w:tc>
          <w:tcPr>
            <w:tcW w:w="5103" w:type="dxa"/>
            <w:vMerge/>
          </w:tcPr>
          <w:p w14:paraId="669AD8FD" w14:textId="77777777" w:rsidR="00AD0BC4" w:rsidRPr="008E23DC" w:rsidRDefault="00AD0BC4" w:rsidP="00AD0BC4">
            <w:pPr>
              <w:rPr>
                <w:rFonts w:ascii="Candara" w:hAnsi="Candara"/>
              </w:rPr>
            </w:pPr>
          </w:p>
        </w:tc>
        <w:tc>
          <w:tcPr>
            <w:tcW w:w="5103" w:type="dxa"/>
            <w:vMerge/>
          </w:tcPr>
          <w:p w14:paraId="5D83579F" w14:textId="77777777" w:rsidR="00AD0BC4" w:rsidRDefault="00AD0BC4" w:rsidP="00AD0BC4">
            <w:pPr>
              <w:rPr>
                <w:rFonts w:ascii="Candara" w:hAnsi="Candara"/>
              </w:rPr>
            </w:pPr>
          </w:p>
        </w:tc>
        <w:tc>
          <w:tcPr>
            <w:tcW w:w="3828" w:type="dxa"/>
            <w:vMerge/>
          </w:tcPr>
          <w:p w14:paraId="12C55651" w14:textId="77777777" w:rsidR="00AD0BC4" w:rsidRDefault="00AD0BC4" w:rsidP="00AD0BC4"/>
        </w:tc>
      </w:tr>
      <w:tr w:rsidR="00AD0BC4" w:rsidRPr="00331F0D" w14:paraId="28A9F366" w14:textId="77777777" w:rsidTr="007149A1">
        <w:trPr>
          <w:trHeight w:val="321"/>
        </w:trPr>
        <w:tc>
          <w:tcPr>
            <w:tcW w:w="1843" w:type="dxa"/>
            <w:vMerge w:val="restart"/>
            <w:vAlign w:val="center"/>
          </w:tcPr>
          <w:p w14:paraId="3A8FF1C8" w14:textId="77777777" w:rsidR="00AD0BC4" w:rsidRPr="00C03460" w:rsidRDefault="00AD0BC4" w:rsidP="00AD0BC4">
            <w:pPr>
              <w:jc w:val="center"/>
              <w:rPr>
                <w:rFonts w:ascii="Candara" w:hAnsi="Candara"/>
                <w:b/>
              </w:rPr>
            </w:pPr>
            <w:r w:rsidRPr="00C03460">
              <w:rPr>
                <w:rFonts w:ascii="Candara" w:hAnsi="Candara"/>
                <w:b/>
              </w:rPr>
              <w:t>I-Thrive</w:t>
            </w:r>
          </w:p>
        </w:tc>
        <w:tc>
          <w:tcPr>
            <w:tcW w:w="425" w:type="dxa"/>
            <w:shd w:val="clear" w:color="auto" w:fill="auto"/>
          </w:tcPr>
          <w:p w14:paraId="3F3B4BB7" w14:textId="77777777" w:rsidR="00AD0BC4" w:rsidRPr="00331F0D" w:rsidRDefault="00AD0BC4" w:rsidP="00AD0BC4">
            <w:pPr>
              <w:rPr>
                <w:rFonts w:ascii="Candara" w:hAnsi="Candara"/>
              </w:rPr>
            </w:pPr>
          </w:p>
        </w:tc>
        <w:tc>
          <w:tcPr>
            <w:tcW w:w="5103" w:type="dxa"/>
            <w:vMerge w:val="restart"/>
          </w:tcPr>
          <w:p w14:paraId="60D47EF3" w14:textId="77777777" w:rsidR="00AD0BC4" w:rsidRDefault="00AD0BC4" w:rsidP="00AD0BC4">
            <w:pPr>
              <w:rPr>
                <w:rFonts w:ascii="Candara" w:hAnsi="Candara"/>
              </w:rPr>
            </w:pPr>
            <w:r w:rsidRPr="006A3D15">
              <w:rPr>
                <w:rFonts w:ascii="Candara" w:hAnsi="Candara"/>
              </w:rPr>
              <w:t>Low level mental health support for 2 – 19 years (25 with SEND) from a range of Bolton community and</w:t>
            </w:r>
            <w:r>
              <w:rPr>
                <w:rFonts w:ascii="Candara" w:hAnsi="Candara"/>
              </w:rPr>
              <w:t xml:space="preserve"> voluntary sector organisations under the consortium of Bolton Together. Interventions such as mentoring, counselling, listening services, arts and culture and group work.</w:t>
            </w:r>
          </w:p>
          <w:p w14:paraId="53171774" w14:textId="77777777" w:rsidR="00AD0BC4" w:rsidRDefault="00AD0BC4" w:rsidP="00AD0BC4">
            <w:pPr>
              <w:rPr>
                <w:rFonts w:ascii="Candara" w:hAnsi="Candara"/>
              </w:rPr>
            </w:pPr>
          </w:p>
          <w:p w14:paraId="37EB9B8D" w14:textId="77777777" w:rsidR="00AD0BC4" w:rsidRPr="006A3D15" w:rsidRDefault="00AD0BC4" w:rsidP="00AD0BC4">
            <w:pPr>
              <w:rPr>
                <w:rFonts w:ascii="Candara" w:hAnsi="Candara"/>
              </w:rPr>
            </w:pPr>
            <w:r w:rsidRPr="00E14425">
              <w:rPr>
                <w:rFonts w:ascii="Candara" w:hAnsi="Candara"/>
                <w:i/>
              </w:rPr>
              <w:t xml:space="preserve">Provided by: </w:t>
            </w:r>
            <w:r>
              <w:rPr>
                <w:rFonts w:ascii="Candara" w:hAnsi="Candara"/>
                <w:i/>
              </w:rPr>
              <w:t>Bolton Together</w:t>
            </w:r>
          </w:p>
          <w:p w14:paraId="64BB44F7" w14:textId="77777777" w:rsidR="00AD0BC4" w:rsidRPr="006A3D15" w:rsidRDefault="00AD0BC4" w:rsidP="00AD0BC4">
            <w:pPr>
              <w:rPr>
                <w:rFonts w:ascii="Candara" w:hAnsi="Candara"/>
              </w:rPr>
            </w:pPr>
          </w:p>
        </w:tc>
        <w:tc>
          <w:tcPr>
            <w:tcW w:w="5103" w:type="dxa"/>
            <w:vMerge w:val="restart"/>
          </w:tcPr>
          <w:p w14:paraId="7F51A246" w14:textId="77777777" w:rsidR="00AD0BC4" w:rsidRPr="006A3D15" w:rsidRDefault="00AD0BC4" w:rsidP="00AD0BC4">
            <w:pPr>
              <w:rPr>
                <w:rFonts w:ascii="Candara" w:hAnsi="Candara"/>
              </w:rPr>
            </w:pPr>
            <w:r w:rsidRPr="006A3D15">
              <w:rPr>
                <w:rFonts w:ascii="Candara" w:hAnsi="Candara"/>
              </w:rPr>
              <w:t xml:space="preserve">Bolton Together </w:t>
            </w:r>
            <w:r>
              <w:rPr>
                <w:rFonts w:ascii="Candara" w:hAnsi="Candara"/>
              </w:rPr>
              <w:t>operate</w:t>
            </w:r>
            <w:r w:rsidRPr="006A3D15">
              <w:rPr>
                <w:rFonts w:ascii="Candara" w:hAnsi="Candara"/>
              </w:rPr>
              <w:t xml:space="preserve"> a referral hub to ensure child</w:t>
            </w:r>
            <w:r>
              <w:rPr>
                <w:rFonts w:ascii="Candara" w:hAnsi="Candara"/>
              </w:rPr>
              <w:t>ren receive the right support to meet their needs. Complete the o</w:t>
            </w:r>
            <w:r w:rsidRPr="006A3D15">
              <w:rPr>
                <w:rFonts w:ascii="Candara" w:hAnsi="Candara"/>
              </w:rPr>
              <w:t xml:space="preserve">nline referral form </w:t>
            </w:r>
            <w:hyperlink r:id="rId53" w:history="1">
              <w:r w:rsidRPr="006A3D15">
                <w:rPr>
                  <w:rStyle w:val="Hyperlink"/>
                  <w:rFonts w:ascii="Candara" w:hAnsi="Candara"/>
                </w:rPr>
                <w:t>https://bolton-together.org.uk/ithrive-2-19-years-referral-form/</w:t>
              </w:r>
            </w:hyperlink>
            <w:r w:rsidRPr="006A3D15">
              <w:rPr>
                <w:rFonts w:ascii="Candara" w:hAnsi="Candara"/>
              </w:rPr>
              <w:t xml:space="preserve"> </w:t>
            </w:r>
          </w:p>
          <w:p w14:paraId="79CB62DE" w14:textId="77777777" w:rsidR="00AD0BC4" w:rsidRPr="006A3D15" w:rsidRDefault="00AD0BC4" w:rsidP="00AD0BC4">
            <w:pPr>
              <w:rPr>
                <w:rFonts w:ascii="Candara" w:hAnsi="Candara"/>
              </w:rPr>
            </w:pPr>
          </w:p>
        </w:tc>
        <w:tc>
          <w:tcPr>
            <w:tcW w:w="3828" w:type="dxa"/>
            <w:vMerge w:val="restart"/>
          </w:tcPr>
          <w:p w14:paraId="0A9CE034" w14:textId="77777777" w:rsidR="00AD0BC4" w:rsidRDefault="00AD0BC4" w:rsidP="00AD0BC4">
            <w:pPr>
              <w:rPr>
                <w:rFonts w:ascii="Candara" w:hAnsi="Candara"/>
              </w:rPr>
            </w:pPr>
            <w:r>
              <w:rPr>
                <w:rFonts w:ascii="Candara" w:hAnsi="Candara"/>
              </w:rPr>
              <w:t xml:space="preserve">Overview of all services included within I-Thrive </w:t>
            </w:r>
            <w:hyperlink r:id="rId54" w:history="1">
              <w:r w:rsidRPr="00983087">
                <w:rPr>
                  <w:rStyle w:val="Hyperlink"/>
                  <w:rFonts w:ascii="Candara" w:hAnsi="Candara"/>
                </w:rPr>
                <w:t>https://bolton-together.org.uk/wp-content/uploads/2021/11/IThrive-Overview-of-Services-.pdf</w:t>
              </w:r>
            </w:hyperlink>
            <w:r>
              <w:rPr>
                <w:rFonts w:ascii="Candara" w:hAnsi="Candara"/>
              </w:rPr>
              <w:t xml:space="preserve"> </w:t>
            </w:r>
          </w:p>
          <w:p w14:paraId="3F51E09D" w14:textId="77777777" w:rsidR="007B0D89" w:rsidRDefault="007B0D89" w:rsidP="00AD0BC4">
            <w:pPr>
              <w:rPr>
                <w:rFonts w:ascii="Candara" w:hAnsi="Candara"/>
              </w:rPr>
            </w:pPr>
          </w:p>
          <w:p w14:paraId="4322C9F1" w14:textId="77777777" w:rsidR="007B0D89" w:rsidRPr="006A3D15" w:rsidRDefault="00000000" w:rsidP="00AD0BC4">
            <w:pPr>
              <w:rPr>
                <w:rFonts w:ascii="Candara" w:hAnsi="Candara"/>
              </w:rPr>
            </w:pPr>
            <w:hyperlink r:id="rId55" w:history="1">
              <w:r w:rsidR="007B0D89">
                <w:rPr>
                  <w:rStyle w:val="Hyperlink"/>
                  <w:rFonts w:ascii="Candara" w:hAnsi="Candara"/>
                </w:rPr>
                <w:t>8 steps to consider when making an I-Thrive referral</w:t>
              </w:r>
            </w:hyperlink>
            <w:r w:rsidR="007B0D89">
              <w:rPr>
                <w:rFonts w:ascii="Candara" w:hAnsi="Candara"/>
              </w:rPr>
              <w:t xml:space="preserve"> </w:t>
            </w:r>
          </w:p>
        </w:tc>
      </w:tr>
      <w:tr w:rsidR="00AD0BC4" w:rsidRPr="00331F0D" w14:paraId="5FB7DB7A" w14:textId="77777777" w:rsidTr="007149A1">
        <w:trPr>
          <w:trHeight w:val="321"/>
        </w:trPr>
        <w:tc>
          <w:tcPr>
            <w:tcW w:w="1843" w:type="dxa"/>
            <w:vMerge/>
            <w:vAlign w:val="center"/>
          </w:tcPr>
          <w:p w14:paraId="1AEB6986" w14:textId="77777777" w:rsidR="00AD0BC4" w:rsidRPr="00C03460" w:rsidRDefault="00AD0BC4" w:rsidP="00AD0BC4">
            <w:pPr>
              <w:jc w:val="center"/>
              <w:rPr>
                <w:rFonts w:ascii="Candara" w:hAnsi="Candara"/>
                <w:b/>
              </w:rPr>
            </w:pPr>
          </w:p>
        </w:tc>
        <w:tc>
          <w:tcPr>
            <w:tcW w:w="425" w:type="dxa"/>
            <w:shd w:val="clear" w:color="auto" w:fill="auto"/>
          </w:tcPr>
          <w:p w14:paraId="543BE882" w14:textId="77777777" w:rsidR="00AD0BC4" w:rsidRPr="00331F0D" w:rsidRDefault="00AD0BC4" w:rsidP="00AD0BC4">
            <w:pPr>
              <w:rPr>
                <w:rFonts w:ascii="Candara" w:hAnsi="Candara"/>
              </w:rPr>
            </w:pPr>
          </w:p>
        </w:tc>
        <w:tc>
          <w:tcPr>
            <w:tcW w:w="5103" w:type="dxa"/>
            <w:vMerge/>
          </w:tcPr>
          <w:p w14:paraId="1953B139" w14:textId="77777777" w:rsidR="00AD0BC4" w:rsidRPr="006A3D15" w:rsidRDefault="00AD0BC4" w:rsidP="00AD0BC4">
            <w:pPr>
              <w:rPr>
                <w:rFonts w:ascii="Candara" w:hAnsi="Candara"/>
              </w:rPr>
            </w:pPr>
          </w:p>
        </w:tc>
        <w:tc>
          <w:tcPr>
            <w:tcW w:w="5103" w:type="dxa"/>
            <w:vMerge/>
          </w:tcPr>
          <w:p w14:paraId="3AC2A40F" w14:textId="77777777" w:rsidR="00AD0BC4" w:rsidRPr="006A3D15" w:rsidRDefault="00AD0BC4" w:rsidP="00AD0BC4">
            <w:pPr>
              <w:rPr>
                <w:rFonts w:ascii="Candara" w:hAnsi="Candara"/>
              </w:rPr>
            </w:pPr>
          </w:p>
        </w:tc>
        <w:tc>
          <w:tcPr>
            <w:tcW w:w="3828" w:type="dxa"/>
            <w:vMerge/>
          </w:tcPr>
          <w:p w14:paraId="581CB0CF" w14:textId="77777777" w:rsidR="00AD0BC4" w:rsidRDefault="00AD0BC4" w:rsidP="00AD0BC4">
            <w:pPr>
              <w:rPr>
                <w:rFonts w:ascii="Candara" w:hAnsi="Candara"/>
              </w:rPr>
            </w:pPr>
          </w:p>
        </w:tc>
      </w:tr>
      <w:tr w:rsidR="00AD0BC4" w:rsidRPr="00331F0D" w14:paraId="34A4F9DD" w14:textId="77777777" w:rsidTr="007149A1">
        <w:trPr>
          <w:trHeight w:val="321"/>
        </w:trPr>
        <w:tc>
          <w:tcPr>
            <w:tcW w:w="1843" w:type="dxa"/>
            <w:vMerge/>
            <w:vAlign w:val="center"/>
          </w:tcPr>
          <w:p w14:paraId="2B6BAED7" w14:textId="77777777" w:rsidR="00AD0BC4" w:rsidRPr="00C03460" w:rsidRDefault="00AD0BC4" w:rsidP="00AD0BC4">
            <w:pPr>
              <w:jc w:val="center"/>
              <w:rPr>
                <w:rFonts w:ascii="Candara" w:hAnsi="Candara"/>
                <w:b/>
              </w:rPr>
            </w:pPr>
          </w:p>
        </w:tc>
        <w:tc>
          <w:tcPr>
            <w:tcW w:w="425" w:type="dxa"/>
            <w:shd w:val="clear" w:color="auto" w:fill="6699FF"/>
          </w:tcPr>
          <w:p w14:paraId="5D1F2793" w14:textId="77777777" w:rsidR="00AD0BC4" w:rsidRPr="00331F0D" w:rsidRDefault="00AD0BC4" w:rsidP="00AD0BC4">
            <w:pPr>
              <w:rPr>
                <w:rFonts w:ascii="Candara" w:hAnsi="Candara"/>
              </w:rPr>
            </w:pPr>
          </w:p>
        </w:tc>
        <w:tc>
          <w:tcPr>
            <w:tcW w:w="5103" w:type="dxa"/>
            <w:vMerge/>
          </w:tcPr>
          <w:p w14:paraId="0F3E1875" w14:textId="77777777" w:rsidR="00AD0BC4" w:rsidRPr="006A3D15" w:rsidRDefault="00AD0BC4" w:rsidP="00AD0BC4">
            <w:pPr>
              <w:rPr>
                <w:rFonts w:ascii="Candara" w:hAnsi="Candara"/>
              </w:rPr>
            </w:pPr>
          </w:p>
        </w:tc>
        <w:tc>
          <w:tcPr>
            <w:tcW w:w="5103" w:type="dxa"/>
            <w:vMerge/>
          </w:tcPr>
          <w:p w14:paraId="5C3D031D" w14:textId="77777777" w:rsidR="00AD0BC4" w:rsidRPr="006A3D15" w:rsidRDefault="00AD0BC4" w:rsidP="00AD0BC4">
            <w:pPr>
              <w:rPr>
                <w:rFonts w:ascii="Candara" w:hAnsi="Candara"/>
              </w:rPr>
            </w:pPr>
          </w:p>
        </w:tc>
        <w:tc>
          <w:tcPr>
            <w:tcW w:w="3828" w:type="dxa"/>
            <w:vMerge/>
          </w:tcPr>
          <w:p w14:paraId="2BAD5BBC" w14:textId="77777777" w:rsidR="00AD0BC4" w:rsidRDefault="00AD0BC4" w:rsidP="00AD0BC4">
            <w:pPr>
              <w:rPr>
                <w:rFonts w:ascii="Candara" w:hAnsi="Candara"/>
              </w:rPr>
            </w:pPr>
          </w:p>
        </w:tc>
      </w:tr>
      <w:tr w:rsidR="00AD0BC4" w:rsidRPr="00331F0D" w14:paraId="4ECC5071" w14:textId="77777777" w:rsidTr="007149A1">
        <w:trPr>
          <w:trHeight w:val="321"/>
        </w:trPr>
        <w:tc>
          <w:tcPr>
            <w:tcW w:w="1843" w:type="dxa"/>
            <w:vMerge/>
            <w:vAlign w:val="center"/>
          </w:tcPr>
          <w:p w14:paraId="38126076" w14:textId="77777777" w:rsidR="00AD0BC4" w:rsidRPr="00C03460" w:rsidRDefault="00AD0BC4" w:rsidP="00AD0BC4">
            <w:pPr>
              <w:jc w:val="center"/>
              <w:rPr>
                <w:rFonts w:ascii="Candara" w:hAnsi="Candara"/>
                <w:b/>
              </w:rPr>
            </w:pPr>
          </w:p>
        </w:tc>
        <w:tc>
          <w:tcPr>
            <w:tcW w:w="425" w:type="dxa"/>
            <w:shd w:val="clear" w:color="auto" w:fill="auto"/>
          </w:tcPr>
          <w:p w14:paraId="340B6C27" w14:textId="77777777" w:rsidR="00AD0BC4" w:rsidRPr="00331F0D" w:rsidRDefault="00AD0BC4" w:rsidP="00AD0BC4">
            <w:pPr>
              <w:rPr>
                <w:rFonts w:ascii="Candara" w:hAnsi="Candara"/>
              </w:rPr>
            </w:pPr>
          </w:p>
        </w:tc>
        <w:tc>
          <w:tcPr>
            <w:tcW w:w="5103" w:type="dxa"/>
            <w:vMerge/>
          </w:tcPr>
          <w:p w14:paraId="3540F37A" w14:textId="77777777" w:rsidR="00AD0BC4" w:rsidRPr="006A3D15" w:rsidRDefault="00AD0BC4" w:rsidP="00AD0BC4">
            <w:pPr>
              <w:rPr>
                <w:rFonts w:ascii="Candara" w:hAnsi="Candara"/>
              </w:rPr>
            </w:pPr>
          </w:p>
        </w:tc>
        <w:tc>
          <w:tcPr>
            <w:tcW w:w="5103" w:type="dxa"/>
            <w:vMerge/>
          </w:tcPr>
          <w:p w14:paraId="17C96AF6" w14:textId="77777777" w:rsidR="00AD0BC4" w:rsidRPr="006A3D15" w:rsidRDefault="00AD0BC4" w:rsidP="00AD0BC4">
            <w:pPr>
              <w:rPr>
                <w:rFonts w:ascii="Candara" w:hAnsi="Candara"/>
              </w:rPr>
            </w:pPr>
          </w:p>
        </w:tc>
        <w:tc>
          <w:tcPr>
            <w:tcW w:w="3828" w:type="dxa"/>
            <w:vMerge/>
          </w:tcPr>
          <w:p w14:paraId="25191877" w14:textId="77777777" w:rsidR="00AD0BC4" w:rsidRDefault="00AD0BC4" w:rsidP="00AD0BC4">
            <w:pPr>
              <w:rPr>
                <w:rFonts w:ascii="Candara" w:hAnsi="Candara"/>
              </w:rPr>
            </w:pPr>
          </w:p>
        </w:tc>
      </w:tr>
      <w:tr w:rsidR="00AD0BC4" w:rsidRPr="00331F0D" w14:paraId="2369EA4E" w14:textId="77777777" w:rsidTr="007149A1">
        <w:trPr>
          <w:trHeight w:val="321"/>
        </w:trPr>
        <w:tc>
          <w:tcPr>
            <w:tcW w:w="1843" w:type="dxa"/>
            <w:vMerge/>
            <w:vAlign w:val="center"/>
          </w:tcPr>
          <w:p w14:paraId="0F36D645" w14:textId="77777777" w:rsidR="00AD0BC4" w:rsidRPr="00C03460" w:rsidRDefault="00AD0BC4" w:rsidP="00AD0BC4">
            <w:pPr>
              <w:jc w:val="center"/>
              <w:rPr>
                <w:rFonts w:ascii="Candara" w:hAnsi="Candara"/>
                <w:b/>
              </w:rPr>
            </w:pPr>
          </w:p>
        </w:tc>
        <w:tc>
          <w:tcPr>
            <w:tcW w:w="425" w:type="dxa"/>
            <w:shd w:val="clear" w:color="auto" w:fill="auto"/>
          </w:tcPr>
          <w:p w14:paraId="45C6D907" w14:textId="77777777" w:rsidR="00AD0BC4" w:rsidRPr="00331F0D" w:rsidRDefault="00AD0BC4" w:rsidP="00AD0BC4">
            <w:pPr>
              <w:rPr>
                <w:rFonts w:ascii="Candara" w:hAnsi="Candara"/>
              </w:rPr>
            </w:pPr>
          </w:p>
        </w:tc>
        <w:tc>
          <w:tcPr>
            <w:tcW w:w="5103" w:type="dxa"/>
            <w:vMerge/>
          </w:tcPr>
          <w:p w14:paraId="7880B1B7" w14:textId="77777777" w:rsidR="00AD0BC4" w:rsidRPr="006A3D15" w:rsidRDefault="00AD0BC4" w:rsidP="00AD0BC4">
            <w:pPr>
              <w:rPr>
                <w:rFonts w:ascii="Candara" w:hAnsi="Candara"/>
              </w:rPr>
            </w:pPr>
          </w:p>
        </w:tc>
        <w:tc>
          <w:tcPr>
            <w:tcW w:w="5103" w:type="dxa"/>
            <w:vMerge/>
          </w:tcPr>
          <w:p w14:paraId="7C2EA0F4" w14:textId="77777777" w:rsidR="00AD0BC4" w:rsidRPr="006A3D15" w:rsidRDefault="00AD0BC4" w:rsidP="00AD0BC4">
            <w:pPr>
              <w:rPr>
                <w:rFonts w:ascii="Candara" w:hAnsi="Candara"/>
              </w:rPr>
            </w:pPr>
          </w:p>
        </w:tc>
        <w:tc>
          <w:tcPr>
            <w:tcW w:w="3828" w:type="dxa"/>
            <w:vMerge/>
          </w:tcPr>
          <w:p w14:paraId="23E1AB00" w14:textId="77777777" w:rsidR="00AD0BC4" w:rsidRDefault="00AD0BC4" w:rsidP="00AD0BC4">
            <w:pPr>
              <w:rPr>
                <w:rFonts w:ascii="Candara" w:hAnsi="Candara"/>
              </w:rPr>
            </w:pPr>
          </w:p>
        </w:tc>
      </w:tr>
      <w:tr w:rsidR="00AD0BC4" w:rsidRPr="00331F0D" w14:paraId="7E733FBB" w14:textId="77777777" w:rsidTr="007149A1">
        <w:trPr>
          <w:trHeight w:val="270"/>
        </w:trPr>
        <w:tc>
          <w:tcPr>
            <w:tcW w:w="1843" w:type="dxa"/>
            <w:vMerge w:val="restart"/>
            <w:vAlign w:val="center"/>
          </w:tcPr>
          <w:p w14:paraId="314E7ADE" w14:textId="77777777" w:rsidR="00AD0BC4" w:rsidRPr="00C03460" w:rsidRDefault="00AD0BC4" w:rsidP="00AD0BC4">
            <w:pPr>
              <w:jc w:val="center"/>
              <w:rPr>
                <w:rFonts w:ascii="Candara" w:hAnsi="Candara"/>
                <w:b/>
              </w:rPr>
            </w:pPr>
            <w:r>
              <w:rPr>
                <w:rFonts w:ascii="Candara" w:hAnsi="Candara"/>
                <w:b/>
              </w:rPr>
              <w:t>I</w:t>
            </w:r>
            <w:r w:rsidRPr="00C03460">
              <w:rPr>
                <w:rFonts w:ascii="Candara" w:hAnsi="Candara"/>
                <w:b/>
              </w:rPr>
              <w:t>-Thrive Parent/Carer Peer Support</w:t>
            </w:r>
          </w:p>
        </w:tc>
        <w:tc>
          <w:tcPr>
            <w:tcW w:w="425" w:type="dxa"/>
            <w:shd w:val="clear" w:color="auto" w:fill="auto"/>
          </w:tcPr>
          <w:p w14:paraId="2ACC69E5" w14:textId="77777777" w:rsidR="00AD0BC4" w:rsidRPr="00331F0D" w:rsidRDefault="00AD0BC4" w:rsidP="00AD0BC4">
            <w:pPr>
              <w:rPr>
                <w:rFonts w:ascii="Candara" w:hAnsi="Candara"/>
              </w:rPr>
            </w:pPr>
          </w:p>
        </w:tc>
        <w:tc>
          <w:tcPr>
            <w:tcW w:w="5103" w:type="dxa"/>
            <w:vMerge w:val="restart"/>
          </w:tcPr>
          <w:p w14:paraId="7F074876" w14:textId="77777777" w:rsidR="00AD0BC4" w:rsidRDefault="00AD0BC4" w:rsidP="00AD0BC4">
            <w:pPr>
              <w:rPr>
                <w:rFonts w:ascii="Candara" w:hAnsi="Candara"/>
              </w:rPr>
            </w:pPr>
            <w:r w:rsidRPr="006A3D15">
              <w:rPr>
                <w:rFonts w:ascii="Candara" w:hAnsi="Candara"/>
              </w:rPr>
              <w:t>Peer suppor</w:t>
            </w:r>
            <w:r>
              <w:rPr>
                <w:rFonts w:ascii="Candara" w:hAnsi="Candara"/>
              </w:rPr>
              <w:t xml:space="preserve">t programmes for parents/carers in Bolton </w:t>
            </w:r>
            <w:r w:rsidRPr="006A3D15">
              <w:rPr>
                <w:rFonts w:ascii="Candara" w:hAnsi="Candara"/>
              </w:rPr>
              <w:t xml:space="preserve">with a child experiencing mental health difficulties. </w:t>
            </w:r>
          </w:p>
          <w:p w14:paraId="5573C1A4" w14:textId="77777777" w:rsidR="00AD0BC4" w:rsidRDefault="00AD0BC4" w:rsidP="00AD0BC4">
            <w:pPr>
              <w:rPr>
                <w:rFonts w:ascii="Candara" w:hAnsi="Candara"/>
              </w:rPr>
            </w:pPr>
          </w:p>
          <w:p w14:paraId="54D88446" w14:textId="77777777" w:rsidR="00AD0BC4" w:rsidRPr="006A3D15" w:rsidRDefault="00AD0BC4" w:rsidP="00AD0BC4">
            <w:pPr>
              <w:rPr>
                <w:rFonts w:ascii="Candara" w:hAnsi="Candara"/>
              </w:rPr>
            </w:pPr>
            <w:r w:rsidRPr="00E14425">
              <w:rPr>
                <w:rFonts w:ascii="Candara" w:hAnsi="Candara"/>
                <w:i/>
              </w:rPr>
              <w:t xml:space="preserve">Provided by: </w:t>
            </w:r>
            <w:r>
              <w:rPr>
                <w:rFonts w:ascii="Candara" w:hAnsi="Candara"/>
                <w:i/>
              </w:rPr>
              <w:t>Bolton Together</w:t>
            </w:r>
          </w:p>
        </w:tc>
        <w:tc>
          <w:tcPr>
            <w:tcW w:w="5103" w:type="dxa"/>
            <w:vMerge w:val="restart"/>
          </w:tcPr>
          <w:p w14:paraId="11574727" w14:textId="77777777" w:rsidR="00AD0BC4" w:rsidRDefault="00AD0BC4" w:rsidP="00AD0BC4">
            <w:pPr>
              <w:rPr>
                <w:rStyle w:val="Hyperlink"/>
                <w:rFonts w:ascii="Candara" w:hAnsi="Candara"/>
              </w:rPr>
            </w:pPr>
            <w:r w:rsidRPr="002131E7">
              <w:rPr>
                <w:rFonts w:ascii="Candara" w:hAnsi="Candara"/>
              </w:rPr>
              <w:t xml:space="preserve">Refer the parent/carer online via </w:t>
            </w:r>
            <w:hyperlink r:id="rId56" w:history="1">
              <w:r w:rsidRPr="002131E7">
                <w:rPr>
                  <w:rStyle w:val="Hyperlink"/>
                  <w:rFonts w:ascii="Candara" w:hAnsi="Candara"/>
                </w:rPr>
                <w:t>https://bolton-together.org.uk/parent-peer-support-programme-referral-form/</w:t>
              </w:r>
            </w:hyperlink>
          </w:p>
          <w:p w14:paraId="5C514EDA" w14:textId="77777777" w:rsidR="007F156F" w:rsidRDefault="007F156F" w:rsidP="00AD0BC4">
            <w:pPr>
              <w:rPr>
                <w:rStyle w:val="Hyperlink"/>
                <w:rFonts w:ascii="Candara" w:hAnsi="Candara"/>
              </w:rPr>
            </w:pPr>
          </w:p>
          <w:p w14:paraId="364AD710" w14:textId="77777777" w:rsidR="007F156F" w:rsidRPr="007F156F" w:rsidRDefault="007F156F" w:rsidP="00AD0BC4">
            <w:pPr>
              <w:rPr>
                <w:rFonts w:ascii="Candara" w:hAnsi="Candara"/>
              </w:rPr>
            </w:pPr>
            <w:r w:rsidRPr="007F156F">
              <w:rPr>
                <w:rStyle w:val="Hyperlink"/>
                <w:color w:val="auto"/>
                <w:u w:val="none"/>
              </w:rPr>
              <w:t>Parents and Carers</w:t>
            </w:r>
            <w:r>
              <w:rPr>
                <w:rStyle w:val="Hyperlink"/>
                <w:color w:val="auto"/>
                <w:u w:val="none"/>
              </w:rPr>
              <w:t xml:space="preserve"> can also </w:t>
            </w:r>
            <w:r w:rsidR="00503844">
              <w:rPr>
                <w:rStyle w:val="Hyperlink"/>
                <w:color w:val="auto"/>
                <w:u w:val="none"/>
              </w:rPr>
              <w:t>self-refer</w:t>
            </w:r>
          </w:p>
        </w:tc>
        <w:tc>
          <w:tcPr>
            <w:tcW w:w="3828" w:type="dxa"/>
            <w:vMerge w:val="restart"/>
          </w:tcPr>
          <w:p w14:paraId="702960CB" w14:textId="77777777" w:rsidR="00AD0BC4" w:rsidRPr="006A3D15" w:rsidRDefault="00000000" w:rsidP="00AD0BC4">
            <w:pPr>
              <w:rPr>
                <w:rFonts w:ascii="Candara" w:hAnsi="Candara"/>
              </w:rPr>
            </w:pPr>
            <w:hyperlink r:id="rId57" w:history="1">
              <w:r w:rsidR="007F156F" w:rsidRPr="001111B2">
                <w:rPr>
                  <w:rStyle w:val="Hyperlink"/>
                  <w:rFonts w:ascii="Candara" w:hAnsi="Candara"/>
                </w:rPr>
                <w:t>https://bolton-together.org.uk/wp-content/uploads/2023/11/IThrive-Parent-Peer-Support-Overview-Nov-2023.pdf</w:t>
              </w:r>
            </w:hyperlink>
            <w:r w:rsidR="007F156F">
              <w:rPr>
                <w:rFonts w:ascii="Candara" w:hAnsi="Candara"/>
              </w:rPr>
              <w:t xml:space="preserve"> </w:t>
            </w:r>
          </w:p>
        </w:tc>
      </w:tr>
      <w:tr w:rsidR="00AD0BC4" w:rsidRPr="00331F0D" w14:paraId="510134F3" w14:textId="77777777" w:rsidTr="007149A1">
        <w:trPr>
          <w:trHeight w:val="270"/>
        </w:trPr>
        <w:tc>
          <w:tcPr>
            <w:tcW w:w="1843" w:type="dxa"/>
            <w:vMerge/>
            <w:vAlign w:val="center"/>
          </w:tcPr>
          <w:p w14:paraId="2660F008" w14:textId="77777777" w:rsidR="00AD0BC4" w:rsidRDefault="00AD0BC4" w:rsidP="00AD0BC4">
            <w:pPr>
              <w:jc w:val="center"/>
              <w:rPr>
                <w:rFonts w:ascii="Candara" w:hAnsi="Candara"/>
                <w:b/>
              </w:rPr>
            </w:pPr>
          </w:p>
        </w:tc>
        <w:tc>
          <w:tcPr>
            <w:tcW w:w="425" w:type="dxa"/>
            <w:shd w:val="clear" w:color="auto" w:fill="auto"/>
          </w:tcPr>
          <w:p w14:paraId="6FE52990" w14:textId="77777777" w:rsidR="00AD0BC4" w:rsidRPr="00331F0D" w:rsidRDefault="00AD0BC4" w:rsidP="00AD0BC4">
            <w:pPr>
              <w:rPr>
                <w:rFonts w:ascii="Candara" w:hAnsi="Candara"/>
              </w:rPr>
            </w:pPr>
          </w:p>
        </w:tc>
        <w:tc>
          <w:tcPr>
            <w:tcW w:w="5103" w:type="dxa"/>
            <w:vMerge/>
          </w:tcPr>
          <w:p w14:paraId="45785E2A" w14:textId="77777777" w:rsidR="00AD0BC4" w:rsidRPr="006A3D15" w:rsidRDefault="00AD0BC4" w:rsidP="00AD0BC4">
            <w:pPr>
              <w:rPr>
                <w:rFonts w:ascii="Candara" w:hAnsi="Candara"/>
              </w:rPr>
            </w:pPr>
          </w:p>
        </w:tc>
        <w:tc>
          <w:tcPr>
            <w:tcW w:w="5103" w:type="dxa"/>
            <w:vMerge/>
          </w:tcPr>
          <w:p w14:paraId="35C15DFB" w14:textId="77777777" w:rsidR="00AD0BC4" w:rsidRPr="002131E7" w:rsidRDefault="00AD0BC4" w:rsidP="00AD0BC4">
            <w:pPr>
              <w:rPr>
                <w:rFonts w:ascii="Candara" w:hAnsi="Candara"/>
              </w:rPr>
            </w:pPr>
          </w:p>
        </w:tc>
        <w:tc>
          <w:tcPr>
            <w:tcW w:w="3828" w:type="dxa"/>
            <w:vMerge/>
          </w:tcPr>
          <w:p w14:paraId="563F2F2A" w14:textId="77777777" w:rsidR="00AD0BC4" w:rsidRPr="006A3D15" w:rsidRDefault="00AD0BC4" w:rsidP="00AD0BC4">
            <w:pPr>
              <w:rPr>
                <w:rFonts w:ascii="Candara" w:hAnsi="Candara"/>
              </w:rPr>
            </w:pPr>
          </w:p>
        </w:tc>
      </w:tr>
      <w:tr w:rsidR="00AD0BC4" w:rsidRPr="00331F0D" w14:paraId="721B4C32" w14:textId="77777777" w:rsidTr="007149A1">
        <w:trPr>
          <w:trHeight w:val="270"/>
        </w:trPr>
        <w:tc>
          <w:tcPr>
            <w:tcW w:w="1843" w:type="dxa"/>
            <w:vMerge/>
            <w:vAlign w:val="center"/>
          </w:tcPr>
          <w:p w14:paraId="36592E30" w14:textId="77777777" w:rsidR="00AD0BC4" w:rsidRDefault="00AD0BC4" w:rsidP="00AD0BC4">
            <w:pPr>
              <w:jc w:val="center"/>
              <w:rPr>
                <w:rFonts w:ascii="Candara" w:hAnsi="Candara"/>
                <w:b/>
              </w:rPr>
            </w:pPr>
          </w:p>
        </w:tc>
        <w:tc>
          <w:tcPr>
            <w:tcW w:w="425" w:type="dxa"/>
            <w:shd w:val="clear" w:color="auto" w:fill="6699FF"/>
          </w:tcPr>
          <w:p w14:paraId="164DAE19" w14:textId="77777777" w:rsidR="00AD0BC4" w:rsidRPr="00331F0D" w:rsidRDefault="00AD0BC4" w:rsidP="00AD0BC4">
            <w:pPr>
              <w:rPr>
                <w:rFonts w:ascii="Candara" w:hAnsi="Candara"/>
              </w:rPr>
            </w:pPr>
          </w:p>
        </w:tc>
        <w:tc>
          <w:tcPr>
            <w:tcW w:w="5103" w:type="dxa"/>
            <w:vMerge/>
          </w:tcPr>
          <w:p w14:paraId="3D1CB393" w14:textId="77777777" w:rsidR="00AD0BC4" w:rsidRPr="006A3D15" w:rsidRDefault="00AD0BC4" w:rsidP="00AD0BC4">
            <w:pPr>
              <w:rPr>
                <w:rFonts w:ascii="Candara" w:hAnsi="Candara"/>
              </w:rPr>
            </w:pPr>
          </w:p>
        </w:tc>
        <w:tc>
          <w:tcPr>
            <w:tcW w:w="5103" w:type="dxa"/>
            <w:vMerge/>
          </w:tcPr>
          <w:p w14:paraId="1121D49D" w14:textId="77777777" w:rsidR="00AD0BC4" w:rsidRPr="002131E7" w:rsidRDefault="00AD0BC4" w:rsidP="00AD0BC4">
            <w:pPr>
              <w:rPr>
                <w:rFonts w:ascii="Candara" w:hAnsi="Candara"/>
              </w:rPr>
            </w:pPr>
          </w:p>
        </w:tc>
        <w:tc>
          <w:tcPr>
            <w:tcW w:w="3828" w:type="dxa"/>
            <w:vMerge/>
          </w:tcPr>
          <w:p w14:paraId="59E64614" w14:textId="77777777" w:rsidR="00AD0BC4" w:rsidRPr="006A3D15" w:rsidRDefault="00AD0BC4" w:rsidP="00AD0BC4">
            <w:pPr>
              <w:rPr>
                <w:rFonts w:ascii="Candara" w:hAnsi="Candara"/>
              </w:rPr>
            </w:pPr>
          </w:p>
        </w:tc>
      </w:tr>
      <w:tr w:rsidR="00AD0BC4" w:rsidRPr="00331F0D" w14:paraId="0A9B76E9" w14:textId="77777777" w:rsidTr="007149A1">
        <w:trPr>
          <w:trHeight w:val="270"/>
        </w:trPr>
        <w:tc>
          <w:tcPr>
            <w:tcW w:w="1843" w:type="dxa"/>
            <w:vMerge/>
            <w:vAlign w:val="center"/>
          </w:tcPr>
          <w:p w14:paraId="1C471FB0" w14:textId="77777777" w:rsidR="00AD0BC4" w:rsidRDefault="00AD0BC4" w:rsidP="00AD0BC4">
            <w:pPr>
              <w:jc w:val="center"/>
              <w:rPr>
                <w:rFonts w:ascii="Candara" w:hAnsi="Candara"/>
                <w:b/>
              </w:rPr>
            </w:pPr>
          </w:p>
        </w:tc>
        <w:tc>
          <w:tcPr>
            <w:tcW w:w="425" w:type="dxa"/>
            <w:shd w:val="clear" w:color="auto" w:fill="auto"/>
          </w:tcPr>
          <w:p w14:paraId="6F9770C9" w14:textId="77777777" w:rsidR="00AD0BC4" w:rsidRPr="00331F0D" w:rsidRDefault="00AD0BC4" w:rsidP="00AD0BC4">
            <w:pPr>
              <w:rPr>
                <w:rFonts w:ascii="Candara" w:hAnsi="Candara"/>
              </w:rPr>
            </w:pPr>
          </w:p>
        </w:tc>
        <w:tc>
          <w:tcPr>
            <w:tcW w:w="5103" w:type="dxa"/>
            <w:vMerge/>
          </w:tcPr>
          <w:p w14:paraId="1FCEC4A9" w14:textId="77777777" w:rsidR="00AD0BC4" w:rsidRPr="006A3D15" w:rsidRDefault="00AD0BC4" w:rsidP="00AD0BC4">
            <w:pPr>
              <w:rPr>
                <w:rFonts w:ascii="Candara" w:hAnsi="Candara"/>
              </w:rPr>
            </w:pPr>
          </w:p>
        </w:tc>
        <w:tc>
          <w:tcPr>
            <w:tcW w:w="5103" w:type="dxa"/>
            <w:vMerge/>
          </w:tcPr>
          <w:p w14:paraId="5A5B41C3" w14:textId="77777777" w:rsidR="00AD0BC4" w:rsidRPr="002131E7" w:rsidRDefault="00AD0BC4" w:rsidP="00AD0BC4">
            <w:pPr>
              <w:rPr>
                <w:rFonts w:ascii="Candara" w:hAnsi="Candara"/>
              </w:rPr>
            </w:pPr>
          </w:p>
        </w:tc>
        <w:tc>
          <w:tcPr>
            <w:tcW w:w="3828" w:type="dxa"/>
            <w:vMerge/>
          </w:tcPr>
          <w:p w14:paraId="79F6C2C8" w14:textId="77777777" w:rsidR="00AD0BC4" w:rsidRPr="006A3D15" w:rsidRDefault="00AD0BC4" w:rsidP="00AD0BC4">
            <w:pPr>
              <w:rPr>
                <w:rFonts w:ascii="Candara" w:hAnsi="Candara"/>
              </w:rPr>
            </w:pPr>
          </w:p>
        </w:tc>
      </w:tr>
      <w:tr w:rsidR="00AD0BC4" w:rsidRPr="00331F0D" w14:paraId="3D66CAFA" w14:textId="77777777" w:rsidTr="007149A1">
        <w:trPr>
          <w:trHeight w:val="270"/>
        </w:trPr>
        <w:tc>
          <w:tcPr>
            <w:tcW w:w="1843" w:type="dxa"/>
            <w:vMerge/>
            <w:vAlign w:val="center"/>
          </w:tcPr>
          <w:p w14:paraId="092D6CB0" w14:textId="77777777" w:rsidR="00AD0BC4" w:rsidRDefault="00AD0BC4" w:rsidP="00AD0BC4">
            <w:pPr>
              <w:jc w:val="center"/>
              <w:rPr>
                <w:rFonts w:ascii="Candara" w:hAnsi="Candara"/>
                <w:b/>
              </w:rPr>
            </w:pPr>
          </w:p>
        </w:tc>
        <w:tc>
          <w:tcPr>
            <w:tcW w:w="425" w:type="dxa"/>
            <w:shd w:val="clear" w:color="auto" w:fill="auto"/>
          </w:tcPr>
          <w:p w14:paraId="2EAF5D93" w14:textId="77777777" w:rsidR="00AD0BC4" w:rsidRPr="00331F0D" w:rsidRDefault="00AD0BC4" w:rsidP="00AD0BC4">
            <w:pPr>
              <w:rPr>
                <w:rFonts w:ascii="Candara" w:hAnsi="Candara"/>
              </w:rPr>
            </w:pPr>
          </w:p>
        </w:tc>
        <w:tc>
          <w:tcPr>
            <w:tcW w:w="5103" w:type="dxa"/>
            <w:vMerge/>
          </w:tcPr>
          <w:p w14:paraId="18A5AEBD" w14:textId="77777777" w:rsidR="00AD0BC4" w:rsidRPr="006A3D15" w:rsidRDefault="00AD0BC4" w:rsidP="00AD0BC4">
            <w:pPr>
              <w:rPr>
                <w:rFonts w:ascii="Candara" w:hAnsi="Candara"/>
              </w:rPr>
            </w:pPr>
          </w:p>
        </w:tc>
        <w:tc>
          <w:tcPr>
            <w:tcW w:w="5103" w:type="dxa"/>
            <w:vMerge/>
          </w:tcPr>
          <w:p w14:paraId="272D5670" w14:textId="77777777" w:rsidR="00AD0BC4" w:rsidRPr="002131E7" w:rsidRDefault="00AD0BC4" w:rsidP="00AD0BC4">
            <w:pPr>
              <w:rPr>
                <w:rFonts w:ascii="Candara" w:hAnsi="Candara"/>
              </w:rPr>
            </w:pPr>
          </w:p>
        </w:tc>
        <w:tc>
          <w:tcPr>
            <w:tcW w:w="3828" w:type="dxa"/>
            <w:vMerge/>
          </w:tcPr>
          <w:p w14:paraId="1159CEFF" w14:textId="77777777" w:rsidR="00AD0BC4" w:rsidRPr="006A3D15" w:rsidRDefault="00AD0BC4" w:rsidP="00AD0BC4">
            <w:pPr>
              <w:rPr>
                <w:rFonts w:ascii="Candara" w:hAnsi="Candara"/>
              </w:rPr>
            </w:pPr>
          </w:p>
        </w:tc>
      </w:tr>
      <w:tr w:rsidR="00AD0BC4" w:rsidRPr="00331F0D" w14:paraId="21CBF515" w14:textId="77777777" w:rsidTr="00374B16">
        <w:trPr>
          <w:trHeight w:val="536"/>
        </w:trPr>
        <w:tc>
          <w:tcPr>
            <w:tcW w:w="1843" w:type="dxa"/>
            <w:vMerge w:val="restart"/>
            <w:vAlign w:val="center"/>
          </w:tcPr>
          <w:p w14:paraId="2B85B775" w14:textId="77777777" w:rsidR="00AD0BC4" w:rsidRPr="00C03460" w:rsidRDefault="00AD0BC4" w:rsidP="00AD0BC4">
            <w:pPr>
              <w:jc w:val="center"/>
              <w:rPr>
                <w:rFonts w:ascii="Candara" w:hAnsi="Candara"/>
                <w:b/>
              </w:rPr>
            </w:pPr>
            <w:r w:rsidRPr="00C03460">
              <w:rPr>
                <w:rFonts w:ascii="Candara" w:hAnsi="Candara"/>
                <w:b/>
              </w:rPr>
              <w:lastRenderedPageBreak/>
              <w:t>Kooth</w:t>
            </w:r>
          </w:p>
        </w:tc>
        <w:tc>
          <w:tcPr>
            <w:tcW w:w="425" w:type="dxa"/>
            <w:shd w:val="clear" w:color="auto" w:fill="auto"/>
          </w:tcPr>
          <w:p w14:paraId="43DBC6CA" w14:textId="77777777" w:rsidR="00AD0BC4" w:rsidRPr="00331F0D" w:rsidRDefault="00AD0BC4" w:rsidP="00AD0BC4">
            <w:pPr>
              <w:rPr>
                <w:rFonts w:ascii="Candara" w:hAnsi="Candara"/>
              </w:rPr>
            </w:pPr>
          </w:p>
        </w:tc>
        <w:tc>
          <w:tcPr>
            <w:tcW w:w="5103" w:type="dxa"/>
            <w:vMerge w:val="restart"/>
          </w:tcPr>
          <w:p w14:paraId="61661191" w14:textId="77777777" w:rsidR="00AD0BC4" w:rsidRDefault="00AD0BC4" w:rsidP="00AD0BC4">
            <w:pPr>
              <w:rPr>
                <w:rFonts w:ascii="Candara" w:hAnsi="Candara"/>
              </w:rPr>
            </w:pPr>
            <w:r>
              <w:rPr>
                <w:rFonts w:ascii="Candara" w:hAnsi="Candara"/>
              </w:rPr>
              <w:t>Free and anonymous online counselling f</w:t>
            </w:r>
            <w:r w:rsidRPr="006A3D15">
              <w:rPr>
                <w:rFonts w:ascii="Candara" w:hAnsi="Candara"/>
              </w:rPr>
              <w:t>or any young person in Bolton aged 10 – 25</w:t>
            </w:r>
            <w:r>
              <w:rPr>
                <w:rFonts w:ascii="Candara" w:hAnsi="Candara"/>
              </w:rPr>
              <w:t>. Also provides moderated forums, self-help resources and a messaging function.</w:t>
            </w:r>
          </w:p>
          <w:p w14:paraId="23BCCDE1" w14:textId="77777777" w:rsidR="00AD0BC4" w:rsidRDefault="00AD0BC4" w:rsidP="00AD0BC4">
            <w:pPr>
              <w:rPr>
                <w:rFonts w:ascii="Candara" w:hAnsi="Candara"/>
              </w:rPr>
            </w:pPr>
          </w:p>
          <w:p w14:paraId="1D33014A" w14:textId="77777777" w:rsidR="00AD0BC4" w:rsidRPr="006A3D15" w:rsidRDefault="00AD0BC4" w:rsidP="00AD0BC4">
            <w:pPr>
              <w:rPr>
                <w:rFonts w:ascii="Candara" w:hAnsi="Candara"/>
              </w:rPr>
            </w:pPr>
            <w:r w:rsidRPr="00E14425">
              <w:rPr>
                <w:rFonts w:ascii="Candara" w:hAnsi="Candara"/>
                <w:i/>
              </w:rPr>
              <w:t xml:space="preserve">Provided by: </w:t>
            </w:r>
            <w:r>
              <w:rPr>
                <w:rFonts w:ascii="Candara" w:hAnsi="Candara"/>
                <w:i/>
              </w:rPr>
              <w:t>Kooth PLC</w:t>
            </w:r>
          </w:p>
        </w:tc>
        <w:tc>
          <w:tcPr>
            <w:tcW w:w="5103" w:type="dxa"/>
            <w:vMerge w:val="restart"/>
          </w:tcPr>
          <w:p w14:paraId="48C53179" w14:textId="77777777" w:rsidR="00AD0BC4" w:rsidRDefault="00AD0BC4" w:rsidP="00AD0BC4">
            <w:pPr>
              <w:rPr>
                <w:rStyle w:val="Hyperlink"/>
                <w:rFonts w:ascii="Candara" w:hAnsi="Candara"/>
              </w:rPr>
            </w:pPr>
            <w:r>
              <w:rPr>
                <w:rFonts w:ascii="Candara" w:hAnsi="Candara"/>
              </w:rPr>
              <w:t xml:space="preserve">Encourage child/young person to sign up for a </w:t>
            </w:r>
            <w:r w:rsidRPr="006A3D15">
              <w:rPr>
                <w:rFonts w:ascii="Candara" w:hAnsi="Candara"/>
              </w:rPr>
              <w:t>free and anonymous</w:t>
            </w:r>
            <w:r>
              <w:rPr>
                <w:rFonts w:ascii="Candara" w:hAnsi="Candara"/>
              </w:rPr>
              <w:t xml:space="preserve"> account</w:t>
            </w:r>
            <w:r w:rsidRPr="006A3D15">
              <w:rPr>
                <w:rFonts w:ascii="Candara" w:hAnsi="Candara"/>
              </w:rPr>
              <w:t xml:space="preserve"> via </w:t>
            </w:r>
            <w:hyperlink r:id="rId58" w:history="1">
              <w:r w:rsidRPr="006A3D15">
                <w:rPr>
                  <w:rStyle w:val="Hyperlink"/>
                  <w:rFonts w:ascii="Candara" w:hAnsi="Candara"/>
                </w:rPr>
                <w:t>www.kooth.com</w:t>
              </w:r>
            </w:hyperlink>
          </w:p>
          <w:p w14:paraId="5007D4A2" w14:textId="77777777" w:rsidR="00AD0BC4" w:rsidRPr="00D86D13" w:rsidRDefault="00AD0BC4" w:rsidP="00AD0BC4">
            <w:pPr>
              <w:rPr>
                <w:rStyle w:val="Hyperlink"/>
                <w:rFonts w:ascii="Candara" w:hAnsi="Candara"/>
                <w:color w:val="auto"/>
                <w:u w:val="none"/>
              </w:rPr>
            </w:pPr>
          </w:p>
          <w:p w14:paraId="57753759" w14:textId="77777777" w:rsidR="00AD0BC4" w:rsidRPr="006A3D15" w:rsidRDefault="00AD0BC4" w:rsidP="00AD0BC4">
            <w:pPr>
              <w:rPr>
                <w:rFonts w:ascii="Candara" w:hAnsi="Candara"/>
              </w:rPr>
            </w:pPr>
          </w:p>
        </w:tc>
        <w:tc>
          <w:tcPr>
            <w:tcW w:w="3828" w:type="dxa"/>
            <w:vMerge w:val="restart"/>
          </w:tcPr>
          <w:p w14:paraId="46D92BC5" w14:textId="77777777" w:rsidR="00AD0BC4" w:rsidRDefault="00AD0BC4" w:rsidP="00AD0BC4">
            <w:pPr>
              <w:rPr>
                <w:rFonts w:ascii="Candara" w:hAnsi="Candara"/>
              </w:rPr>
            </w:pPr>
            <w:r>
              <w:rPr>
                <w:rFonts w:ascii="Candara" w:hAnsi="Candara"/>
              </w:rPr>
              <w:t>Kooth</w:t>
            </w:r>
            <w:r w:rsidR="007F74F7">
              <w:rPr>
                <w:rFonts w:ascii="Candara" w:hAnsi="Candara"/>
              </w:rPr>
              <w:t xml:space="preserve"> have a number of engagement leads </w:t>
            </w:r>
            <w:r w:rsidR="00640CAA">
              <w:rPr>
                <w:rFonts w:ascii="Candara" w:hAnsi="Candara"/>
              </w:rPr>
              <w:t xml:space="preserve">across Greater Manchester </w:t>
            </w:r>
            <w:r>
              <w:rPr>
                <w:rFonts w:ascii="Candara" w:hAnsi="Candara"/>
              </w:rPr>
              <w:t xml:space="preserve">who can provide </w:t>
            </w:r>
            <w:r w:rsidR="007F74F7">
              <w:rPr>
                <w:rFonts w:ascii="Candara" w:hAnsi="Candara"/>
              </w:rPr>
              <w:t xml:space="preserve">your setting with mental health awareness sessions, Kooth resources or service introductions. Contact  </w:t>
            </w:r>
            <w:hyperlink r:id="rId59" w:history="1">
              <w:r w:rsidR="007F74F7" w:rsidRPr="001111B2">
                <w:rPr>
                  <w:rStyle w:val="Hyperlink"/>
                  <w:rFonts w:ascii="Candara" w:hAnsi="Candara"/>
                </w:rPr>
                <w:t>greatermanchester@kooth.com</w:t>
              </w:r>
            </w:hyperlink>
            <w:r w:rsidR="007F74F7">
              <w:rPr>
                <w:rFonts w:ascii="Candara" w:hAnsi="Candara"/>
              </w:rPr>
              <w:t xml:space="preserve"> </w:t>
            </w:r>
          </w:p>
          <w:p w14:paraId="147107A0" w14:textId="77777777" w:rsidR="00AD0BC4" w:rsidRDefault="00AD0BC4" w:rsidP="00AD0BC4">
            <w:pPr>
              <w:rPr>
                <w:rFonts w:ascii="Candara" w:hAnsi="Candara"/>
              </w:rPr>
            </w:pPr>
          </w:p>
          <w:p w14:paraId="4F3E3D8C" w14:textId="77777777" w:rsidR="00AD0BC4" w:rsidRPr="006A3D15" w:rsidRDefault="00000000" w:rsidP="00AD0BC4">
            <w:pPr>
              <w:rPr>
                <w:rFonts w:ascii="Candara" w:hAnsi="Candara"/>
              </w:rPr>
            </w:pPr>
            <w:hyperlink r:id="rId60" w:history="1">
              <w:r w:rsidR="00AD0BC4" w:rsidRPr="00374B16">
                <w:rPr>
                  <w:rStyle w:val="Hyperlink"/>
                  <w:rFonts w:ascii="Candara" w:hAnsi="Candara"/>
                </w:rPr>
                <w:t>Kooth and Qwell Promotional Resources</w:t>
              </w:r>
            </w:hyperlink>
          </w:p>
        </w:tc>
      </w:tr>
      <w:tr w:rsidR="00AD0BC4" w:rsidRPr="00331F0D" w14:paraId="5E8CECF6" w14:textId="77777777" w:rsidTr="00FC73DC">
        <w:trPr>
          <w:trHeight w:val="535"/>
        </w:trPr>
        <w:tc>
          <w:tcPr>
            <w:tcW w:w="1843" w:type="dxa"/>
            <w:vMerge/>
            <w:vAlign w:val="center"/>
          </w:tcPr>
          <w:p w14:paraId="2885FC93" w14:textId="77777777" w:rsidR="00AD0BC4" w:rsidRPr="00C03460" w:rsidRDefault="00AD0BC4" w:rsidP="00AD0BC4">
            <w:pPr>
              <w:jc w:val="center"/>
              <w:rPr>
                <w:rFonts w:ascii="Candara" w:hAnsi="Candara"/>
                <w:b/>
              </w:rPr>
            </w:pPr>
          </w:p>
        </w:tc>
        <w:tc>
          <w:tcPr>
            <w:tcW w:w="425" w:type="dxa"/>
            <w:shd w:val="clear" w:color="auto" w:fill="auto"/>
          </w:tcPr>
          <w:p w14:paraId="373753FE" w14:textId="77777777" w:rsidR="00AD0BC4" w:rsidRPr="00331F0D" w:rsidRDefault="00AD0BC4" w:rsidP="00AD0BC4">
            <w:pPr>
              <w:rPr>
                <w:rFonts w:ascii="Candara" w:hAnsi="Candara"/>
              </w:rPr>
            </w:pPr>
          </w:p>
        </w:tc>
        <w:tc>
          <w:tcPr>
            <w:tcW w:w="5103" w:type="dxa"/>
            <w:vMerge/>
          </w:tcPr>
          <w:p w14:paraId="609E00C7" w14:textId="77777777" w:rsidR="00AD0BC4" w:rsidRDefault="00AD0BC4" w:rsidP="00AD0BC4">
            <w:pPr>
              <w:rPr>
                <w:rFonts w:ascii="Candara" w:hAnsi="Candara"/>
              </w:rPr>
            </w:pPr>
          </w:p>
        </w:tc>
        <w:tc>
          <w:tcPr>
            <w:tcW w:w="5103" w:type="dxa"/>
            <w:vMerge/>
          </w:tcPr>
          <w:p w14:paraId="2890B367" w14:textId="77777777" w:rsidR="00AD0BC4" w:rsidRDefault="00AD0BC4" w:rsidP="00AD0BC4">
            <w:pPr>
              <w:rPr>
                <w:rFonts w:ascii="Candara" w:hAnsi="Candara"/>
              </w:rPr>
            </w:pPr>
          </w:p>
        </w:tc>
        <w:tc>
          <w:tcPr>
            <w:tcW w:w="3828" w:type="dxa"/>
            <w:vMerge/>
          </w:tcPr>
          <w:p w14:paraId="523F397A" w14:textId="77777777" w:rsidR="00AD0BC4" w:rsidRDefault="00AD0BC4" w:rsidP="00AD0BC4">
            <w:pPr>
              <w:rPr>
                <w:rFonts w:ascii="Candara" w:hAnsi="Candara"/>
              </w:rPr>
            </w:pPr>
          </w:p>
        </w:tc>
      </w:tr>
      <w:tr w:rsidR="00AD0BC4" w:rsidRPr="00331F0D" w14:paraId="3348C833" w14:textId="77777777" w:rsidTr="00374B16">
        <w:trPr>
          <w:trHeight w:val="535"/>
        </w:trPr>
        <w:tc>
          <w:tcPr>
            <w:tcW w:w="1843" w:type="dxa"/>
            <w:vMerge/>
            <w:vAlign w:val="center"/>
          </w:tcPr>
          <w:p w14:paraId="5F6B8BEE" w14:textId="77777777" w:rsidR="00AD0BC4" w:rsidRPr="00C03460" w:rsidRDefault="00AD0BC4" w:rsidP="00AD0BC4">
            <w:pPr>
              <w:jc w:val="center"/>
              <w:rPr>
                <w:rFonts w:ascii="Candara" w:hAnsi="Candara"/>
                <w:b/>
              </w:rPr>
            </w:pPr>
          </w:p>
        </w:tc>
        <w:tc>
          <w:tcPr>
            <w:tcW w:w="425" w:type="dxa"/>
            <w:shd w:val="clear" w:color="auto" w:fill="6699FF"/>
          </w:tcPr>
          <w:p w14:paraId="3BE41F40" w14:textId="77777777" w:rsidR="00AD0BC4" w:rsidRPr="00331F0D" w:rsidRDefault="00AD0BC4" w:rsidP="00AD0BC4">
            <w:pPr>
              <w:rPr>
                <w:rFonts w:ascii="Candara" w:hAnsi="Candara"/>
              </w:rPr>
            </w:pPr>
          </w:p>
        </w:tc>
        <w:tc>
          <w:tcPr>
            <w:tcW w:w="5103" w:type="dxa"/>
            <w:vMerge/>
          </w:tcPr>
          <w:p w14:paraId="398FA268" w14:textId="77777777" w:rsidR="00AD0BC4" w:rsidRDefault="00AD0BC4" w:rsidP="00AD0BC4">
            <w:pPr>
              <w:rPr>
                <w:rFonts w:ascii="Candara" w:hAnsi="Candara"/>
              </w:rPr>
            </w:pPr>
          </w:p>
        </w:tc>
        <w:tc>
          <w:tcPr>
            <w:tcW w:w="5103" w:type="dxa"/>
            <w:vMerge/>
          </w:tcPr>
          <w:p w14:paraId="5656468C" w14:textId="77777777" w:rsidR="00AD0BC4" w:rsidRDefault="00AD0BC4" w:rsidP="00AD0BC4">
            <w:pPr>
              <w:rPr>
                <w:rFonts w:ascii="Candara" w:hAnsi="Candara"/>
              </w:rPr>
            </w:pPr>
          </w:p>
        </w:tc>
        <w:tc>
          <w:tcPr>
            <w:tcW w:w="3828" w:type="dxa"/>
            <w:vMerge/>
          </w:tcPr>
          <w:p w14:paraId="46DD4FBC" w14:textId="77777777" w:rsidR="00AD0BC4" w:rsidRDefault="00AD0BC4" w:rsidP="00AD0BC4">
            <w:pPr>
              <w:rPr>
                <w:rFonts w:ascii="Candara" w:hAnsi="Candara"/>
              </w:rPr>
            </w:pPr>
          </w:p>
        </w:tc>
      </w:tr>
      <w:tr w:rsidR="00AD0BC4" w:rsidRPr="00331F0D" w14:paraId="7AD36BC8" w14:textId="77777777" w:rsidTr="00FC73DC">
        <w:trPr>
          <w:trHeight w:val="535"/>
        </w:trPr>
        <w:tc>
          <w:tcPr>
            <w:tcW w:w="1843" w:type="dxa"/>
            <w:vMerge/>
            <w:vAlign w:val="center"/>
          </w:tcPr>
          <w:p w14:paraId="0A350B65" w14:textId="77777777" w:rsidR="00AD0BC4" w:rsidRPr="00C03460" w:rsidRDefault="00AD0BC4" w:rsidP="00AD0BC4">
            <w:pPr>
              <w:jc w:val="center"/>
              <w:rPr>
                <w:rFonts w:ascii="Candara" w:hAnsi="Candara"/>
                <w:b/>
              </w:rPr>
            </w:pPr>
          </w:p>
        </w:tc>
        <w:tc>
          <w:tcPr>
            <w:tcW w:w="425" w:type="dxa"/>
            <w:shd w:val="clear" w:color="auto" w:fill="auto"/>
          </w:tcPr>
          <w:p w14:paraId="3002E461" w14:textId="77777777" w:rsidR="00AD0BC4" w:rsidRPr="00331F0D" w:rsidRDefault="00AD0BC4" w:rsidP="00AD0BC4">
            <w:pPr>
              <w:rPr>
                <w:rFonts w:ascii="Candara" w:hAnsi="Candara"/>
              </w:rPr>
            </w:pPr>
          </w:p>
        </w:tc>
        <w:tc>
          <w:tcPr>
            <w:tcW w:w="5103" w:type="dxa"/>
            <w:vMerge/>
          </w:tcPr>
          <w:p w14:paraId="7A002A09" w14:textId="77777777" w:rsidR="00AD0BC4" w:rsidRDefault="00AD0BC4" w:rsidP="00AD0BC4">
            <w:pPr>
              <w:rPr>
                <w:rFonts w:ascii="Candara" w:hAnsi="Candara"/>
              </w:rPr>
            </w:pPr>
          </w:p>
        </w:tc>
        <w:tc>
          <w:tcPr>
            <w:tcW w:w="5103" w:type="dxa"/>
            <w:vMerge/>
          </w:tcPr>
          <w:p w14:paraId="7359A270" w14:textId="77777777" w:rsidR="00AD0BC4" w:rsidRDefault="00AD0BC4" w:rsidP="00AD0BC4">
            <w:pPr>
              <w:rPr>
                <w:rFonts w:ascii="Candara" w:hAnsi="Candara"/>
              </w:rPr>
            </w:pPr>
          </w:p>
        </w:tc>
        <w:tc>
          <w:tcPr>
            <w:tcW w:w="3828" w:type="dxa"/>
            <w:vMerge/>
          </w:tcPr>
          <w:p w14:paraId="50B9969A" w14:textId="77777777" w:rsidR="00AD0BC4" w:rsidRDefault="00AD0BC4" w:rsidP="00AD0BC4">
            <w:pPr>
              <w:rPr>
                <w:rFonts w:ascii="Candara" w:hAnsi="Candara"/>
              </w:rPr>
            </w:pPr>
          </w:p>
        </w:tc>
      </w:tr>
      <w:tr w:rsidR="00AD0BC4" w:rsidRPr="00331F0D" w14:paraId="2ABA8D9D" w14:textId="77777777" w:rsidTr="00FC73DC">
        <w:trPr>
          <w:trHeight w:val="535"/>
        </w:trPr>
        <w:tc>
          <w:tcPr>
            <w:tcW w:w="1843" w:type="dxa"/>
            <w:vMerge/>
            <w:vAlign w:val="center"/>
          </w:tcPr>
          <w:p w14:paraId="1BDACFB2" w14:textId="77777777" w:rsidR="00AD0BC4" w:rsidRPr="00C03460" w:rsidRDefault="00AD0BC4" w:rsidP="00AD0BC4">
            <w:pPr>
              <w:jc w:val="center"/>
              <w:rPr>
                <w:rFonts w:ascii="Candara" w:hAnsi="Candara"/>
                <w:b/>
              </w:rPr>
            </w:pPr>
          </w:p>
        </w:tc>
        <w:tc>
          <w:tcPr>
            <w:tcW w:w="425" w:type="dxa"/>
            <w:shd w:val="clear" w:color="auto" w:fill="auto"/>
          </w:tcPr>
          <w:p w14:paraId="345E92D7" w14:textId="77777777" w:rsidR="00AD0BC4" w:rsidRPr="00331F0D" w:rsidRDefault="00AD0BC4" w:rsidP="00AD0BC4">
            <w:pPr>
              <w:rPr>
                <w:rFonts w:ascii="Candara" w:hAnsi="Candara"/>
              </w:rPr>
            </w:pPr>
          </w:p>
        </w:tc>
        <w:tc>
          <w:tcPr>
            <w:tcW w:w="5103" w:type="dxa"/>
            <w:vMerge/>
          </w:tcPr>
          <w:p w14:paraId="2B341E45" w14:textId="77777777" w:rsidR="00AD0BC4" w:rsidRDefault="00AD0BC4" w:rsidP="00AD0BC4">
            <w:pPr>
              <w:rPr>
                <w:rFonts w:ascii="Candara" w:hAnsi="Candara"/>
              </w:rPr>
            </w:pPr>
          </w:p>
        </w:tc>
        <w:tc>
          <w:tcPr>
            <w:tcW w:w="5103" w:type="dxa"/>
            <w:vMerge/>
          </w:tcPr>
          <w:p w14:paraId="097A0095" w14:textId="77777777" w:rsidR="00AD0BC4" w:rsidRDefault="00AD0BC4" w:rsidP="00AD0BC4">
            <w:pPr>
              <w:rPr>
                <w:rFonts w:ascii="Candara" w:hAnsi="Candara"/>
              </w:rPr>
            </w:pPr>
          </w:p>
        </w:tc>
        <w:tc>
          <w:tcPr>
            <w:tcW w:w="3828" w:type="dxa"/>
            <w:vMerge/>
          </w:tcPr>
          <w:p w14:paraId="2874FA7E" w14:textId="77777777" w:rsidR="00AD0BC4" w:rsidRDefault="00AD0BC4" w:rsidP="00AD0BC4">
            <w:pPr>
              <w:rPr>
                <w:rFonts w:ascii="Candara" w:hAnsi="Candara"/>
              </w:rPr>
            </w:pPr>
          </w:p>
        </w:tc>
      </w:tr>
      <w:tr w:rsidR="00AD0BC4" w:rsidRPr="00331F0D" w14:paraId="19AE4C73" w14:textId="77777777" w:rsidTr="007149A1">
        <w:trPr>
          <w:trHeight w:val="162"/>
        </w:trPr>
        <w:tc>
          <w:tcPr>
            <w:tcW w:w="1843" w:type="dxa"/>
            <w:vMerge w:val="restart"/>
            <w:vAlign w:val="center"/>
          </w:tcPr>
          <w:p w14:paraId="51D791B5" w14:textId="77777777" w:rsidR="00AD0BC4" w:rsidRPr="00C03460" w:rsidRDefault="00AD0BC4" w:rsidP="00AD0BC4">
            <w:pPr>
              <w:jc w:val="center"/>
              <w:rPr>
                <w:rFonts w:ascii="Candara" w:hAnsi="Candara"/>
                <w:b/>
              </w:rPr>
            </w:pPr>
            <w:r w:rsidRPr="00C03460">
              <w:rPr>
                <w:rFonts w:ascii="Candara" w:hAnsi="Candara"/>
                <w:b/>
              </w:rPr>
              <w:t>Living Life to the Full</w:t>
            </w:r>
          </w:p>
        </w:tc>
        <w:tc>
          <w:tcPr>
            <w:tcW w:w="425" w:type="dxa"/>
            <w:shd w:val="clear" w:color="auto" w:fill="FFFF00"/>
          </w:tcPr>
          <w:p w14:paraId="55FDA624" w14:textId="77777777" w:rsidR="00AD0BC4" w:rsidRPr="00331F0D" w:rsidRDefault="00AD0BC4" w:rsidP="00AD0BC4">
            <w:pPr>
              <w:rPr>
                <w:rFonts w:ascii="Candara" w:hAnsi="Candara"/>
              </w:rPr>
            </w:pPr>
          </w:p>
        </w:tc>
        <w:tc>
          <w:tcPr>
            <w:tcW w:w="5103" w:type="dxa"/>
            <w:vMerge w:val="restart"/>
          </w:tcPr>
          <w:p w14:paraId="7EDBA7AA" w14:textId="77777777" w:rsidR="00AD0BC4" w:rsidRPr="006A3D15" w:rsidRDefault="00AD0BC4" w:rsidP="00AD0BC4">
            <w:pPr>
              <w:rPr>
                <w:rFonts w:ascii="Candara" w:hAnsi="Candara"/>
              </w:rPr>
            </w:pPr>
            <w:r>
              <w:rPr>
                <w:rFonts w:ascii="Candara" w:hAnsi="Candara"/>
              </w:rPr>
              <w:t>For young people</w:t>
            </w:r>
            <w:r w:rsidR="00775CBB">
              <w:rPr>
                <w:rFonts w:ascii="Candara" w:hAnsi="Candara"/>
              </w:rPr>
              <w:t xml:space="preserve"> and staff</w:t>
            </w:r>
            <w:r>
              <w:rPr>
                <w:rFonts w:ascii="Candara" w:hAnsi="Candara"/>
              </w:rPr>
              <w:t xml:space="preserve"> </w:t>
            </w:r>
            <w:r w:rsidRPr="006A3D15">
              <w:rPr>
                <w:rFonts w:ascii="Candara" w:hAnsi="Candara"/>
              </w:rPr>
              <w:t>16+</w:t>
            </w:r>
            <w:r>
              <w:rPr>
                <w:rFonts w:ascii="Candara" w:hAnsi="Candara"/>
              </w:rPr>
              <w:t xml:space="preserve"> that are able and willing to access online self-help support around anxiety and low mood</w:t>
            </w:r>
          </w:p>
        </w:tc>
        <w:tc>
          <w:tcPr>
            <w:tcW w:w="5103" w:type="dxa"/>
            <w:vMerge w:val="restart"/>
          </w:tcPr>
          <w:p w14:paraId="4BBC16E0" w14:textId="77777777" w:rsidR="00AD0BC4" w:rsidRPr="006A3D15" w:rsidRDefault="00AD0BC4" w:rsidP="00AD0BC4">
            <w:pPr>
              <w:rPr>
                <w:rFonts w:ascii="Candara" w:hAnsi="Candara"/>
              </w:rPr>
            </w:pPr>
            <w:r>
              <w:t xml:space="preserve">Signpost young person to register on </w:t>
            </w:r>
            <w:hyperlink r:id="rId61" w:history="1">
              <w:r w:rsidRPr="00E91074">
                <w:rPr>
                  <w:rStyle w:val="Hyperlink"/>
                  <w:rFonts w:ascii="Candara" w:hAnsi="Candara"/>
                </w:rPr>
                <w:t>https://llttfgm.llttf4.com/</w:t>
              </w:r>
            </w:hyperlink>
            <w:r>
              <w:rPr>
                <w:rStyle w:val="Hyperlink"/>
                <w:rFonts w:ascii="Candara" w:hAnsi="Candara"/>
              </w:rPr>
              <w:t xml:space="preserve"> </w:t>
            </w:r>
            <w:r w:rsidRPr="00FA5520">
              <w:rPr>
                <w:rStyle w:val="Hyperlink"/>
                <w:rFonts w:ascii="Candara" w:hAnsi="Candara"/>
                <w:color w:val="000000" w:themeColor="text1"/>
                <w:u w:val="none"/>
              </w:rPr>
              <w:t>w</w:t>
            </w:r>
            <w:r w:rsidRPr="00FA5520">
              <w:rPr>
                <w:color w:val="000000" w:themeColor="text1"/>
              </w:rPr>
              <w:t>hich</w:t>
            </w:r>
            <w:r>
              <w:t xml:space="preserve"> is the free access version for Greater Manchester residents </w:t>
            </w:r>
          </w:p>
        </w:tc>
        <w:tc>
          <w:tcPr>
            <w:tcW w:w="3828" w:type="dxa"/>
            <w:vMerge w:val="restart"/>
          </w:tcPr>
          <w:p w14:paraId="09C65B6E" w14:textId="77777777" w:rsidR="00AD0BC4" w:rsidRPr="006A3D15" w:rsidRDefault="00AD0BC4" w:rsidP="00AD0BC4">
            <w:pPr>
              <w:rPr>
                <w:rFonts w:ascii="Candara" w:hAnsi="Candara"/>
              </w:rPr>
            </w:pPr>
          </w:p>
        </w:tc>
      </w:tr>
      <w:tr w:rsidR="00AD0BC4" w:rsidRPr="00331F0D" w14:paraId="4730E7F5" w14:textId="77777777" w:rsidTr="007149A1">
        <w:trPr>
          <w:trHeight w:val="162"/>
        </w:trPr>
        <w:tc>
          <w:tcPr>
            <w:tcW w:w="1843" w:type="dxa"/>
            <w:vMerge/>
            <w:vAlign w:val="center"/>
          </w:tcPr>
          <w:p w14:paraId="4EB7A82D" w14:textId="77777777" w:rsidR="00AD0BC4" w:rsidRPr="00C03460" w:rsidRDefault="00AD0BC4" w:rsidP="00AD0BC4">
            <w:pPr>
              <w:jc w:val="center"/>
              <w:rPr>
                <w:rFonts w:ascii="Candara" w:hAnsi="Candara"/>
                <w:b/>
              </w:rPr>
            </w:pPr>
          </w:p>
        </w:tc>
        <w:tc>
          <w:tcPr>
            <w:tcW w:w="425" w:type="dxa"/>
            <w:shd w:val="clear" w:color="auto" w:fill="auto"/>
          </w:tcPr>
          <w:p w14:paraId="76BB9C5D" w14:textId="77777777" w:rsidR="00AD0BC4" w:rsidRPr="00331F0D" w:rsidRDefault="00AD0BC4" w:rsidP="00AD0BC4">
            <w:pPr>
              <w:rPr>
                <w:rFonts w:ascii="Candara" w:hAnsi="Candara"/>
              </w:rPr>
            </w:pPr>
          </w:p>
        </w:tc>
        <w:tc>
          <w:tcPr>
            <w:tcW w:w="5103" w:type="dxa"/>
            <w:vMerge/>
          </w:tcPr>
          <w:p w14:paraId="166A89B5" w14:textId="77777777" w:rsidR="00AD0BC4" w:rsidRDefault="00AD0BC4" w:rsidP="00AD0BC4">
            <w:pPr>
              <w:rPr>
                <w:rFonts w:ascii="Candara" w:hAnsi="Candara"/>
              </w:rPr>
            </w:pPr>
          </w:p>
        </w:tc>
        <w:tc>
          <w:tcPr>
            <w:tcW w:w="5103" w:type="dxa"/>
            <w:vMerge/>
          </w:tcPr>
          <w:p w14:paraId="1031AA37" w14:textId="77777777" w:rsidR="00AD0BC4" w:rsidRDefault="00AD0BC4" w:rsidP="00AD0BC4"/>
        </w:tc>
        <w:tc>
          <w:tcPr>
            <w:tcW w:w="3828" w:type="dxa"/>
            <w:vMerge/>
          </w:tcPr>
          <w:p w14:paraId="5C5BC211" w14:textId="77777777" w:rsidR="00AD0BC4" w:rsidRPr="006A3D15" w:rsidRDefault="00AD0BC4" w:rsidP="00AD0BC4">
            <w:pPr>
              <w:rPr>
                <w:rFonts w:ascii="Candara" w:hAnsi="Candara"/>
              </w:rPr>
            </w:pPr>
          </w:p>
        </w:tc>
      </w:tr>
      <w:tr w:rsidR="00AD0BC4" w:rsidRPr="00331F0D" w14:paraId="5E47B902" w14:textId="77777777" w:rsidTr="007149A1">
        <w:trPr>
          <w:trHeight w:val="162"/>
        </w:trPr>
        <w:tc>
          <w:tcPr>
            <w:tcW w:w="1843" w:type="dxa"/>
            <w:vMerge/>
            <w:vAlign w:val="center"/>
          </w:tcPr>
          <w:p w14:paraId="3A3F7D6B" w14:textId="77777777" w:rsidR="00AD0BC4" w:rsidRPr="00C03460" w:rsidRDefault="00AD0BC4" w:rsidP="00AD0BC4">
            <w:pPr>
              <w:jc w:val="center"/>
              <w:rPr>
                <w:rFonts w:ascii="Candara" w:hAnsi="Candara"/>
                <w:b/>
              </w:rPr>
            </w:pPr>
          </w:p>
        </w:tc>
        <w:tc>
          <w:tcPr>
            <w:tcW w:w="425" w:type="dxa"/>
            <w:shd w:val="clear" w:color="auto" w:fill="auto"/>
          </w:tcPr>
          <w:p w14:paraId="30BB3C6D" w14:textId="77777777" w:rsidR="00AD0BC4" w:rsidRPr="00331F0D" w:rsidRDefault="00AD0BC4" w:rsidP="00AD0BC4">
            <w:pPr>
              <w:rPr>
                <w:rFonts w:ascii="Candara" w:hAnsi="Candara"/>
              </w:rPr>
            </w:pPr>
          </w:p>
        </w:tc>
        <w:tc>
          <w:tcPr>
            <w:tcW w:w="5103" w:type="dxa"/>
            <w:vMerge/>
          </w:tcPr>
          <w:p w14:paraId="1A09F12D" w14:textId="77777777" w:rsidR="00AD0BC4" w:rsidRDefault="00AD0BC4" w:rsidP="00AD0BC4">
            <w:pPr>
              <w:rPr>
                <w:rFonts w:ascii="Candara" w:hAnsi="Candara"/>
              </w:rPr>
            </w:pPr>
          </w:p>
        </w:tc>
        <w:tc>
          <w:tcPr>
            <w:tcW w:w="5103" w:type="dxa"/>
            <w:vMerge/>
          </w:tcPr>
          <w:p w14:paraId="0A75FB15" w14:textId="77777777" w:rsidR="00AD0BC4" w:rsidRDefault="00AD0BC4" w:rsidP="00AD0BC4"/>
        </w:tc>
        <w:tc>
          <w:tcPr>
            <w:tcW w:w="3828" w:type="dxa"/>
            <w:vMerge/>
          </w:tcPr>
          <w:p w14:paraId="6B2DFCCA" w14:textId="77777777" w:rsidR="00AD0BC4" w:rsidRPr="006A3D15" w:rsidRDefault="00AD0BC4" w:rsidP="00AD0BC4">
            <w:pPr>
              <w:rPr>
                <w:rFonts w:ascii="Candara" w:hAnsi="Candara"/>
              </w:rPr>
            </w:pPr>
          </w:p>
        </w:tc>
      </w:tr>
      <w:tr w:rsidR="00AD0BC4" w:rsidRPr="00331F0D" w14:paraId="23F3B969" w14:textId="77777777" w:rsidTr="007149A1">
        <w:trPr>
          <w:trHeight w:val="162"/>
        </w:trPr>
        <w:tc>
          <w:tcPr>
            <w:tcW w:w="1843" w:type="dxa"/>
            <w:vMerge/>
            <w:vAlign w:val="center"/>
          </w:tcPr>
          <w:p w14:paraId="009163A9" w14:textId="77777777" w:rsidR="00AD0BC4" w:rsidRPr="00C03460" w:rsidRDefault="00AD0BC4" w:rsidP="00AD0BC4">
            <w:pPr>
              <w:jc w:val="center"/>
              <w:rPr>
                <w:rFonts w:ascii="Candara" w:hAnsi="Candara"/>
                <w:b/>
              </w:rPr>
            </w:pPr>
          </w:p>
        </w:tc>
        <w:tc>
          <w:tcPr>
            <w:tcW w:w="425" w:type="dxa"/>
            <w:shd w:val="clear" w:color="auto" w:fill="auto"/>
          </w:tcPr>
          <w:p w14:paraId="64A90D61" w14:textId="77777777" w:rsidR="00AD0BC4" w:rsidRPr="00331F0D" w:rsidRDefault="00AD0BC4" w:rsidP="00AD0BC4">
            <w:pPr>
              <w:rPr>
                <w:rFonts w:ascii="Candara" w:hAnsi="Candara"/>
              </w:rPr>
            </w:pPr>
          </w:p>
        </w:tc>
        <w:tc>
          <w:tcPr>
            <w:tcW w:w="5103" w:type="dxa"/>
            <w:vMerge/>
          </w:tcPr>
          <w:p w14:paraId="44732AEA" w14:textId="77777777" w:rsidR="00AD0BC4" w:rsidRDefault="00AD0BC4" w:rsidP="00AD0BC4">
            <w:pPr>
              <w:rPr>
                <w:rFonts w:ascii="Candara" w:hAnsi="Candara"/>
              </w:rPr>
            </w:pPr>
          </w:p>
        </w:tc>
        <w:tc>
          <w:tcPr>
            <w:tcW w:w="5103" w:type="dxa"/>
            <w:vMerge/>
          </w:tcPr>
          <w:p w14:paraId="11422ECC" w14:textId="77777777" w:rsidR="00AD0BC4" w:rsidRDefault="00AD0BC4" w:rsidP="00AD0BC4"/>
        </w:tc>
        <w:tc>
          <w:tcPr>
            <w:tcW w:w="3828" w:type="dxa"/>
            <w:vMerge/>
          </w:tcPr>
          <w:p w14:paraId="330A0F24" w14:textId="77777777" w:rsidR="00AD0BC4" w:rsidRPr="006A3D15" w:rsidRDefault="00AD0BC4" w:rsidP="00AD0BC4">
            <w:pPr>
              <w:rPr>
                <w:rFonts w:ascii="Candara" w:hAnsi="Candara"/>
              </w:rPr>
            </w:pPr>
          </w:p>
        </w:tc>
      </w:tr>
      <w:tr w:rsidR="00AD0BC4" w:rsidRPr="00331F0D" w14:paraId="766067A3" w14:textId="77777777" w:rsidTr="007149A1">
        <w:trPr>
          <w:trHeight w:val="162"/>
        </w:trPr>
        <w:tc>
          <w:tcPr>
            <w:tcW w:w="1843" w:type="dxa"/>
            <w:vMerge/>
            <w:vAlign w:val="center"/>
          </w:tcPr>
          <w:p w14:paraId="581CC91C" w14:textId="77777777" w:rsidR="00AD0BC4" w:rsidRPr="00C03460" w:rsidRDefault="00AD0BC4" w:rsidP="00AD0BC4">
            <w:pPr>
              <w:jc w:val="center"/>
              <w:rPr>
                <w:rFonts w:ascii="Candara" w:hAnsi="Candara"/>
                <w:b/>
              </w:rPr>
            </w:pPr>
          </w:p>
        </w:tc>
        <w:tc>
          <w:tcPr>
            <w:tcW w:w="425" w:type="dxa"/>
            <w:shd w:val="clear" w:color="auto" w:fill="auto"/>
          </w:tcPr>
          <w:p w14:paraId="635C1A73" w14:textId="77777777" w:rsidR="00AD0BC4" w:rsidRPr="00331F0D" w:rsidRDefault="00AD0BC4" w:rsidP="00AD0BC4">
            <w:pPr>
              <w:rPr>
                <w:rFonts w:ascii="Candara" w:hAnsi="Candara"/>
              </w:rPr>
            </w:pPr>
          </w:p>
        </w:tc>
        <w:tc>
          <w:tcPr>
            <w:tcW w:w="5103" w:type="dxa"/>
            <w:vMerge/>
          </w:tcPr>
          <w:p w14:paraId="5F6FA177" w14:textId="77777777" w:rsidR="00AD0BC4" w:rsidRDefault="00AD0BC4" w:rsidP="00AD0BC4">
            <w:pPr>
              <w:rPr>
                <w:rFonts w:ascii="Candara" w:hAnsi="Candara"/>
              </w:rPr>
            </w:pPr>
          </w:p>
        </w:tc>
        <w:tc>
          <w:tcPr>
            <w:tcW w:w="5103" w:type="dxa"/>
            <w:vMerge/>
          </w:tcPr>
          <w:p w14:paraId="58923D74" w14:textId="77777777" w:rsidR="00AD0BC4" w:rsidRDefault="00AD0BC4" w:rsidP="00AD0BC4"/>
        </w:tc>
        <w:tc>
          <w:tcPr>
            <w:tcW w:w="3828" w:type="dxa"/>
            <w:vMerge/>
          </w:tcPr>
          <w:p w14:paraId="7D4C6234" w14:textId="77777777" w:rsidR="00AD0BC4" w:rsidRPr="006A3D15" w:rsidRDefault="00AD0BC4" w:rsidP="00AD0BC4">
            <w:pPr>
              <w:rPr>
                <w:rFonts w:ascii="Candara" w:hAnsi="Candara"/>
              </w:rPr>
            </w:pPr>
          </w:p>
        </w:tc>
      </w:tr>
      <w:tr w:rsidR="00AD0BC4" w:rsidRPr="00331F0D" w14:paraId="4F945B1C" w14:textId="77777777" w:rsidTr="007149A1">
        <w:trPr>
          <w:trHeight w:val="216"/>
        </w:trPr>
        <w:tc>
          <w:tcPr>
            <w:tcW w:w="1843" w:type="dxa"/>
            <w:vMerge w:val="restart"/>
            <w:vAlign w:val="center"/>
          </w:tcPr>
          <w:p w14:paraId="6B74D711" w14:textId="77777777" w:rsidR="00AD0BC4" w:rsidRPr="00C03460" w:rsidRDefault="00AD0BC4" w:rsidP="00AD0BC4">
            <w:pPr>
              <w:jc w:val="center"/>
              <w:rPr>
                <w:rFonts w:ascii="Candara" w:hAnsi="Candara"/>
                <w:b/>
              </w:rPr>
            </w:pPr>
            <w:r>
              <w:rPr>
                <w:rFonts w:ascii="Candara" w:hAnsi="Candara"/>
                <w:b/>
              </w:rPr>
              <w:t>Mental Health Liaison Service</w:t>
            </w:r>
          </w:p>
        </w:tc>
        <w:tc>
          <w:tcPr>
            <w:tcW w:w="425" w:type="dxa"/>
            <w:shd w:val="clear" w:color="auto" w:fill="auto"/>
          </w:tcPr>
          <w:p w14:paraId="7C6B94F1" w14:textId="77777777" w:rsidR="00AD0BC4" w:rsidRPr="00331F0D" w:rsidRDefault="00AD0BC4" w:rsidP="00AD0BC4">
            <w:pPr>
              <w:rPr>
                <w:rFonts w:ascii="Candara" w:hAnsi="Candara"/>
              </w:rPr>
            </w:pPr>
          </w:p>
        </w:tc>
        <w:tc>
          <w:tcPr>
            <w:tcW w:w="5103" w:type="dxa"/>
            <w:vMerge w:val="restart"/>
          </w:tcPr>
          <w:p w14:paraId="463DE5CD" w14:textId="77777777" w:rsidR="00AD0BC4" w:rsidRDefault="00AD0BC4" w:rsidP="00AD0BC4">
            <w:pPr>
              <w:rPr>
                <w:rFonts w:ascii="Candara" w:hAnsi="Candara"/>
              </w:rPr>
            </w:pPr>
            <w:r>
              <w:rPr>
                <w:rFonts w:ascii="Candara" w:hAnsi="Candara"/>
              </w:rPr>
              <w:t xml:space="preserve">Provide full assessment to anyone of any age presenting at A&amp;E in a mental health crisis </w:t>
            </w:r>
          </w:p>
          <w:p w14:paraId="4FA5B3E0" w14:textId="77777777" w:rsidR="00AD0BC4" w:rsidRDefault="00AD0BC4" w:rsidP="00AD0BC4">
            <w:pPr>
              <w:rPr>
                <w:rFonts w:ascii="Candara" w:hAnsi="Candara"/>
              </w:rPr>
            </w:pPr>
          </w:p>
          <w:p w14:paraId="22F28061" w14:textId="77777777" w:rsidR="00AD0BC4" w:rsidRDefault="00AD0BC4" w:rsidP="00AD0BC4">
            <w:pPr>
              <w:rPr>
                <w:rFonts w:ascii="Candara" w:hAnsi="Candara"/>
              </w:rPr>
            </w:pPr>
            <w:r w:rsidRPr="00E14425">
              <w:rPr>
                <w:rFonts w:ascii="Candara" w:hAnsi="Candara"/>
                <w:i/>
              </w:rPr>
              <w:t xml:space="preserve">Provided by: </w:t>
            </w:r>
            <w:r>
              <w:rPr>
                <w:rFonts w:ascii="Candara" w:hAnsi="Candara"/>
                <w:i/>
              </w:rPr>
              <w:t xml:space="preserve">Greater Manchester Mental Health NHS FT </w:t>
            </w:r>
          </w:p>
        </w:tc>
        <w:tc>
          <w:tcPr>
            <w:tcW w:w="5103" w:type="dxa"/>
            <w:vMerge w:val="restart"/>
          </w:tcPr>
          <w:p w14:paraId="4C33C136" w14:textId="77777777" w:rsidR="00AD0BC4" w:rsidRPr="008E6FC9" w:rsidRDefault="00AD0BC4" w:rsidP="00AD0BC4">
            <w:pPr>
              <w:rPr>
                <w:rFonts w:ascii="Candara" w:hAnsi="Candara"/>
              </w:rPr>
            </w:pPr>
            <w:r w:rsidRPr="008E6FC9">
              <w:rPr>
                <w:rFonts w:ascii="Candara" w:hAnsi="Candara"/>
              </w:rPr>
              <w:t>Child or young person will present at A&amp;E</w:t>
            </w:r>
            <w:r>
              <w:rPr>
                <w:rFonts w:ascii="Candara" w:hAnsi="Candara"/>
              </w:rPr>
              <w:t xml:space="preserve"> department at Royal Bolton Hospital</w:t>
            </w:r>
          </w:p>
          <w:p w14:paraId="78880264" w14:textId="77777777" w:rsidR="00AD0BC4" w:rsidRPr="008E6FC9" w:rsidRDefault="00AD0BC4" w:rsidP="00AD0BC4">
            <w:pPr>
              <w:rPr>
                <w:rFonts w:ascii="Candara" w:hAnsi="Candara"/>
              </w:rPr>
            </w:pPr>
          </w:p>
          <w:p w14:paraId="14D0A500" w14:textId="77777777" w:rsidR="00AD0BC4" w:rsidRPr="008E6FC9" w:rsidRDefault="00AD0BC4" w:rsidP="00AD0BC4">
            <w:pPr>
              <w:rPr>
                <w:rFonts w:ascii="Candara" w:hAnsi="Candara"/>
              </w:rPr>
            </w:pPr>
          </w:p>
        </w:tc>
        <w:tc>
          <w:tcPr>
            <w:tcW w:w="3828" w:type="dxa"/>
            <w:vMerge w:val="restart"/>
          </w:tcPr>
          <w:p w14:paraId="2356AF6B" w14:textId="77777777" w:rsidR="00AD0BC4" w:rsidRPr="008E6FC9" w:rsidRDefault="00AD0BC4" w:rsidP="00AD0BC4">
            <w:pPr>
              <w:rPr>
                <w:rFonts w:ascii="Candara" w:hAnsi="Candara"/>
              </w:rPr>
            </w:pPr>
            <w:r w:rsidRPr="008E6FC9">
              <w:rPr>
                <w:rFonts w:ascii="Candara" w:hAnsi="Candara"/>
              </w:rPr>
              <w:t>Bolton Mental Health Liaison Team number – 01204 390745</w:t>
            </w:r>
          </w:p>
        </w:tc>
      </w:tr>
      <w:tr w:rsidR="00AD0BC4" w:rsidRPr="00331F0D" w14:paraId="12BDF031" w14:textId="77777777" w:rsidTr="007149A1">
        <w:trPr>
          <w:trHeight w:val="216"/>
        </w:trPr>
        <w:tc>
          <w:tcPr>
            <w:tcW w:w="1843" w:type="dxa"/>
            <w:vMerge/>
            <w:vAlign w:val="center"/>
          </w:tcPr>
          <w:p w14:paraId="097826B4" w14:textId="77777777" w:rsidR="00AD0BC4" w:rsidRDefault="00AD0BC4" w:rsidP="00AD0BC4">
            <w:pPr>
              <w:jc w:val="center"/>
              <w:rPr>
                <w:rFonts w:ascii="Candara" w:hAnsi="Candara"/>
                <w:b/>
              </w:rPr>
            </w:pPr>
          </w:p>
        </w:tc>
        <w:tc>
          <w:tcPr>
            <w:tcW w:w="425" w:type="dxa"/>
            <w:shd w:val="clear" w:color="auto" w:fill="auto"/>
          </w:tcPr>
          <w:p w14:paraId="61717F96" w14:textId="77777777" w:rsidR="00AD0BC4" w:rsidRPr="00331F0D" w:rsidRDefault="00AD0BC4" w:rsidP="00AD0BC4">
            <w:pPr>
              <w:rPr>
                <w:rFonts w:ascii="Candara" w:hAnsi="Candara"/>
              </w:rPr>
            </w:pPr>
          </w:p>
        </w:tc>
        <w:tc>
          <w:tcPr>
            <w:tcW w:w="5103" w:type="dxa"/>
            <w:vMerge/>
          </w:tcPr>
          <w:p w14:paraId="5A38802C" w14:textId="77777777" w:rsidR="00AD0BC4" w:rsidRDefault="00AD0BC4" w:rsidP="00AD0BC4">
            <w:pPr>
              <w:rPr>
                <w:rFonts w:ascii="Candara" w:hAnsi="Candara"/>
              </w:rPr>
            </w:pPr>
          </w:p>
        </w:tc>
        <w:tc>
          <w:tcPr>
            <w:tcW w:w="5103" w:type="dxa"/>
            <w:vMerge/>
          </w:tcPr>
          <w:p w14:paraId="4499FA4A" w14:textId="77777777" w:rsidR="00AD0BC4" w:rsidRPr="008E6FC9" w:rsidRDefault="00AD0BC4" w:rsidP="00AD0BC4">
            <w:pPr>
              <w:rPr>
                <w:rFonts w:ascii="Candara" w:hAnsi="Candara"/>
              </w:rPr>
            </w:pPr>
          </w:p>
        </w:tc>
        <w:tc>
          <w:tcPr>
            <w:tcW w:w="3828" w:type="dxa"/>
            <w:vMerge/>
          </w:tcPr>
          <w:p w14:paraId="6223CEB5" w14:textId="77777777" w:rsidR="00AD0BC4" w:rsidRPr="008E6FC9" w:rsidRDefault="00AD0BC4" w:rsidP="00AD0BC4">
            <w:pPr>
              <w:rPr>
                <w:rFonts w:ascii="Candara" w:hAnsi="Candara"/>
              </w:rPr>
            </w:pPr>
          </w:p>
        </w:tc>
      </w:tr>
      <w:tr w:rsidR="00AD0BC4" w:rsidRPr="00331F0D" w14:paraId="4588BB2B" w14:textId="77777777" w:rsidTr="007149A1">
        <w:trPr>
          <w:trHeight w:val="216"/>
        </w:trPr>
        <w:tc>
          <w:tcPr>
            <w:tcW w:w="1843" w:type="dxa"/>
            <w:vMerge/>
            <w:vAlign w:val="center"/>
          </w:tcPr>
          <w:p w14:paraId="1BB433A3" w14:textId="77777777" w:rsidR="00AD0BC4" w:rsidRDefault="00AD0BC4" w:rsidP="00AD0BC4">
            <w:pPr>
              <w:jc w:val="center"/>
              <w:rPr>
                <w:rFonts w:ascii="Candara" w:hAnsi="Candara"/>
                <w:b/>
              </w:rPr>
            </w:pPr>
          </w:p>
        </w:tc>
        <w:tc>
          <w:tcPr>
            <w:tcW w:w="425" w:type="dxa"/>
            <w:shd w:val="clear" w:color="auto" w:fill="auto"/>
          </w:tcPr>
          <w:p w14:paraId="6B2DB1A7" w14:textId="77777777" w:rsidR="00AD0BC4" w:rsidRPr="00331F0D" w:rsidRDefault="00AD0BC4" w:rsidP="00AD0BC4">
            <w:pPr>
              <w:rPr>
                <w:rFonts w:ascii="Candara" w:hAnsi="Candara"/>
              </w:rPr>
            </w:pPr>
          </w:p>
        </w:tc>
        <w:tc>
          <w:tcPr>
            <w:tcW w:w="5103" w:type="dxa"/>
            <w:vMerge/>
          </w:tcPr>
          <w:p w14:paraId="530551C5" w14:textId="77777777" w:rsidR="00AD0BC4" w:rsidRDefault="00AD0BC4" w:rsidP="00AD0BC4">
            <w:pPr>
              <w:rPr>
                <w:rFonts w:ascii="Candara" w:hAnsi="Candara"/>
              </w:rPr>
            </w:pPr>
          </w:p>
        </w:tc>
        <w:tc>
          <w:tcPr>
            <w:tcW w:w="5103" w:type="dxa"/>
            <w:vMerge/>
          </w:tcPr>
          <w:p w14:paraId="0E1EE762" w14:textId="77777777" w:rsidR="00AD0BC4" w:rsidRPr="008E6FC9" w:rsidRDefault="00AD0BC4" w:rsidP="00AD0BC4">
            <w:pPr>
              <w:rPr>
                <w:rFonts w:ascii="Candara" w:hAnsi="Candara"/>
              </w:rPr>
            </w:pPr>
          </w:p>
        </w:tc>
        <w:tc>
          <w:tcPr>
            <w:tcW w:w="3828" w:type="dxa"/>
            <w:vMerge/>
          </w:tcPr>
          <w:p w14:paraId="529F54E5" w14:textId="77777777" w:rsidR="00AD0BC4" w:rsidRPr="008E6FC9" w:rsidRDefault="00AD0BC4" w:rsidP="00AD0BC4">
            <w:pPr>
              <w:rPr>
                <w:rFonts w:ascii="Candara" w:hAnsi="Candara"/>
              </w:rPr>
            </w:pPr>
          </w:p>
        </w:tc>
      </w:tr>
      <w:tr w:rsidR="00AD0BC4" w:rsidRPr="00331F0D" w14:paraId="36AC390D" w14:textId="77777777" w:rsidTr="007149A1">
        <w:trPr>
          <w:trHeight w:val="216"/>
        </w:trPr>
        <w:tc>
          <w:tcPr>
            <w:tcW w:w="1843" w:type="dxa"/>
            <w:vMerge/>
            <w:vAlign w:val="center"/>
          </w:tcPr>
          <w:p w14:paraId="298142A1" w14:textId="77777777" w:rsidR="00AD0BC4" w:rsidRDefault="00AD0BC4" w:rsidP="00AD0BC4">
            <w:pPr>
              <w:jc w:val="center"/>
              <w:rPr>
                <w:rFonts w:ascii="Candara" w:hAnsi="Candara"/>
                <w:b/>
              </w:rPr>
            </w:pPr>
          </w:p>
        </w:tc>
        <w:tc>
          <w:tcPr>
            <w:tcW w:w="425" w:type="dxa"/>
            <w:shd w:val="clear" w:color="auto" w:fill="9933FF"/>
          </w:tcPr>
          <w:p w14:paraId="5EE5E471" w14:textId="77777777" w:rsidR="00AD0BC4" w:rsidRPr="00331F0D" w:rsidRDefault="00AD0BC4" w:rsidP="00AD0BC4">
            <w:pPr>
              <w:rPr>
                <w:rFonts w:ascii="Candara" w:hAnsi="Candara"/>
              </w:rPr>
            </w:pPr>
          </w:p>
        </w:tc>
        <w:tc>
          <w:tcPr>
            <w:tcW w:w="5103" w:type="dxa"/>
            <w:vMerge/>
          </w:tcPr>
          <w:p w14:paraId="3479A79B" w14:textId="77777777" w:rsidR="00AD0BC4" w:rsidRDefault="00AD0BC4" w:rsidP="00AD0BC4">
            <w:pPr>
              <w:rPr>
                <w:rFonts w:ascii="Candara" w:hAnsi="Candara"/>
              </w:rPr>
            </w:pPr>
          </w:p>
        </w:tc>
        <w:tc>
          <w:tcPr>
            <w:tcW w:w="5103" w:type="dxa"/>
            <w:vMerge/>
          </w:tcPr>
          <w:p w14:paraId="3A1FB602" w14:textId="77777777" w:rsidR="00AD0BC4" w:rsidRPr="008E6FC9" w:rsidRDefault="00AD0BC4" w:rsidP="00AD0BC4">
            <w:pPr>
              <w:rPr>
                <w:rFonts w:ascii="Candara" w:hAnsi="Candara"/>
              </w:rPr>
            </w:pPr>
          </w:p>
        </w:tc>
        <w:tc>
          <w:tcPr>
            <w:tcW w:w="3828" w:type="dxa"/>
            <w:vMerge/>
          </w:tcPr>
          <w:p w14:paraId="6D963640" w14:textId="77777777" w:rsidR="00AD0BC4" w:rsidRPr="008E6FC9" w:rsidRDefault="00AD0BC4" w:rsidP="00AD0BC4">
            <w:pPr>
              <w:rPr>
                <w:rFonts w:ascii="Candara" w:hAnsi="Candara"/>
              </w:rPr>
            </w:pPr>
          </w:p>
        </w:tc>
      </w:tr>
      <w:tr w:rsidR="00AD0BC4" w:rsidRPr="00331F0D" w14:paraId="7FA0CAE4" w14:textId="77777777" w:rsidTr="007149A1">
        <w:trPr>
          <w:trHeight w:val="216"/>
        </w:trPr>
        <w:tc>
          <w:tcPr>
            <w:tcW w:w="1843" w:type="dxa"/>
            <w:vMerge/>
            <w:vAlign w:val="center"/>
          </w:tcPr>
          <w:p w14:paraId="08156EAF" w14:textId="77777777" w:rsidR="00AD0BC4" w:rsidRDefault="00AD0BC4" w:rsidP="00AD0BC4">
            <w:pPr>
              <w:jc w:val="center"/>
              <w:rPr>
                <w:rFonts w:ascii="Candara" w:hAnsi="Candara"/>
                <w:b/>
              </w:rPr>
            </w:pPr>
          </w:p>
        </w:tc>
        <w:tc>
          <w:tcPr>
            <w:tcW w:w="425" w:type="dxa"/>
            <w:shd w:val="clear" w:color="auto" w:fill="auto"/>
          </w:tcPr>
          <w:p w14:paraId="3943E393" w14:textId="77777777" w:rsidR="00AD0BC4" w:rsidRPr="00331F0D" w:rsidRDefault="00AD0BC4" w:rsidP="00AD0BC4">
            <w:pPr>
              <w:rPr>
                <w:rFonts w:ascii="Candara" w:hAnsi="Candara"/>
              </w:rPr>
            </w:pPr>
          </w:p>
        </w:tc>
        <w:tc>
          <w:tcPr>
            <w:tcW w:w="5103" w:type="dxa"/>
            <w:vMerge/>
          </w:tcPr>
          <w:p w14:paraId="7C7E5A7C" w14:textId="77777777" w:rsidR="00AD0BC4" w:rsidRDefault="00AD0BC4" w:rsidP="00AD0BC4">
            <w:pPr>
              <w:rPr>
                <w:rFonts w:ascii="Candara" w:hAnsi="Candara"/>
              </w:rPr>
            </w:pPr>
          </w:p>
        </w:tc>
        <w:tc>
          <w:tcPr>
            <w:tcW w:w="5103" w:type="dxa"/>
            <w:vMerge/>
          </w:tcPr>
          <w:p w14:paraId="16625052" w14:textId="77777777" w:rsidR="00AD0BC4" w:rsidRPr="008E6FC9" w:rsidRDefault="00AD0BC4" w:rsidP="00AD0BC4">
            <w:pPr>
              <w:rPr>
                <w:rFonts w:ascii="Candara" w:hAnsi="Candara"/>
              </w:rPr>
            </w:pPr>
          </w:p>
        </w:tc>
        <w:tc>
          <w:tcPr>
            <w:tcW w:w="3828" w:type="dxa"/>
            <w:vMerge/>
          </w:tcPr>
          <w:p w14:paraId="54B00446" w14:textId="77777777" w:rsidR="00AD0BC4" w:rsidRPr="008E6FC9" w:rsidRDefault="00AD0BC4" w:rsidP="00AD0BC4">
            <w:pPr>
              <w:rPr>
                <w:rFonts w:ascii="Candara" w:hAnsi="Candara"/>
              </w:rPr>
            </w:pPr>
          </w:p>
        </w:tc>
      </w:tr>
      <w:tr w:rsidR="00AD0BC4" w:rsidRPr="00331F0D" w14:paraId="1CCE3BFE" w14:textId="77777777" w:rsidTr="007149A1">
        <w:trPr>
          <w:trHeight w:val="429"/>
        </w:trPr>
        <w:tc>
          <w:tcPr>
            <w:tcW w:w="1843" w:type="dxa"/>
            <w:vMerge w:val="restart"/>
            <w:vAlign w:val="center"/>
          </w:tcPr>
          <w:p w14:paraId="56948862" w14:textId="77777777" w:rsidR="00AD0BC4" w:rsidRPr="00C03460" w:rsidRDefault="00AD0BC4" w:rsidP="00AD0BC4">
            <w:pPr>
              <w:jc w:val="center"/>
              <w:rPr>
                <w:rFonts w:ascii="Candara" w:hAnsi="Candara"/>
                <w:b/>
              </w:rPr>
            </w:pPr>
            <w:r>
              <w:rPr>
                <w:rFonts w:ascii="Candara" w:hAnsi="Candara"/>
                <w:b/>
              </w:rPr>
              <w:t>Mental Health Support Teams</w:t>
            </w:r>
          </w:p>
        </w:tc>
        <w:tc>
          <w:tcPr>
            <w:tcW w:w="425" w:type="dxa"/>
            <w:shd w:val="clear" w:color="auto" w:fill="auto"/>
          </w:tcPr>
          <w:p w14:paraId="1B4105AC" w14:textId="77777777" w:rsidR="00AD0BC4" w:rsidRPr="00331F0D" w:rsidRDefault="00AD0BC4" w:rsidP="00AD0BC4">
            <w:pPr>
              <w:rPr>
                <w:rFonts w:ascii="Candara" w:hAnsi="Candara"/>
              </w:rPr>
            </w:pPr>
          </w:p>
        </w:tc>
        <w:tc>
          <w:tcPr>
            <w:tcW w:w="5103" w:type="dxa"/>
            <w:vMerge w:val="restart"/>
          </w:tcPr>
          <w:p w14:paraId="28836ACE" w14:textId="77777777" w:rsidR="00AD0BC4" w:rsidRDefault="00AD0BC4" w:rsidP="00AD0BC4">
            <w:pPr>
              <w:rPr>
                <w:rFonts w:ascii="Candara" w:hAnsi="Candara"/>
              </w:rPr>
            </w:pPr>
            <w:r>
              <w:rPr>
                <w:rFonts w:ascii="Candara" w:hAnsi="Candara"/>
              </w:rPr>
              <w:t>Currently mobilised</w:t>
            </w:r>
            <w:r w:rsidRPr="006A3D15">
              <w:rPr>
                <w:rFonts w:ascii="Candara" w:hAnsi="Candara"/>
              </w:rPr>
              <w:t xml:space="preserve"> in 29 Schools </w:t>
            </w:r>
            <w:r w:rsidR="00775CBB">
              <w:rPr>
                <w:rFonts w:ascii="Candara" w:hAnsi="Candara"/>
              </w:rPr>
              <w:t xml:space="preserve">and 2 colleges/sixth forms </w:t>
            </w:r>
            <w:r>
              <w:rPr>
                <w:rFonts w:ascii="Candara" w:hAnsi="Candara"/>
              </w:rPr>
              <w:t>across</w:t>
            </w:r>
            <w:r w:rsidRPr="006A3D15">
              <w:rPr>
                <w:rFonts w:ascii="Candara" w:hAnsi="Candara"/>
              </w:rPr>
              <w:t xml:space="preserve"> Bolton offering brief interventions and support to children and young people with low to moderate mental health difficulties </w:t>
            </w:r>
          </w:p>
          <w:p w14:paraId="54A53A13" w14:textId="77777777" w:rsidR="00AD0BC4" w:rsidRDefault="00AD0BC4" w:rsidP="00AD0BC4">
            <w:pPr>
              <w:rPr>
                <w:rFonts w:ascii="Candara" w:hAnsi="Candara"/>
              </w:rPr>
            </w:pPr>
          </w:p>
          <w:p w14:paraId="61B1D18D" w14:textId="77777777" w:rsidR="00AD0BC4" w:rsidRPr="006A3D15" w:rsidRDefault="00AD0BC4" w:rsidP="00AD0BC4">
            <w:pPr>
              <w:rPr>
                <w:rFonts w:ascii="Candara" w:hAnsi="Candara"/>
              </w:rPr>
            </w:pPr>
            <w:r w:rsidRPr="00E14425">
              <w:rPr>
                <w:rFonts w:ascii="Candara" w:hAnsi="Candara"/>
                <w:i/>
              </w:rPr>
              <w:t xml:space="preserve">Provided by: </w:t>
            </w:r>
            <w:r>
              <w:rPr>
                <w:rFonts w:ascii="Candara" w:hAnsi="Candara"/>
                <w:i/>
              </w:rPr>
              <w:t>Greater Manchester Mental Health NHS FT and Bolton Lads and Girls Club</w:t>
            </w:r>
          </w:p>
          <w:p w14:paraId="7DC10894" w14:textId="77777777" w:rsidR="00AD0BC4" w:rsidRPr="006A3D15" w:rsidRDefault="00AD0BC4" w:rsidP="00AD0BC4">
            <w:pPr>
              <w:rPr>
                <w:rFonts w:ascii="Candara" w:hAnsi="Candara"/>
              </w:rPr>
            </w:pPr>
          </w:p>
        </w:tc>
        <w:tc>
          <w:tcPr>
            <w:tcW w:w="5103" w:type="dxa"/>
            <w:vMerge w:val="restart"/>
          </w:tcPr>
          <w:p w14:paraId="7173075B" w14:textId="77777777" w:rsidR="00AD0BC4" w:rsidRPr="006A3D15" w:rsidRDefault="00AD0BC4" w:rsidP="00AD0BC4">
            <w:pPr>
              <w:rPr>
                <w:rFonts w:ascii="Candara" w:hAnsi="Candara"/>
              </w:rPr>
            </w:pPr>
          </w:p>
        </w:tc>
        <w:tc>
          <w:tcPr>
            <w:tcW w:w="3828" w:type="dxa"/>
            <w:vMerge w:val="restart"/>
          </w:tcPr>
          <w:p w14:paraId="64EE15FB" w14:textId="77777777" w:rsidR="00AD0BC4" w:rsidRPr="006A3D15" w:rsidRDefault="00AD0BC4" w:rsidP="00AD0BC4">
            <w:pPr>
              <w:rPr>
                <w:rFonts w:ascii="Candara" w:hAnsi="Candara"/>
              </w:rPr>
            </w:pPr>
            <w:r>
              <w:rPr>
                <w:rFonts w:ascii="Candara" w:hAnsi="Candara"/>
              </w:rPr>
              <w:t xml:space="preserve">Confirmation of all Schools can be found on the professionals section on </w:t>
            </w:r>
            <w:hyperlink r:id="rId62" w:history="1">
              <w:r w:rsidRPr="00983087">
                <w:rPr>
                  <w:rStyle w:val="Hyperlink"/>
                  <w:rFonts w:ascii="Candara" w:hAnsi="Candara"/>
                </w:rPr>
                <w:t>www.bekindtomymind.co.uk</w:t>
              </w:r>
            </w:hyperlink>
            <w:r>
              <w:rPr>
                <w:rFonts w:ascii="Candara" w:hAnsi="Candara"/>
              </w:rPr>
              <w:t xml:space="preserve"> under  ‘Mental Health in Education’ </w:t>
            </w:r>
          </w:p>
        </w:tc>
      </w:tr>
      <w:tr w:rsidR="00AD0BC4" w:rsidRPr="00331F0D" w14:paraId="797E8AF8" w14:textId="77777777" w:rsidTr="007149A1">
        <w:trPr>
          <w:trHeight w:val="429"/>
        </w:trPr>
        <w:tc>
          <w:tcPr>
            <w:tcW w:w="1843" w:type="dxa"/>
            <w:vMerge/>
            <w:vAlign w:val="center"/>
          </w:tcPr>
          <w:p w14:paraId="2EE031C7" w14:textId="77777777" w:rsidR="00AD0BC4" w:rsidRDefault="00AD0BC4" w:rsidP="00AD0BC4">
            <w:pPr>
              <w:jc w:val="center"/>
              <w:rPr>
                <w:rFonts w:ascii="Candara" w:hAnsi="Candara"/>
                <w:b/>
              </w:rPr>
            </w:pPr>
          </w:p>
        </w:tc>
        <w:tc>
          <w:tcPr>
            <w:tcW w:w="425" w:type="dxa"/>
            <w:shd w:val="clear" w:color="auto" w:fill="auto"/>
          </w:tcPr>
          <w:p w14:paraId="69E2631A" w14:textId="77777777" w:rsidR="00AD0BC4" w:rsidRPr="00331F0D" w:rsidRDefault="00AD0BC4" w:rsidP="00AD0BC4">
            <w:pPr>
              <w:rPr>
                <w:rFonts w:ascii="Candara" w:hAnsi="Candara"/>
              </w:rPr>
            </w:pPr>
          </w:p>
        </w:tc>
        <w:tc>
          <w:tcPr>
            <w:tcW w:w="5103" w:type="dxa"/>
            <w:vMerge/>
          </w:tcPr>
          <w:p w14:paraId="2D00C50C" w14:textId="77777777" w:rsidR="00AD0BC4" w:rsidRDefault="00AD0BC4" w:rsidP="00AD0BC4">
            <w:pPr>
              <w:rPr>
                <w:rFonts w:ascii="Candara" w:hAnsi="Candara"/>
              </w:rPr>
            </w:pPr>
          </w:p>
        </w:tc>
        <w:tc>
          <w:tcPr>
            <w:tcW w:w="5103" w:type="dxa"/>
            <w:vMerge/>
          </w:tcPr>
          <w:p w14:paraId="119426B8" w14:textId="77777777" w:rsidR="00AD0BC4" w:rsidRDefault="00AD0BC4" w:rsidP="00AD0BC4">
            <w:pPr>
              <w:rPr>
                <w:rFonts w:ascii="Candara" w:hAnsi="Candara"/>
              </w:rPr>
            </w:pPr>
          </w:p>
        </w:tc>
        <w:tc>
          <w:tcPr>
            <w:tcW w:w="3828" w:type="dxa"/>
            <w:vMerge/>
          </w:tcPr>
          <w:p w14:paraId="7B9E0DA6" w14:textId="77777777" w:rsidR="00AD0BC4" w:rsidRDefault="00AD0BC4" w:rsidP="00AD0BC4">
            <w:pPr>
              <w:rPr>
                <w:rFonts w:ascii="Candara" w:hAnsi="Candara"/>
              </w:rPr>
            </w:pPr>
          </w:p>
        </w:tc>
      </w:tr>
      <w:tr w:rsidR="00AD0BC4" w:rsidRPr="00331F0D" w14:paraId="47C12240" w14:textId="77777777" w:rsidTr="007149A1">
        <w:trPr>
          <w:trHeight w:val="429"/>
        </w:trPr>
        <w:tc>
          <w:tcPr>
            <w:tcW w:w="1843" w:type="dxa"/>
            <w:vMerge/>
            <w:vAlign w:val="center"/>
          </w:tcPr>
          <w:p w14:paraId="06A63B11" w14:textId="77777777" w:rsidR="00AD0BC4" w:rsidRDefault="00AD0BC4" w:rsidP="00AD0BC4">
            <w:pPr>
              <w:jc w:val="center"/>
              <w:rPr>
                <w:rFonts w:ascii="Candara" w:hAnsi="Candara"/>
                <w:b/>
              </w:rPr>
            </w:pPr>
          </w:p>
        </w:tc>
        <w:tc>
          <w:tcPr>
            <w:tcW w:w="425" w:type="dxa"/>
            <w:shd w:val="clear" w:color="auto" w:fill="6699FF"/>
          </w:tcPr>
          <w:p w14:paraId="3234AF1A" w14:textId="77777777" w:rsidR="00AD0BC4" w:rsidRPr="00331F0D" w:rsidRDefault="00AD0BC4" w:rsidP="00AD0BC4">
            <w:pPr>
              <w:rPr>
                <w:rFonts w:ascii="Candara" w:hAnsi="Candara"/>
              </w:rPr>
            </w:pPr>
          </w:p>
        </w:tc>
        <w:tc>
          <w:tcPr>
            <w:tcW w:w="5103" w:type="dxa"/>
            <w:vMerge/>
          </w:tcPr>
          <w:p w14:paraId="2A2E4D91" w14:textId="77777777" w:rsidR="00AD0BC4" w:rsidRDefault="00AD0BC4" w:rsidP="00AD0BC4">
            <w:pPr>
              <w:rPr>
                <w:rFonts w:ascii="Candara" w:hAnsi="Candara"/>
              </w:rPr>
            </w:pPr>
          </w:p>
        </w:tc>
        <w:tc>
          <w:tcPr>
            <w:tcW w:w="5103" w:type="dxa"/>
            <w:vMerge/>
          </w:tcPr>
          <w:p w14:paraId="4D627457" w14:textId="77777777" w:rsidR="00AD0BC4" w:rsidRDefault="00AD0BC4" w:rsidP="00AD0BC4">
            <w:pPr>
              <w:rPr>
                <w:rFonts w:ascii="Candara" w:hAnsi="Candara"/>
              </w:rPr>
            </w:pPr>
          </w:p>
        </w:tc>
        <w:tc>
          <w:tcPr>
            <w:tcW w:w="3828" w:type="dxa"/>
            <w:vMerge/>
          </w:tcPr>
          <w:p w14:paraId="5515FE14" w14:textId="77777777" w:rsidR="00AD0BC4" w:rsidRDefault="00AD0BC4" w:rsidP="00AD0BC4">
            <w:pPr>
              <w:rPr>
                <w:rFonts w:ascii="Candara" w:hAnsi="Candara"/>
              </w:rPr>
            </w:pPr>
          </w:p>
        </w:tc>
      </w:tr>
      <w:tr w:rsidR="00AD0BC4" w:rsidRPr="00331F0D" w14:paraId="7563885E" w14:textId="77777777" w:rsidTr="007149A1">
        <w:trPr>
          <w:trHeight w:val="429"/>
        </w:trPr>
        <w:tc>
          <w:tcPr>
            <w:tcW w:w="1843" w:type="dxa"/>
            <w:vMerge/>
            <w:vAlign w:val="center"/>
          </w:tcPr>
          <w:p w14:paraId="574BDB0C" w14:textId="77777777" w:rsidR="00AD0BC4" w:rsidRDefault="00AD0BC4" w:rsidP="00AD0BC4">
            <w:pPr>
              <w:jc w:val="center"/>
              <w:rPr>
                <w:rFonts w:ascii="Candara" w:hAnsi="Candara"/>
                <w:b/>
              </w:rPr>
            </w:pPr>
          </w:p>
        </w:tc>
        <w:tc>
          <w:tcPr>
            <w:tcW w:w="425" w:type="dxa"/>
            <w:shd w:val="clear" w:color="auto" w:fill="auto"/>
          </w:tcPr>
          <w:p w14:paraId="141F477C" w14:textId="77777777" w:rsidR="00AD0BC4" w:rsidRPr="00331F0D" w:rsidRDefault="00AD0BC4" w:rsidP="00AD0BC4">
            <w:pPr>
              <w:rPr>
                <w:rFonts w:ascii="Candara" w:hAnsi="Candara"/>
              </w:rPr>
            </w:pPr>
          </w:p>
        </w:tc>
        <w:tc>
          <w:tcPr>
            <w:tcW w:w="5103" w:type="dxa"/>
            <w:vMerge/>
          </w:tcPr>
          <w:p w14:paraId="0F0617A6" w14:textId="77777777" w:rsidR="00AD0BC4" w:rsidRDefault="00AD0BC4" w:rsidP="00AD0BC4">
            <w:pPr>
              <w:rPr>
                <w:rFonts w:ascii="Candara" w:hAnsi="Candara"/>
              </w:rPr>
            </w:pPr>
          </w:p>
        </w:tc>
        <w:tc>
          <w:tcPr>
            <w:tcW w:w="5103" w:type="dxa"/>
            <w:vMerge/>
          </w:tcPr>
          <w:p w14:paraId="77C5E63C" w14:textId="77777777" w:rsidR="00AD0BC4" w:rsidRDefault="00AD0BC4" w:rsidP="00AD0BC4">
            <w:pPr>
              <w:rPr>
                <w:rFonts w:ascii="Candara" w:hAnsi="Candara"/>
              </w:rPr>
            </w:pPr>
          </w:p>
        </w:tc>
        <w:tc>
          <w:tcPr>
            <w:tcW w:w="3828" w:type="dxa"/>
            <w:vMerge/>
          </w:tcPr>
          <w:p w14:paraId="7E1E8F11" w14:textId="77777777" w:rsidR="00AD0BC4" w:rsidRDefault="00AD0BC4" w:rsidP="00AD0BC4">
            <w:pPr>
              <w:rPr>
                <w:rFonts w:ascii="Candara" w:hAnsi="Candara"/>
              </w:rPr>
            </w:pPr>
          </w:p>
        </w:tc>
      </w:tr>
      <w:tr w:rsidR="00AD0BC4" w:rsidRPr="00331F0D" w14:paraId="742F7587" w14:textId="77777777" w:rsidTr="007149A1">
        <w:trPr>
          <w:trHeight w:val="429"/>
        </w:trPr>
        <w:tc>
          <w:tcPr>
            <w:tcW w:w="1843" w:type="dxa"/>
            <w:vMerge/>
            <w:vAlign w:val="center"/>
          </w:tcPr>
          <w:p w14:paraId="06736E78" w14:textId="77777777" w:rsidR="00AD0BC4" w:rsidRDefault="00AD0BC4" w:rsidP="00AD0BC4">
            <w:pPr>
              <w:jc w:val="center"/>
              <w:rPr>
                <w:rFonts w:ascii="Candara" w:hAnsi="Candara"/>
                <w:b/>
              </w:rPr>
            </w:pPr>
          </w:p>
        </w:tc>
        <w:tc>
          <w:tcPr>
            <w:tcW w:w="425" w:type="dxa"/>
            <w:shd w:val="clear" w:color="auto" w:fill="auto"/>
          </w:tcPr>
          <w:p w14:paraId="1561AFDD" w14:textId="77777777" w:rsidR="00AD0BC4" w:rsidRPr="00331F0D" w:rsidRDefault="00AD0BC4" w:rsidP="00AD0BC4">
            <w:pPr>
              <w:rPr>
                <w:rFonts w:ascii="Candara" w:hAnsi="Candara"/>
              </w:rPr>
            </w:pPr>
          </w:p>
        </w:tc>
        <w:tc>
          <w:tcPr>
            <w:tcW w:w="5103" w:type="dxa"/>
            <w:vMerge/>
          </w:tcPr>
          <w:p w14:paraId="5FA46296" w14:textId="77777777" w:rsidR="00AD0BC4" w:rsidRDefault="00AD0BC4" w:rsidP="00AD0BC4">
            <w:pPr>
              <w:rPr>
                <w:rFonts w:ascii="Candara" w:hAnsi="Candara"/>
              </w:rPr>
            </w:pPr>
          </w:p>
        </w:tc>
        <w:tc>
          <w:tcPr>
            <w:tcW w:w="5103" w:type="dxa"/>
            <w:vMerge/>
          </w:tcPr>
          <w:p w14:paraId="40670243" w14:textId="77777777" w:rsidR="00AD0BC4" w:rsidRDefault="00AD0BC4" w:rsidP="00AD0BC4">
            <w:pPr>
              <w:rPr>
                <w:rFonts w:ascii="Candara" w:hAnsi="Candara"/>
              </w:rPr>
            </w:pPr>
          </w:p>
        </w:tc>
        <w:tc>
          <w:tcPr>
            <w:tcW w:w="3828" w:type="dxa"/>
            <w:vMerge/>
          </w:tcPr>
          <w:p w14:paraId="4ACEA226" w14:textId="77777777" w:rsidR="00AD0BC4" w:rsidRDefault="00AD0BC4" w:rsidP="00AD0BC4">
            <w:pPr>
              <w:rPr>
                <w:rFonts w:ascii="Candara" w:hAnsi="Candara"/>
              </w:rPr>
            </w:pPr>
          </w:p>
        </w:tc>
      </w:tr>
      <w:tr w:rsidR="00AD0BC4" w:rsidRPr="00331F0D" w14:paraId="0211C8DD" w14:textId="77777777" w:rsidTr="00FC73DC">
        <w:trPr>
          <w:trHeight w:val="195"/>
        </w:trPr>
        <w:tc>
          <w:tcPr>
            <w:tcW w:w="1843" w:type="dxa"/>
            <w:vMerge w:val="restart"/>
            <w:vAlign w:val="center"/>
          </w:tcPr>
          <w:p w14:paraId="5BBCA132" w14:textId="77777777" w:rsidR="00AD0BC4" w:rsidRPr="00C03460" w:rsidRDefault="00AD0BC4" w:rsidP="00AD0BC4">
            <w:pPr>
              <w:jc w:val="center"/>
              <w:rPr>
                <w:rFonts w:ascii="Candara" w:hAnsi="Candara"/>
                <w:b/>
              </w:rPr>
            </w:pPr>
            <w:r w:rsidRPr="00FC73DC">
              <w:rPr>
                <w:rFonts w:ascii="Candara" w:hAnsi="Candara"/>
                <w:b/>
              </w:rPr>
              <w:t xml:space="preserve">NHS </w:t>
            </w:r>
            <w:r>
              <w:rPr>
                <w:rFonts w:ascii="Candara" w:hAnsi="Candara"/>
                <w:b/>
              </w:rPr>
              <w:t>Gender Incongruence Service for Children and Young People</w:t>
            </w:r>
          </w:p>
        </w:tc>
        <w:tc>
          <w:tcPr>
            <w:tcW w:w="425" w:type="dxa"/>
            <w:shd w:val="clear" w:color="auto" w:fill="auto"/>
          </w:tcPr>
          <w:p w14:paraId="6E80DD64" w14:textId="77777777" w:rsidR="00AD0BC4" w:rsidRPr="00331F0D" w:rsidRDefault="00AD0BC4" w:rsidP="00AD0BC4">
            <w:pPr>
              <w:rPr>
                <w:rFonts w:ascii="Candara" w:hAnsi="Candara"/>
              </w:rPr>
            </w:pPr>
          </w:p>
        </w:tc>
        <w:tc>
          <w:tcPr>
            <w:tcW w:w="5103" w:type="dxa"/>
            <w:vMerge w:val="restart"/>
          </w:tcPr>
          <w:p w14:paraId="60BA4A8D" w14:textId="77777777" w:rsidR="00AD0BC4" w:rsidRDefault="00E52051" w:rsidP="00E52051">
            <w:pPr>
              <w:rPr>
                <w:rFonts w:ascii="Candara" w:hAnsi="Candara"/>
              </w:rPr>
            </w:pPr>
            <w:r w:rsidRPr="00E52051">
              <w:rPr>
                <w:rFonts w:ascii="Candara" w:hAnsi="Candara"/>
              </w:rPr>
              <w:t xml:space="preserve">Children and young people up to and including 16 years of age with features of gender incongruence as described in NHS England’s service specification can </w:t>
            </w:r>
            <w:r>
              <w:rPr>
                <w:rFonts w:ascii="Candara" w:hAnsi="Candara"/>
              </w:rPr>
              <w:t>be referred into this service. No s</w:t>
            </w:r>
            <w:r w:rsidRPr="00E52051">
              <w:rPr>
                <w:rFonts w:ascii="Candara" w:hAnsi="Candara"/>
              </w:rPr>
              <w:t xml:space="preserve">elf-referrals </w:t>
            </w:r>
            <w:r>
              <w:rPr>
                <w:rFonts w:ascii="Candara" w:hAnsi="Candara"/>
              </w:rPr>
              <w:t>are</w:t>
            </w:r>
            <w:r w:rsidRPr="00E52051">
              <w:rPr>
                <w:rFonts w:ascii="Candara" w:hAnsi="Candara"/>
              </w:rPr>
              <w:t xml:space="preserve"> accepted.</w:t>
            </w:r>
          </w:p>
        </w:tc>
        <w:tc>
          <w:tcPr>
            <w:tcW w:w="5103" w:type="dxa"/>
            <w:vMerge w:val="restart"/>
          </w:tcPr>
          <w:p w14:paraId="65CADB90" w14:textId="77777777" w:rsidR="00E52051" w:rsidRPr="00E52051" w:rsidRDefault="00E52051" w:rsidP="00AD0BC4">
            <w:pPr>
              <w:rPr>
                <w:rFonts w:ascii="Candara" w:hAnsi="Candara"/>
              </w:rPr>
            </w:pPr>
            <w:r w:rsidRPr="00E52051">
              <w:rPr>
                <w:rFonts w:ascii="Candara" w:hAnsi="Candara"/>
              </w:rPr>
              <w:t>For awareness:</w:t>
            </w:r>
          </w:p>
          <w:p w14:paraId="32560312" w14:textId="77777777" w:rsidR="00AD0BC4" w:rsidRDefault="00000000" w:rsidP="00AD0BC4">
            <w:pPr>
              <w:rPr>
                <w:rFonts w:ascii="Candara" w:hAnsi="Candara"/>
              </w:rPr>
            </w:pPr>
            <w:hyperlink r:id="rId63" w:history="1">
              <w:r w:rsidR="00AD0BC4" w:rsidRPr="000F643B">
                <w:rPr>
                  <w:rStyle w:val="Hyperlink"/>
                  <w:rFonts w:ascii="Candara" w:hAnsi="Candara"/>
                </w:rPr>
                <w:t>https://www.ardengemcsu.nhs.uk/services/clinical-support/national-referral-support-service-for-the-nhs-gender-incongruence-service-for-children-and-young-people/</w:t>
              </w:r>
            </w:hyperlink>
            <w:r w:rsidR="00AD0BC4">
              <w:rPr>
                <w:rFonts w:ascii="Candara" w:hAnsi="Candara"/>
              </w:rPr>
              <w:t xml:space="preserve"> </w:t>
            </w:r>
          </w:p>
        </w:tc>
        <w:tc>
          <w:tcPr>
            <w:tcW w:w="3828" w:type="dxa"/>
            <w:vMerge w:val="restart"/>
          </w:tcPr>
          <w:p w14:paraId="28C0A8A0" w14:textId="77777777" w:rsidR="00AD0BC4" w:rsidRDefault="00AD0BC4" w:rsidP="00AD0BC4"/>
        </w:tc>
      </w:tr>
      <w:tr w:rsidR="00AD0BC4" w:rsidRPr="00331F0D" w14:paraId="5BC24A6E" w14:textId="77777777" w:rsidTr="007149A1">
        <w:trPr>
          <w:trHeight w:val="193"/>
        </w:trPr>
        <w:tc>
          <w:tcPr>
            <w:tcW w:w="1843" w:type="dxa"/>
            <w:vMerge/>
            <w:vAlign w:val="center"/>
          </w:tcPr>
          <w:p w14:paraId="7F536560" w14:textId="77777777" w:rsidR="00AD0BC4" w:rsidRPr="00FC73DC" w:rsidRDefault="00AD0BC4" w:rsidP="00AD0BC4">
            <w:pPr>
              <w:jc w:val="center"/>
              <w:rPr>
                <w:rFonts w:ascii="Candara" w:hAnsi="Candara"/>
                <w:b/>
              </w:rPr>
            </w:pPr>
          </w:p>
        </w:tc>
        <w:tc>
          <w:tcPr>
            <w:tcW w:w="425" w:type="dxa"/>
            <w:shd w:val="clear" w:color="auto" w:fill="auto"/>
          </w:tcPr>
          <w:p w14:paraId="3D6522B1" w14:textId="77777777" w:rsidR="00AD0BC4" w:rsidRPr="00331F0D" w:rsidRDefault="00AD0BC4" w:rsidP="00AD0BC4">
            <w:pPr>
              <w:rPr>
                <w:rFonts w:ascii="Candara" w:hAnsi="Candara"/>
              </w:rPr>
            </w:pPr>
          </w:p>
        </w:tc>
        <w:tc>
          <w:tcPr>
            <w:tcW w:w="5103" w:type="dxa"/>
            <w:vMerge/>
          </w:tcPr>
          <w:p w14:paraId="6BF0B2CB" w14:textId="77777777" w:rsidR="00AD0BC4" w:rsidRDefault="00AD0BC4" w:rsidP="00AD0BC4">
            <w:pPr>
              <w:rPr>
                <w:rFonts w:ascii="Candara" w:hAnsi="Candara"/>
              </w:rPr>
            </w:pPr>
          </w:p>
        </w:tc>
        <w:tc>
          <w:tcPr>
            <w:tcW w:w="5103" w:type="dxa"/>
            <w:vMerge/>
          </w:tcPr>
          <w:p w14:paraId="0C08156D" w14:textId="77777777" w:rsidR="00AD0BC4" w:rsidRDefault="00AD0BC4" w:rsidP="00AD0BC4">
            <w:pPr>
              <w:rPr>
                <w:rFonts w:ascii="Candara" w:hAnsi="Candara"/>
              </w:rPr>
            </w:pPr>
          </w:p>
        </w:tc>
        <w:tc>
          <w:tcPr>
            <w:tcW w:w="3828" w:type="dxa"/>
            <w:vMerge/>
          </w:tcPr>
          <w:p w14:paraId="2D2ABDDB" w14:textId="77777777" w:rsidR="00AD0BC4" w:rsidRDefault="00AD0BC4" w:rsidP="00AD0BC4"/>
        </w:tc>
      </w:tr>
      <w:tr w:rsidR="00AD0BC4" w:rsidRPr="00331F0D" w14:paraId="359651AA" w14:textId="77777777" w:rsidTr="007149A1">
        <w:trPr>
          <w:trHeight w:val="193"/>
        </w:trPr>
        <w:tc>
          <w:tcPr>
            <w:tcW w:w="1843" w:type="dxa"/>
            <w:vMerge/>
            <w:vAlign w:val="center"/>
          </w:tcPr>
          <w:p w14:paraId="47AE4FED" w14:textId="77777777" w:rsidR="00AD0BC4" w:rsidRPr="00FC73DC" w:rsidRDefault="00AD0BC4" w:rsidP="00AD0BC4">
            <w:pPr>
              <w:jc w:val="center"/>
              <w:rPr>
                <w:rFonts w:ascii="Candara" w:hAnsi="Candara"/>
                <w:b/>
              </w:rPr>
            </w:pPr>
          </w:p>
        </w:tc>
        <w:tc>
          <w:tcPr>
            <w:tcW w:w="425" w:type="dxa"/>
            <w:shd w:val="clear" w:color="auto" w:fill="auto"/>
          </w:tcPr>
          <w:p w14:paraId="053D1B81" w14:textId="77777777" w:rsidR="00AD0BC4" w:rsidRPr="00331F0D" w:rsidRDefault="00AD0BC4" w:rsidP="00AD0BC4">
            <w:pPr>
              <w:rPr>
                <w:rFonts w:ascii="Candara" w:hAnsi="Candara"/>
              </w:rPr>
            </w:pPr>
          </w:p>
        </w:tc>
        <w:tc>
          <w:tcPr>
            <w:tcW w:w="5103" w:type="dxa"/>
            <w:vMerge/>
          </w:tcPr>
          <w:p w14:paraId="1454E6A1" w14:textId="77777777" w:rsidR="00AD0BC4" w:rsidRDefault="00AD0BC4" w:rsidP="00AD0BC4">
            <w:pPr>
              <w:rPr>
                <w:rFonts w:ascii="Candara" w:hAnsi="Candara"/>
              </w:rPr>
            </w:pPr>
          </w:p>
        </w:tc>
        <w:tc>
          <w:tcPr>
            <w:tcW w:w="5103" w:type="dxa"/>
            <w:vMerge/>
          </w:tcPr>
          <w:p w14:paraId="18205BE6" w14:textId="77777777" w:rsidR="00AD0BC4" w:rsidRDefault="00AD0BC4" w:rsidP="00AD0BC4">
            <w:pPr>
              <w:rPr>
                <w:rFonts w:ascii="Candara" w:hAnsi="Candara"/>
              </w:rPr>
            </w:pPr>
          </w:p>
        </w:tc>
        <w:tc>
          <w:tcPr>
            <w:tcW w:w="3828" w:type="dxa"/>
            <w:vMerge/>
          </w:tcPr>
          <w:p w14:paraId="2C723CE1" w14:textId="77777777" w:rsidR="00AD0BC4" w:rsidRDefault="00AD0BC4" w:rsidP="00AD0BC4"/>
        </w:tc>
      </w:tr>
      <w:tr w:rsidR="00AD0BC4" w:rsidRPr="00331F0D" w14:paraId="2F8B1324" w14:textId="77777777" w:rsidTr="00D51149">
        <w:trPr>
          <w:trHeight w:val="193"/>
        </w:trPr>
        <w:tc>
          <w:tcPr>
            <w:tcW w:w="1843" w:type="dxa"/>
            <w:vMerge/>
            <w:vAlign w:val="center"/>
          </w:tcPr>
          <w:p w14:paraId="62C7BD00" w14:textId="77777777" w:rsidR="00AD0BC4" w:rsidRPr="00FC73DC" w:rsidRDefault="00AD0BC4" w:rsidP="00AD0BC4">
            <w:pPr>
              <w:jc w:val="center"/>
              <w:rPr>
                <w:rFonts w:ascii="Candara" w:hAnsi="Candara"/>
                <w:b/>
              </w:rPr>
            </w:pPr>
          </w:p>
        </w:tc>
        <w:tc>
          <w:tcPr>
            <w:tcW w:w="425" w:type="dxa"/>
            <w:shd w:val="clear" w:color="auto" w:fill="9900FF"/>
          </w:tcPr>
          <w:p w14:paraId="23AA8577" w14:textId="77777777" w:rsidR="00AD0BC4" w:rsidRPr="00331F0D" w:rsidRDefault="00AD0BC4" w:rsidP="00AD0BC4">
            <w:pPr>
              <w:rPr>
                <w:rFonts w:ascii="Candara" w:hAnsi="Candara"/>
              </w:rPr>
            </w:pPr>
          </w:p>
        </w:tc>
        <w:tc>
          <w:tcPr>
            <w:tcW w:w="5103" w:type="dxa"/>
            <w:vMerge/>
          </w:tcPr>
          <w:p w14:paraId="5FCEDF40" w14:textId="77777777" w:rsidR="00AD0BC4" w:rsidRDefault="00AD0BC4" w:rsidP="00AD0BC4">
            <w:pPr>
              <w:rPr>
                <w:rFonts w:ascii="Candara" w:hAnsi="Candara"/>
              </w:rPr>
            </w:pPr>
          </w:p>
        </w:tc>
        <w:tc>
          <w:tcPr>
            <w:tcW w:w="5103" w:type="dxa"/>
            <w:vMerge/>
          </w:tcPr>
          <w:p w14:paraId="1E577CDC" w14:textId="77777777" w:rsidR="00AD0BC4" w:rsidRDefault="00AD0BC4" w:rsidP="00AD0BC4">
            <w:pPr>
              <w:rPr>
                <w:rFonts w:ascii="Candara" w:hAnsi="Candara"/>
              </w:rPr>
            </w:pPr>
          </w:p>
        </w:tc>
        <w:tc>
          <w:tcPr>
            <w:tcW w:w="3828" w:type="dxa"/>
            <w:vMerge/>
          </w:tcPr>
          <w:p w14:paraId="1D5DB8E6" w14:textId="77777777" w:rsidR="00AD0BC4" w:rsidRDefault="00AD0BC4" w:rsidP="00AD0BC4"/>
        </w:tc>
      </w:tr>
      <w:tr w:rsidR="00AD0BC4" w:rsidRPr="00331F0D" w14:paraId="14724C3E" w14:textId="77777777" w:rsidTr="007149A1">
        <w:trPr>
          <w:trHeight w:val="193"/>
        </w:trPr>
        <w:tc>
          <w:tcPr>
            <w:tcW w:w="1843" w:type="dxa"/>
            <w:vMerge/>
            <w:vAlign w:val="center"/>
          </w:tcPr>
          <w:p w14:paraId="056A1FC7" w14:textId="77777777" w:rsidR="00AD0BC4" w:rsidRPr="00FC73DC" w:rsidRDefault="00AD0BC4" w:rsidP="00AD0BC4">
            <w:pPr>
              <w:jc w:val="center"/>
              <w:rPr>
                <w:rFonts w:ascii="Candara" w:hAnsi="Candara"/>
                <w:b/>
              </w:rPr>
            </w:pPr>
          </w:p>
        </w:tc>
        <w:tc>
          <w:tcPr>
            <w:tcW w:w="425" w:type="dxa"/>
            <w:shd w:val="clear" w:color="auto" w:fill="auto"/>
          </w:tcPr>
          <w:p w14:paraId="5351C4A6" w14:textId="77777777" w:rsidR="00AD0BC4" w:rsidRPr="00331F0D" w:rsidRDefault="00AD0BC4" w:rsidP="00AD0BC4">
            <w:pPr>
              <w:rPr>
                <w:rFonts w:ascii="Candara" w:hAnsi="Candara"/>
              </w:rPr>
            </w:pPr>
          </w:p>
        </w:tc>
        <w:tc>
          <w:tcPr>
            <w:tcW w:w="5103" w:type="dxa"/>
            <w:vMerge/>
          </w:tcPr>
          <w:p w14:paraId="02F1E65B" w14:textId="77777777" w:rsidR="00AD0BC4" w:rsidRDefault="00AD0BC4" w:rsidP="00AD0BC4">
            <w:pPr>
              <w:rPr>
                <w:rFonts w:ascii="Candara" w:hAnsi="Candara"/>
              </w:rPr>
            </w:pPr>
          </w:p>
        </w:tc>
        <w:tc>
          <w:tcPr>
            <w:tcW w:w="5103" w:type="dxa"/>
            <w:vMerge/>
          </w:tcPr>
          <w:p w14:paraId="151EE091" w14:textId="77777777" w:rsidR="00AD0BC4" w:rsidRDefault="00AD0BC4" w:rsidP="00AD0BC4">
            <w:pPr>
              <w:rPr>
                <w:rFonts w:ascii="Candara" w:hAnsi="Candara"/>
              </w:rPr>
            </w:pPr>
          </w:p>
        </w:tc>
        <w:tc>
          <w:tcPr>
            <w:tcW w:w="3828" w:type="dxa"/>
            <w:vMerge/>
          </w:tcPr>
          <w:p w14:paraId="5C99D44C" w14:textId="77777777" w:rsidR="00AD0BC4" w:rsidRDefault="00AD0BC4" w:rsidP="00AD0BC4"/>
        </w:tc>
      </w:tr>
      <w:tr w:rsidR="00F868AF" w:rsidRPr="00331F0D" w14:paraId="58F06BA0" w14:textId="77777777" w:rsidTr="00F868AF">
        <w:trPr>
          <w:trHeight w:val="288"/>
        </w:trPr>
        <w:tc>
          <w:tcPr>
            <w:tcW w:w="1843" w:type="dxa"/>
            <w:vMerge w:val="restart"/>
            <w:vAlign w:val="center"/>
          </w:tcPr>
          <w:p w14:paraId="7FE397D3" w14:textId="77777777" w:rsidR="00F868AF" w:rsidRPr="00FC73DC" w:rsidRDefault="00F868AF" w:rsidP="00AD0BC4">
            <w:pPr>
              <w:jc w:val="center"/>
              <w:rPr>
                <w:rFonts w:ascii="Candara" w:hAnsi="Candara"/>
                <w:b/>
              </w:rPr>
            </w:pPr>
            <w:r>
              <w:rPr>
                <w:rFonts w:ascii="Candara" w:hAnsi="Candara"/>
                <w:b/>
              </w:rPr>
              <w:t>Occupational Therapy</w:t>
            </w:r>
          </w:p>
        </w:tc>
        <w:tc>
          <w:tcPr>
            <w:tcW w:w="425" w:type="dxa"/>
            <w:shd w:val="clear" w:color="auto" w:fill="auto"/>
          </w:tcPr>
          <w:p w14:paraId="5944676C" w14:textId="77777777" w:rsidR="00F868AF" w:rsidRDefault="00F868AF" w:rsidP="00AD0BC4">
            <w:pPr>
              <w:rPr>
                <w:rFonts w:ascii="Candara" w:hAnsi="Candara"/>
              </w:rPr>
            </w:pPr>
          </w:p>
          <w:p w14:paraId="3040781F" w14:textId="77777777" w:rsidR="00640CAA" w:rsidRPr="00331F0D" w:rsidRDefault="00640CAA" w:rsidP="00AD0BC4">
            <w:pPr>
              <w:rPr>
                <w:rFonts w:ascii="Candara" w:hAnsi="Candara"/>
              </w:rPr>
            </w:pPr>
          </w:p>
        </w:tc>
        <w:tc>
          <w:tcPr>
            <w:tcW w:w="5103" w:type="dxa"/>
            <w:vMerge w:val="restart"/>
          </w:tcPr>
          <w:p w14:paraId="344D0797" w14:textId="77777777" w:rsidR="00F868AF" w:rsidRDefault="00F868AF" w:rsidP="00AD0BC4">
            <w:pPr>
              <w:rPr>
                <w:rFonts w:ascii="Candara" w:hAnsi="Candara"/>
              </w:rPr>
            </w:pPr>
            <w:r w:rsidRPr="00F868AF">
              <w:rPr>
                <w:rFonts w:ascii="Candara" w:hAnsi="Candara"/>
              </w:rPr>
              <w:t xml:space="preserve">The Occupational Therapy Service will assess and provide intervention, support and/or advice to children, young people and their families, where they have a disability or impairment which impacts on their performance and participation in activities </w:t>
            </w:r>
            <w:r w:rsidRPr="00F868AF">
              <w:rPr>
                <w:rFonts w:ascii="Candara" w:hAnsi="Candara"/>
              </w:rPr>
              <w:lastRenderedPageBreak/>
              <w:t>of everyday life to help them to reach their full potential. </w:t>
            </w:r>
          </w:p>
          <w:p w14:paraId="0A290CE4" w14:textId="77777777" w:rsidR="00E52051" w:rsidRDefault="00E52051" w:rsidP="00AD0BC4">
            <w:pPr>
              <w:rPr>
                <w:rFonts w:ascii="Candara" w:hAnsi="Candara"/>
              </w:rPr>
            </w:pPr>
          </w:p>
          <w:p w14:paraId="63E042EB" w14:textId="77777777" w:rsidR="00E52051" w:rsidRDefault="00E52051" w:rsidP="00AD0BC4">
            <w:pPr>
              <w:rPr>
                <w:rFonts w:ascii="Candara" w:hAnsi="Candara"/>
              </w:rPr>
            </w:pPr>
            <w:r w:rsidRPr="00E14425">
              <w:rPr>
                <w:rFonts w:ascii="Candara" w:hAnsi="Candara"/>
                <w:i/>
              </w:rPr>
              <w:t xml:space="preserve">Provided by: </w:t>
            </w:r>
            <w:r>
              <w:rPr>
                <w:rFonts w:ascii="Candara" w:hAnsi="Candara"/>
                <w:i/>
              </w:rPr>
              <w:t>NHS Bolton Foundation Trust</w:t>
            </w:r>
          </w:p>
        </w:tc>
        <w:tc>
          <w:tcPr>
            <w:tcW w:w="5103" w:type="dxa"/>
            <w:vMerge w:val="restart"/>
          </w:tcPr>
          <w:p w14:paraId="2D742523" w14:textId="77777777" w:rsidR="00E713D0" w:rsidRPr="00E713D0" w:rsidRDefault="00E713D0" w:rsidP="00E713D0">
            <w:pPr>
              <w:pStyle w:val="Default"/>
              <w:rPr>
                <w:rFonts w:ascii="Candara" w:hAnsi="Candara" w:cstheme="minorBidi"/>
                <w:color w:val="auto"/>
                <w:sz w:val="22"/>
                <w:szCs w:val="22"/>
              </w:rPr>
            </w:pPr>
            <w:r w:rsidRPr="00E713D0">
              <w:rPr>
                <w:rFonts w:ascii="Candara" w:hAnsi="Candara" w:cstheme="minorBidi"/>
                <w:color w:val="auto"/>
                <w:sz w:val="22"/>
                <w:szCs w:val="22"/>
              </w:rPr>
              <w:lastRenderedPageBreak/>
              <w:t xml:space="preserve">The Paediatric Occupational Therapy Service will accept referrals from professionals across education (including early years settings), health and social care for children &amp; young people aged 0-18 years (or up to 19 years if considered clinically appropriate) </w:t>
            </w:r>
            <w:r w:rsidRPr="00E713D0">
              <w:rPr>
                <w:rFonts w:ascii="Candara" w:hAnsi="Candara" w:cstheme="minorBidi"/>
                <w:color w:val="auto"/>
                <w:sz w:val="22"/>
                <w:szCs w:val="22"/>
              </w:rPr>
              <w:lastRenderedPageBreak/>
              <w:t xml:space="preserve">who are registered with a Bolton G.P., or for home adaptations and equipment for those who are permanent residents in Bolton Council Borough. </w:t>
            </w:r>
          </w:p>
          <w:p w14:paraId="5BC17B8A" w14:textId="77777777" w:rsidR="00F868AF" w:rsidRPr="00640CAA" w:rsidRDefault="00E713D0" w:rsidP="00640CAA">
            <w:pPr>
              <w:pStyle w:val="Default"/>
              <w:rPr>
                <w:rFonts w:ascii="Candara" w:hAnsi="Candara" w:cstheme="minorBidi"/>
                <w:color w:val="auto"/>
                <w:sz w:val="22"/>
                <w:szCs w:val="22"/>
              </w:rPr>
            </w:pPr>
            <w:r w:rsidRPr="00E713D0">
              <w:rPr>
                <w:rFonts w:ascii="Candara" w:hAnsi="Candara" w:cstheme="minorBidi"/>
                <w:color w:val="auto"/>
                <w:sz w:val="22"/>
                <w:szCs w:val="22"/>
              </w:rPr>
              <w:t>R</w:t>
            </w:r>
            <w:r w:rsidR="00F868AF" w:rsidRPr="00E713D0">
              <w:rPr>
                <w:rFonts w:ascii="Candara" w:hAnsi="Candara" w:cstheme="minorBidi"/>
                <w:color w:val="auto"/>
                <w:sz w:val="22"/>
                <w:szCs w:val="22"/>
              </w:rPr>
              <w:t>eferral via form or letter</w:t>
            </w:r>
            <w:r w:rsidR="00640CAA">
              <w:rPr>
                <w:rFonts w:ascii="Candara" w:hAnsi="Candara" w:cstheme="minorBidi"/>
                <w:color w:val="auto"/>
                <w:sz w:val="22"/>
                <w:szCs w:val="22"/>
              </w:rPr>
              <w:t xml:space="preserve"> with copy of Early Help Form. </w:t>
            </w:r>
          </w:p>
        </w:tc>
        <w:tc>
          <w:tcPr>
            <w:tcW w:w="3828" w:type="dxa"/>
            <w:vMerge w:val="restart"/>
          </w:tcPr>
          <w:p w14:paraId="28AD5672" w14:textId="77777777" w:rsidR="00E713D0" w:rsidRPr="00E713D0" w:rsidRDefault="00E713D0" w:rsidP="00E713D0">
            <w:pPr>
              <w:pStyle w:val="Default"/>
              <w:rPr>
                <w:rFonts w:ascii="Candara" w:hAnsi="Candara" w:cstheme="minorBidi"/>
                <w:color w:val="auto"/>
                <w:sz w:val="22"/>
                <w:szCs w:val="22"/>
              </w:rPr>
            </w:pPr>
            <w:r w:rsidRPr="00E713D0">
              <w:rPr>
                <w:rFonts w:ascii="Candara" w:hAnsi="Candara" w:cstheme="minorBidi"/>
                <w:color w:val="auto"/>
                <w:sz w:val="22"/>
                <w:szCs w:val="22"/>
              </w:rPr>
              <w:lastRenderedPageBreak/>
              <w:t xml:space="preserve">Telephone: 01204 462670 </w:t>
            </w:r>
          </w:p>
          <w:p w14:paraId="1CDA09D1" w14:textId="77777777" w:rsidR="00E713D0" w:rsidRDefault="00E713D0" w:rsidP="00E713D0">
            <w:r w:rsidRPr="00E713D0">
              <w:rPr>
                <w:rFonts w:ascii="Candara" w:hAnsi="Candara"/>
              </w:rPr>
              <w:t xml:space="preserve">Email: </w:t>
            </w:r>
            <w:hyperlink r:id="rId64" w:history="1">
              <w:r w:rsidRPr="008C2524">
                <w:rPr>
                  <w:rStyle w:val="Hyperlink"/>
                  <w:rFonts w:ascii="Candara" w:hAnsi="Candara"/>
                </w:rPr>
                <w:t>CommunityTherapyAdmin@boltonft.nhs.uk</w:t>
              </w:r>
            </w:hyperlink>
            <w:r>
              <w:rPr>
                <w:b/>
                <w:bCs/>
                <w:sz w:val="21"/>
                <w:szCs w:val="21"/>
              </w:rPr>
              <w:t xml:space="preserve">  </w:t>
            </w:r>
          </w:p>
          <w:p w14:paraId="73B74574" w14:textId="77777777" w:rsidR="00F868AF" w:rsidRDefault="00000000" w:rsidP="00AD0BC4">
            <w:hyperlink r:id="rId65" w:history="1">
              <w:r w:rsidR="00F868AF">
                <w:rPr>
                  <w:rStyle w:val="Hyperlink"/>
                </w:rPr>
                <w:t>Therapies - Bolton NHS FT (boltonft.nhs.uk)</w:t>
              </w:r>
            </w:hyperlink>
          </w:p>
        </w:tc>
      </w:tr>
      <w:tr w:rsidR="00F868AF" w:rsidRPr="00331F0D" w14:paraId="69F3388B" w14:textId="77777777" w:rsidTr="007149A1">
        <w:trPr>
          <w:trHeight w:val="288"/>
        </w:trPr>
        <w:tc>
          <w:tcPr>
            <w:tcW w:w="1843" w:type="dxa"/>
            <w:vMerge/>
            <w:vAlign w:val="center"/>
          </w:tcPr>
          <w:p w14:paraId="1A5DB5F7" w14:textId="77777777" w:rsidR="00F868AF" w:rsidRDefault="00F868AF" w:rsidP="00AD0BC4">
            <w:pPr>
              <w:jc w:val="center"/>
              <w:rPr>
                <w:rFonts w:ascii="Candara" w:hAnsi="Candara"/>
                <w:b/>
              </w:rPr>
            </w:pPr>
          </w:p>
        </w:tc>
        <w:tc>
          <w:tcPr>
            <w:tcW w:w="425" w:type="dxa"/>
            <w:shd w:val="clear" w:color="auto" w:fill="auto"/>
          </w:tcPr>
          <w:p w14:paraId="181A7A3B" w14:textId="77777777" w:rsidR="00F868AF" w:rsidRDefault="00F868AF" w:rsidP="00AD0BC4">
            <w:pPr>
              <w:rPr>
                <w:rFonts w:ascii="Candara" w:hAnsi="Candara"/>
              </w:rPr>
            </w:pPr>
          </w:p>
          <w:p w14:paraId="4ACFF76F" w14:textId="77777777" w:rsidR="00640CAA" w:rsidRPr="00331F0D" w:rsidRDefault="00640CAA" w:rsidP="00AD0BC4">
            <w:pPr>
              <w:rPr>
                <w:rFonts w:ascii="Candara" w:hAnsi="Candara"/>
              </w:rPr>
            </w:pPr>
          </w:p>
        </w:tc>
        <w:tc>
          <w:tcPr>
            <w:tcW w:w="5103" w:type="dxa"/>
            <w:vMerge/>
          </w:tcPr>
          <w:p w14:paraId="27543A89" w14:textId="77777777" w:rsidR="00F868AF" w:rsidRPr="00F868AF" w:rsidRDefault="00F868AF" w:rsidP="00AD0BC4">
            <w:pPr>
              <w:rPr>
                <w:rFonts w:ascii="Candara" w:hAnsi="Candara"/>
              </w:rPr>
            </w:pPr>
          </w:p>
        </w:tc>
        <w:tc>
          <w:tcPr>
            <w:tcW w:w="5103" w:type="dxa"/>
            <w:vMerge/>
          </w:tcPr>
          <w:p w14:paraId="6556721C" w14:textId="77777777" w:rsidR="00F868AF" w:rsidRDefault="00F868AF" w:rsidP="00AD0BC4">
            <w:pPr>
              <w:rPr>
                <w:rFonts w:ascii="Candara" w:hAnsi="Candara"/>
              </w:rPr>
            </w:pPr>
          </w:p>
        </w:tc>
        <w:tc>
          <w:tcPr>
            <w:tcW w:w="3828" w:type="dxa"/>
            <w:vMerge/>
          </w:tcPr>
          <w:p w14:paraId="40647BEE" w14:textId="77777777" w:rsidR="00F868AF" w:rsidRDefault="00F868AF" w:rsidP="00AD0BC4"/>
        </w:tc>
      </w:tr>
      <w:tr w:rsidR="00F868AF" w:rsidRPr="00331F0D" w14:paraId="38B9EC98" w14:textId="77777777" w:rsidTr="007149A1">
        <w:trPr>
          <w:trHeight w:val="288"/>
        </w:trPr>
        <w:tc>
          <w:tcPr>
            <w:tcW w:w="1843" w:type="dxa"/>
            <w:vMerge/>
            <w:vAlign w:val="center"/>
          </w:tcPr>
          <w:p w14:paraId="32CD1998" w14:textId="77777777" w:rsidR="00F868AF" w:rsidRDefault="00F868AF" w:rsidP="00AD0BC4">
            <w:pPr>
              <w:jc w:val="center"/>
              <w:rPr>
                <w:rFonts w:ascii="Candara" w:hAnsi="Candara"/>
                <w:b/>
              </w:rPr>
            </w:pPr>
          </w:p>
        </w:tc>
        <w:tc>
          <w:tcPr>
            <w:tcW w:w="425" w:type="dxa"/>
            <w:shd w:val="clear" w:color="auto" w:fill="auto"/>
          </w:tcPr>
          <w:p w14:paraId="015BA1AE" w14:textId="77777777" w:rsidR="00F868AF" w:rsidRDefault="00F868AF" w:rsidP="00AD0BC4">
            <w:pPr>
              <w:rPr>
                <w:rFonts w:ascii="Candara" w:hAnsi="Candara"/>
              </w:rPr>
            </w:pPr>
          </w:p>
          <w:p w14:paraId="3356524C" w14:textId="77777777" w:rsidR="00640CAA" w:rsidRPr="00331F0D" w:rsidRDefault="00640CAA" w:rsidP="00AD0BC4">
            <w:pPr>
              <w:rPr>
                <w:rFonts w:ascii="Candara" w:hAnsi="Candara"/>
              </w:rPr>
            </w:pPr>
          </w:p>
        </w:tc>
        <w:tc>
          <w:tcPr>
            <w:tcW w:w="5103" w:type="dxa"/>
            <w:vMerge/>
          </w:tcPr>
          <w:p w14:paraId="11A00F65" w14:textId="77777777" w:rsidR="00F868AF" w:rsidRPr="00F868AF" w:rsidRDefault="00F868AF" w:rsidP="00AD0BC4">
            <w:pPr>
              <w:rPr>
                <w:rFonts w:ascii="Candara" w:hAnsi="Candara"/>
              </w:rPr>
            </w:pPr>
          </w:p>
        </w:tc>
        <w:tc>
          <w:tcPr>
            <w:tcW w:w="5103" w:type="dxa"/>
            <w:vMerge/>
          </w:tcPr>
          <w:p w14:paraId="447B563E" w14:textId="77777777" w:rsidR="00F868AF" w:rsidRDefault="00F868AF" w:rsidP="00AD0BC4">
            <w:pPr>
              <w:rPr>
                <w:rFonts w:ascii="Candara" w:hAnsi="Candara"/>
              </w:rPr>
            </w:pPr>
          </w:p>
        </w:tc>
        <w:tc>
          <w:tcPr>
            <w:tcW w:w="3828" w:type="dxa"/>
            <w:vMerge/>
          </w:tcPr>
          <w:p w14:paraId="4AA861BA" w14:textId="77777777" w:rsidR="00F868AF" w:rsidRDefault="00F868AF" w:rsidP="00AD0BC4"/>
        </w:tc>
      </w:tr>
      <w:tr w:rsidR="00F868AF" w:rsidRPr="00331F0D" w14:paraId="00B64E19" w14:textId="77777777" w:rsidTr="00F868AF">
        <w:trPr>
          <w:trHeight w:val="288"/>
        </w:trPr>
        <w:tc>
          <w:tcPr>
            <w:tcW w:w="1843" w:type="dxa"/>
            <w:vMerge/>
            <w:vAlign w:val="center"/>
          </w:tcPr>
          <w:p w14:paraId="4FB65CC2" w14:textId="77777777" w:rsidR="00F868AF" w:rsidRDefault="00F868AF" w:rsidP="00AD0BC4">
            <w:pPr>
              <w:jc w:val="center"/>
              <w:rPr>
                <w:rFonts w:ascii="Candara" w:hAnsi="Candara"/>
                <w:b/>
              </w:rPr>
            </w:pPr>
          </w:p>
        </w:tc>
        <w:tc>
          <w:tcPr>
            <w:tcW w:w="425" w:type="dxa"/>
            <w:shd w:val="clear" w:color="auto" w:fill="7030A0"/>
          </w:tcPr>
          <w:p w14:paraId="22115AA4" w14:textId="77777777" w:rsidR="00F868AF" w:rsidRDefault="00F868AF" w:rsidP="00AD0BC4">
            <w:pPr>
              <w:rPr>
                <w:rFonts w:ascii="Candara" w:hAnsi="Candara"/>
              </w:rPr>
            </w:pPr>
          </w:p>
          <w:p w14:paraId="0ECF0918" w14:textId="77777777" w:rsidR="00640CAA" w:rsidRPr="00331F0D" w:rsidRDefault="00640CAA" w:rsidP="00AD0BC4">
            <w:pPr>
              <w:rPr>
                <w:rFonts w:ascii="Candara" w:hAnsi="Candara"/>
              </w:rPr>
            </w:pPr>
          </w:p>
        </w:tc>
        <w:tc>
          <w:tcPr>
            <w:tcW w:w="5103" w:type="dxa"/>
            <w:vMerge/>
          </w:tcPr>
          <w:p w14:paraId="379C8415" w14:textId="77777777" w:rsidR="00F868AF" w:rsidRPr="00F868AF" w:rsidRDefault="00F868AF" w:rsidP="00AD0BC4">
            <w:pPr>
              <w:rPr>
                <w:rFonts w:ascii="Candara" w:hAnsi="Candara"/>
              </w:rPr>
            </w:pPr>
          </w:p>
        </w:tc>
        <w:tc>
          <w:tcPr>
            <w:tcW w:w="5103" w:type="dxa"/>
            <w:vMerge/>
          </w:tcPr>
          <w:p w14:paraId="0A83F379" w14:textId="77777777" w:rsidR="00F868AF" w:rsidRDefault="00F868AF" w:rsidP="00AD0BC4">
            <w:pPr>
              <w:rPr>
                <w:rFonts w:ascii="Candara" w:hAnsi="Candara"/>
              </w:rPr>
            </w:pPr>
          </w:p>
        </w:tc>
        <w:tc>
          <w:tcPr>
            <w:tcW w:w="3828" w:type="dxa"/>
            <w:vMerge/>
          </w:tcPr>
          <w:p w14:paraId="03201445" w14:textId="77777777" w:rsidR="00F868AF" w:rsidRDefault="00F868AF" w:rsidP="00AD0BC4"/>
        </w:tc>
      </w:tr>
      <w:tr w:rsidR="00F868AF" w:rsidRPr="00331F0D" w14:paraId="21BC2D99" w14:textId="77777777" w:rsidTr="00640CAA">
        <w:trPr>
          <w:trHeight w:val="523"/>
        </w:trPr>
        <w:tc>
          <w:tcPr>
            <w:tcW w:w="1843" w:type="dxa"/>
            <w:vMerge/>
            <w:vAlign w:val="center"/>
          </w:tcPr>
          <w:p w14:paraId="6CDEBCF2" w14:textId="77777777" w:rsidR="00F868AF" w:rsidRDefault="00F868AF" w:rsidP="00AD0BC4">
            <w:pPr>
              <w:jc w:val="center"/>
              <w:rPr>
                <w:rFonts w:ascii="Candara" w:hAnsi="Candara"/>
                <w:b/>
              </w:rPr>
            </w:pPr>
          </w:p>
        </w:tc>
        <w:tc>
          <w:tcPr>
            <w:tcW w:w="425" w:type="dxa"/>
            <w:shd w:val="clear" w:color="auto" w:fill="C45911" w:themeFill="accent2" w:themeFillShade="BF"/>
          </w:tcPr>
          <w:p w14:paraId="380372AA" w14:textId="77777777" w:rsidR="00F868AF" w:rsidRPr="00331F0D" w:rsidRDefault="00F868AF" w:rsidP="00AD0BC4">
            <w:pPr>
              <w:rPr>
                <w:rFonts w:ascii="Candara" w:hAnsi="Candara"/>
              </w:rPr>
            </w:pPr>
          </w:p>
        </w:tc>
        <w:tc>
          <w:tcPr>
            <w:tcW w:w="5103" w:type="dxa"/>
            <w:vMerge/>
          </w:tcPr>
          <w:p w14:paraId="7752B9FF" w14:textId="77777777" w:rsidR="00F868AF" w:rsidRPr="00F868AF" w:rsidRDefault="00F868AF" w:rsidP="00AD0BC4">
            <w:pPr>
              <w:rPr>
                <w:rFonts w:ascii="Candara" w:hAnsi="Candara"/>
              </w:rPr>
            </w:pPr>
          </w:p>
        </w:tc>
        <w:tc>
          <w:tcPr>
            <w:tcW w:w="5103" w:type="dxa"/>
            <w:vMerge/>
          </w:tcPr>
          <w:p w14:paraId="3BB66E76" w14:textId="77777777" w:rsidR="00F868AF" w:rsidRDefault="00F868AF" w:rsidP="00AD0BC4">
            <w:pPr>
              <w:rPr>
                <w:rFonts w:ascii="Candara" w:hAnsi="Candara"/>
              </w:rPr>
            </w:pPr>
          </w:p>
        </w:tc>
        <w:tc>
          <w:tcPr>
            <w:tcW w:w="3828" w:type="dxa"/>
            <w:vMerge/>
          </w:tcPr>
          <w:p w14:paraId="60B88466" w14:textId="77777777" w:rsidR="00F868AF" w:rsidRDefault="00F868AF" w:rsidP="00AD0BC4"/>
        </w:tc>
      </w:tr>
      <w:tr w:rsidR="00C36022" w:rsidRPr="00331F0D" w14:paraId="04B2A3AE" w14:textId="77777777" w:rsidTr="00C36022">
        <w:trPr>
          <w:trHeight w:val="371"/>
        </w:trPr>
        <w:tc>
          <w:tcPr>
            <w:tcW w:w="1843" w:type="dxa"/>
            <w:vMerge w:val="restart"/>
            <w:vAlign w:val="center"/>
          </w:tcPr>
          <w:p w14:paraId="4B2E19AD" w14:textId="77777777" w:rsidR="00C36022" w:rsidRPr="00FC73DC" w:rsidRDefault="00C36022" w:rsidP="00AD0BC4">
            <w:pPr>
              <w:jc w:val="center"/>
              <w:rPr>
                <w:rFonts w:ascii="Candara" w:hAnsi="Candara"/>
                <w:b/>
              </w:rPr>
            </w:pPr>
            <w:r>
              <w:rPr>
                <w:rFonts w:ascii="Candara" w:hAnsi="Candara"/>
                <w:b/>
              </w:rPr>
              <w:t>Paediatric Learning Disability Nursing Service</w:t>
            </w:r>
          </w:p>
        </w:tc>
        <w:tc>
          <w:tcPr>
            <w:tcW w:w="425" w:type="dxa"/>
            <w:shd w:val="clear" w:color="auto" w:fill="auto"/>
          </w:tcPr>
          <w:p w14:paraId="429BEC8C" w14:textId="77777777" w:rsidR="00C36022" w:rsidRPr="00331F0D" w:rsidRDefault="00C36022" w:rsidP="00AD0BC4">
            <w:pPr>
              <w:rPr>
                <w:rFonts w:ascii="Candara" w:hAnsi="Candara"/>
              </w:rPr>
            </w:pPr>
          </w:p>
        </w:tc>
        <w:tc>
          <w:tcPr>
            <w:tcW w:w="5103" w:type="dxa"/>
            <w:vMerge w:val="restart"/>
          </w:tcPr>
          <w:p w14:paraId="72CE8382" w14:textId="77777777" w:rsidR="00C36022" w:rsidRDefault="00C36022" w:rsidP="00AD0BC4">
            <w:pPr>
              <w:rPr>
                <w:rFonts w:ascii="Candara" w:hAnsi="Candara"/>
              </w:rPr>
            </w:pPr>
            <w:r w:rsidRPr="00AD0BC4">
              <w:rPr>
                <w:rFonts w:ascii="Candara" w:hAnsi="Candara"/>
              </w:rPr>
              <w:t>The team has specialist knowledge and skills to help children and young people who have learning disabilities or global development delay (where two or more milestones in all areas of development have not been reached) and an additional health need.</w:t>
            </w:r>
          </w:p>
          <w:p w14:paraId="77980B75" w14:textId="77777777" w:rsidR="00E52051" w:rsidRDefault="00E52051" w:rsidP="00AD0BC4">
            <w:pPr>
              <w:rPr>
                <w:rFonts w:ascii="Candara" w:hAnsi="Candara"/>
              </w:rPr>
            </w:pPr>
          </w:p>
          <w:p w14:paraId="1EFC83D0" w14:textId="77777777" w:rsidR="00E52051" w:rsidRDefault="00E52051" w:rsidP="00AD0BC4">
            <w:pPr>
              <w:rPr>
                <w:rFonts w:ascii="Candara" w:hAnsi="Candara"/>
              </w:rPr>
            </w:pPr>
            <w:r w:rsidRPr="00E14425">
              <w:rPr>
                <w:rFonts w:ascii="Candara" w:hAnsi="Candara"/>
                <w:i/>
              </w:rPr>
              <w:t xml:space="preserve">Provided by: </w:t>
            </w:r>
            <w:r>
              <w:rPr>
                <w:rFonts w:ascii="Candara" w:hAnsi="Candara"/>
                <w:i/>
              </w:rPr>
              <w:t>NHS Bolton Foundation Trust</w:t>
            </w:r>
          </w:p>
        </w:tc>
        <w:tc>
          <w:tcPr>
            <w:tcW w:w="5103" w:type="dxa"/>
            <w:vMerge w:val="restart"/>
          </w:tcPr>
          <w:p w14:paraId="58598339" w14:textId="77777777" w:rsidR="00C36022" w:rsidRPr="00C36022" w:rsidRDefault="00C36022" w:rsidP="00C36022">
            <w:pPr>
              <w:pStyle w:val="Default"/>
              <w:rPr>
                <w:rFonts w:ascii="Candara" w:hAnsi="Candara" w:cstheme="minorBidi"/>
                <w:color w:val="auto"/>
                <w:sz w:val="22"/>
                <w:szCs w:val="22"/>
              </w:rPr>
            </w:pPr>
            <w:r w:rsidRPr="00C36022">
              <w:rPr>
                <w:rFonts w:ascii="Candara" w:hAnsi="Candara" w:cstheme="minorBidi"/>
                <w:color w:val="auto"/>
                <w:sz w:val="22"/>
                <w:szCs w:val="22"/>
              </w:rPr>
              <w:t>Referrals are accepted from agencies who are supporting the child/young person</w:t>
            </w:r>
          </w:p>
          <w:p w14:paraId="7D0C188A" w14:textId="77777777" w:rsidR="00C36022" w:rsidRPr="00C36022" w:rsidRDefault="00C36022" w:rsidP="00C36022">
            <w:pPr>
              <w:pStyle w:val="Default"/>
              <w:rPr>
                <w:rFonts w:ascii="Candara" w:hAnsi="Candara" w:cstheme="minorBidi"/>
                <w:color w:val="auto"/>
                <w:sz w:val="22"/>
                <w:szCs w:val="22"/>
              </w:rPr>
            </w:pPr>
            <w:r w:rsidRPr="00C36022">
              <w:rPr>
                <w:rFonts w:ascii="Candara" w:hAnsi="Candara" w:cstheme="minorBidi"/>
                <w:color w:val="auto"/>
                <w:sz w:val="22"/>
                <w:szCs w:val="22"/>
              </w:rPr>
              <w:t xml:space="preserve"> Referrals should be made via the Early Help document with a clear rationale for the referral </w:t>
            </w:r>
          </w:p>
          <w:p w14:paraId="5416697B" w14:textId="77777777" w:rsidR="00C36022" w:rsidRPr="00640CAA" w:rsidRDefault="00C36022" w:rsidP="00640CAA">
            <w:pPr>
              <w:pStyle w:val="Default"/>
              <w:rPr>
                <w:rFonts w:ascii="Candara" w:hAnsi="Candara" w:cstheme="minorBidi"/>
                <w:color w:val="auto"/>
                <w:sz w:val="22"/>
                <w:szCs w:val="22"/>
              </w:rPr>
            </w:pPr>
            <w:r w:rsidRPr="00C36022">
              <w:rPr>
                <w:rFonts w:ascii="Candara" w:hAnsi="Candara" w:cstheme="minorBidi"/>
                <w:color w:val="auto"/>
                <w:sz w:val="22"/>
                <w:szCs w:val="22"/>
              </w:rPr>
              <w:t xml:space="preserve">Parents must have consented to the referral and should be made aware that we are a learning disability service. Young people’s consent should </w:t>
            </w:r>
            <w:r w:rsidR="00640CAA">
              <w:rPr>
                <w:rFonts w:ascii="Candara" w:hAnsi="Candara" w:cstheme="minorBidi"/>
                <w:color w:val="auto"/>
                <w:sz w:val="22"/>
                <w:szCs w:val="22"/>
              </w:rPr>
              <w:t xml:space="preserve">also be sought where possible. </w:t>
            </w:r>
          </w:p>
        </w:tc>
        <w:tc>
          <w:tcPr>
            <w:tcW w:w="3828" w:type="dxa"/>
            <w:vMerge w:val="restart"/>
          </w:tcPr>
          <w:p w14:paraId="7AD97D8E" w14:textId="77777777" w:rsidR="00C36022" w:rsidRDefault="00000000" w:rsidP="00AD0BC4">
            <w:hyperlink r:id="rId66" w:history="1">
              <w:r w:rsidR="00C36022">
                <w:rPr>
                  <w:rStyle w:val="Hyperlink"/>
                </w:rPr>
                <w:t>Paediatric Learning Disability Service - Bolton NHS FT (boltonft.nhs.uk)</w:t>
              </w:r>
            </w:hyperlink>
          </w:p>
        </w:tc>
      </w:tr>
      <w:tr w:rsidR="00C36022" w:rsidRPr="00331F0D" w14:paraId="7EAD10F0" w14:textId="77777777" w:rsidTr="007149A1">
        <w:trPr>
          <w:trHeight w:val="371"/>
        </w:trPr>
        <w:tc>
          <w:tcPr>
            <w:tcW w:w="1843" w:type="dxa"/>
            <w:vMerge/>
            <w:vAlign w:val="center"/>
          </w:tcPr>
          <w:p w14:paraId="543DFDB0" w14:textId="77777777" w:rsidR="00C36022" w:rsidRDefault="00C36022" w:rsidP="00AD0BC4">
            <w:pPr>
              <w:jc w:val="center"/>
              <w:rPr>
                <w:rFonts w:ascii="Candara" w:hAnsi="Candara"/>
                <w:b/>
              </w:rPr>
            </w:pPr>
          </w:p>
        </w:tc>
        <w:tc>
          <w:tcPr>
            <w:tcW w:w="425" w:type="dxa"/>
            <w:shd w:val="clear" w:color="auto" w:fill="auto"/>
          </w:tcPr>
          <w:p w14:paraId="693A1A9B" w14:textId="77777777" w:rsidR="00C36022" w:rsidRPr="00331F0D" w:rsidRDefault="00C36022" w:rsidP="00AD0BC4">
            <w:pPr>
              <w:rPr>
                <w:rFonts w:ascii="Candara" w:hAnsi="Candara"/>
              </w:rPr>
            </w:pPr>
          </w:p>
        </w:tc>
        <w:tc>
          <w:tcPr>
            <w:tcW w:w="5103" w:type="dxa"/>
            <w:vMerge/>
          </w:tcPr>
          <w:p w14:paraId="751BAC0F" w14:textId="77777777" w:rsidR="00C36022" w:rsidRPr="00AD0BC4" w:rsidRDefault="00C36022" w:rsidP="00AD0BC4">
            <w:pPr>
              <w:rPr>
                <w:rFonts w:ascii="Candara" w:hAnsi="Candara"/>
              </w:rPr>
            </w:pPr>
          </w:p>
        </w:tc>
        <w:tc>
          <w:tcPr>
            <w:tcW w:w="5103" w:type="dxa"/>
            <w:vMerge/>
          </w:tcPr>
          <w:p w14:paraId="41A4B00A" w14:textId="77777777" w:rsidR="00C36022" w:rsidRPr="00C36022" w:rsidRDefault="00C36022" w:rsidP="00C36022">
            <w:pPr>
              <w:pStyle w:val="Default"/>
              <w:rPr>
                <w:rFonts w:ascii="Candara" w:hAnsi="Candara" w:cstheme="minorBidi"/>
                <w:color w:val="auto"/>
                <w:sz w:val="22"/>
                <w:szCs w:val="22"/>
              </w:rPr>
            </w:pPr>
          </w:p>
        </w:tc>
        <w:tc>
          <w:tcPr>
            <w:tcW w:w="3828" w:type="dxa"/>
            <w:vMerge/>
          </w:tcPr>
          <w:p w14:paraId="66023B62" w14:textId="77777777" w:rsidR="00C36022" w:rsidRDefault="00C36022" w:rsidP="00AD0BC4"/>
        </w:tc>
      </w:tr>
      <w:tr w:rsidR="00C36022" w:rsidRPr="00331F0D" w14:paraId="716A6528" w14:textId="77777777" w:rsidTr="007149A1">
        <w:trPr>
          <w:trHeight w:val="371"/>
        </w:trPr>
        <w:tc>
          <w:tcPr>
            <w:tcW w:w="1843" w:type="dxa"/>
            <w:vMerge/>
            <w:vAlign w:val="center"/>
          </w:tcPr>
          <w:p w14:paraId="506FCE6F" w14:textId="77777777" w:rsidR="00C36022" w:rsidRDefault="00C36022" w:rsidP="00AD0BC4">
            <w:pPr>
              <w:jc w:val="center"/>
              <w:rPr>
                <w:rFonts w:ascii="Candara" w:hAnsi="Candara"/>
                <w:b/>
              </w:rPr>
            </w:pPr>
          </w:p>
        </w:tc>
        <w:tc>
          <w:tcPr>
            <w:tcW w:w="425" w:type="dxa"/>
            <w:shd w:val="clear" w:color="auto" w:fill="auto"/>
          </w:tcPr>
          <w:p w14:paraId="6C4F4CEA" w14:textId="77777777" w:rsidR="00C36022" w:rsidRPr="00331F0D" w:rsidRDefault="00C36022" w:rsidP="00AD0BC4">
            <w:pPr>
              <w:rPr>
                <w:rFonts w:ascii="Candara" w:hAnsi="Candara"/>
              </w:rPr>
            </w:pPr>
          </w:p>
        </w:tc>
        <w:tc>
          <w:tcPr>
            <w:tcW w:w="5103" w:type="dxa"/>
            <w:vMerge/>
          </w:tcPr>
          <w:p w14:paraId="3946AFFC" w14:textId="77777777" w:rsidR="00C36022" w:rsidRPr="00AD0BC4" w:rsidRDefault="00C36022" w:rsidP="00AD0BC4">
            <w:pPr>
              <w:rPr>
                <w:rFonts w:ascii="Candara" w:hAnsi="Candara"/>
              </w:rPr>
            </w:pPr>
          </w:p>
        </w:tc>
        <w:tc>
          <w:tcPr>
            <w:tcW w:w="5103" w:type="dxa"/>
            <w:vMerge/>
          </w:tcPr>
          <w:p w14:paraId="67DA1D80" w14:textId="77777777" w:rsidR="00C36022" w:rsidRPr="00C36022" w:rsidRDefault="00C36022" w:rsidP="00C36022">
            <w:pPr>
              <w:pStyle w:val="Default"/>
              <w:rPr>
                <w:rFonts w:ascii="Candara" w:hAnsi="Candara" w:cstheme="minorBidi"/>
                <w:color w:val="auto"/>
                <w:sz w:val="22"/>
                <w:szCs w:val="22"/>
              </w:rPr>
            </w:pPr>
          </w:p>
        </w:tc>
        <w:tc>
          <w:tcPr>
            <w:tcW w:w="3828" w:type="dxa"/>
            <w:vMerge/>
          </w:tcPr>
          <w:p w14:paraId="35AAB83A" w14:textId="77777777" w:rsidR="00C36022" w:rsidRDefault="00C36022" w:rsidP="00AD0BC4"/>
        </w:tc>
      </w:tr>
      <w:tr w:rsidR="00C36022" w:rsidRPr="00331F0D" w14:paraId="2B126595" w14:textId="77777777" w:rsidTr="00C36022">
        <w:trPr>
          <w:trHeight w:val="371"/>
        </w:trPr>
        <w:tc>
          <w:tcPr>
            <w:tcW w:w="1843" w:type="dxa"/>
            <w:vMerge/>
            <w:vAlign w:val="center"/>
          </w:tcPr>
          <w:p w14:paraId="19B79270" w14:textId="77777777" w:rsidR="00C36022" w:rsidRDefault="00C36022" w:rsidP="00AD0BC4">
            <w:pPr>
              <w:jc w:val="center"/>
              <w:rPr>
                <w:rFonts w:ascii="Candara" w:hAnsi="Candara"/>
                <w:b/>
              </w:rPr>
            </w:pPr>
          </w:p>
        </w:tc>
        <w:tc>
          <w:tcPr>
            <w:tcW w:w="425" w:type="dxa"/>
            <w:shd w:val="clear" w:color="auto" w:fill="7030A0"/>
          </w:tcPr>
          <w:p w14:paraId="3279A389" w14:textId="77777777" w:rsidR="00C36022" w:rsidRPr="00331F0D" w:rsidRDefault="00C36022" w:rsidP="00AD0BC4">
            <w:pPr>
              <w:rPr>
                <w:rFonts w:ascii="Candara" w:hAnsi="Candara"/>
              </w:rPr>
            </w:pPr>
          </w:p>
        </w:tc>
        <w:tc>
          <w:tcPr>
            <w:tcW w:w="5103" w:type="dxa"/>
            <w:vMerge/>
          </w:tcPr>
          <w:p w14:paraId="7F83983B" w14:textId="77777777" w:rsidR="00C36022" w:rsidRPr="00AD0BC4" w:rsidRDefault="00C36022" w:rsidP="00AD0BC4">
            <w:pPr>
              <w:rPr>
                <w:rFonts w:ascii="Candara" w:hAnsi="Candara"/>
              </w:rPr>
            </w:pPr>
          </w:p>
        </w:tc>
        <w:tc>
          <w:tcPr>
            <w:tcW w:w="5103" w:type="dxa"/>
            <w:vMerge/>
          </w:tcPr>
          <w:p w14:paraId="76740AFD" w14:textId="77777777" w:rsidR="00C36022" w:rsidRPr="00C36022" w:rsidRDefault="00C36022" w:rsidP="00C36022">
            <w:pPr>
              <w:pStyle w:val="Default"/>
              <w:rPr>
                <w:rFonts w:ascii="Candara" w:hAnsi="Candara" w:cstheme="minorBidi"/>
                <w:color w:val="auto"/>
                <w:sz w:val="22"/>
                <w:szCs w:val="22"/>
              </w:rPr>
            </w:pPr>
          </w:p>
        </w:tc>
        <w:tc>
          <w:tcPr>
            <w:tcW w:w="3828" w:type="dxa"/>
            <w:vMerge/>
          </w:tcPr>
          <w:p w14:paraId="5CD679FA" w14:textId="77777777" w:rsidR="00C36022" w:rsidRDefault="00C36022" w:rsidP="00AD0BC4"/>
        </w:tc>
      </w:tr>
      <w:tr w:rsidR="00C36022" w:rsidRPr="00331F0D" w14:paraId="581CA1A4" w14:textId="77777777" w:rsidTr="00C36022">
        <w:trPr>
          <w:trHeight w:val="371"/>
        </w:trPr>
        <w:tc>
          <w:tcPr>
            <w:tcW w:w="1843" w:type="dxa"/>
            <w:vMerge/>
            <w:vAlign w:val="center"/>
          </w:tcPr>
          <w:p w14:paraId="7BCFBEF8" w14:textId="77777777" w:rsidR="00C36022" w:rsidRDefault="00C36022" w:rsidP="00AD0BC4">
            <w:pPr>
              <w:jc w:val="center"/>
              <w:rPr>
                <w:rFonts w:ascii="Candara" w:hAnsi="Candara"/>
                <w:b/>
              </w:rPr>
            </w:pPr>
          </w:p>
        </w:tc>
        <w:tc>
          <w:tcPr>
            <w:tcW w:w="425" w:type="dxa"/>
            <w:shd w:val="clear" w:color="auto" w:fill="C45911" w:themeFill="accent2" w:themeFillShade="BF"/>
          </w:tcPr>
          <w:p w14:paraId="6BDE38FC" w14:textId="77777777" w:rsidR="00C36022" w:rsidRPr="00331F0D" w:rsidRDefault="00C36022" w:rsidP="00AD0BC4">
            <w:pPr>
              <w:rPr>
                <w:rFonts w:ascii="Candara" w:hAnsi="Candara"/>
              </w:rPr>
            </w:pPr>
          </w:p>
        </w:tc>
        <w:tc>
          <w:tcPr>
            <w:tcW w:w="5103" w:type="dxa"/>
            <w:vMerge/>
          </w:tcPr>
          <w:p w14:paraId="473D165B" w14:textId="77777777" w:rsidR="00C36022" w:rsidRPr="00AD0BC4" w:rsidRDefault="00C36022" w:rsidP="00AD0BC4">
            <w:pPr>
              <w:rPr>
                <w:rFonts w:ascii="Candara" w:hAnsi="Candara"/>
              </w:rPr>
            </w:pPr>
          </w:p>
        </w:tc>
        <w:tc>
          <w:tcPr>
            <w:tcW w:w="5103" w:type="dxa"/>
            <w:vMerge/>
          </w:tcPr>
          <w:p w14:paraId="0D8F6FD0" w14:textId="77777777" w:rsidR="00C36022" w:rsidRPr="00C36022" w:rsidRDefault="00C36022" w:rsidP="00C36022">
            <w:pPr>
              <w:pStyle w:val="Default"/>
              <w:rPr>
                <w:rFonts w:ascii="Candara" w:hAnsi="Candara" w:cstheme="minorBidi"/>
                <w:color w:val="auto"/>
                <w:sz w:val="22"/>
                <w:szCs w:val="22"/>
              </w:rPr>
            </w:pPr>
          </w:p>
        </w:tc>
        <w:tc>
          <w:tcPr>
            <w:tcW w:w="3828" w:type="dxa"/>
            <w:vMerge/>
          </w:tcPr>
          <w:p w14:paraId="52C12E5E" w14:textId="77777777" w:rsidR="00C36022" w:rsidRDefault="00C36022" w:rsidP="00AD0BC4"/>
        </w:tc>
      </w:tr>
      <w:tr w:rsidR="00AD0BC4" w:rsidRPr="00331F0D" w14:paraId="64473F00" w14:textId="77777777" w:rsidTr="007149A1">
        <w:trPr>
          <w:trHeight w:val="321"/>
        </w:trPr>
        <w:tc>
          <w:tcPr>
            <w:tcW w:w="1843" w:type="dxa"/>
            <w:vMerge w:val="restart"/>
            <w:vAlign w:val="center"/>
          </w:tcPr>
          <w:p w14:paraId="5D71F415" w14:textId="77777777" w:rsidR="00AD0BC4" w:rsidRPr="00C03460" w:rsidRDefault="00AD0BC4" w:rsidP="00AD0BC4">
            <w:pPr>
              <w:jc w:val="center"/>
              <w:rPr>
                <w:rFonts w:ascii="Candara" w:hAnsi="Candara"/>
                <w:b/>
              </w:rPr>
            </w:pPr>
            <w:r w:rsidRPr="00C03460">
              <w:rPr>
                <w:rFonts w:ascii="Candara" w:hAnsi="Candara"/>
                <w:b/>
              </w:rPr>
              <w:t>Public Health Nursing</w:t>
            </w:r>
          </w:p>
        </w:tc>
        <w:tc>
          <w:tcPr>
            <w:tcW w:w="425" w:type="dxa"/>
            <w:shd w:val="clear" w:color="auto" w:fill="auto"/>
          </w:tcPr>
          <w:p w14:paraId="77ADABDB" w14:textId="77777777" w:rsidR="00AD0BC4" w:rsidRPr="00331F0D" w:rsidRDefault="00AD0BC4" w:rsidP="00AD0BC4">
            <w:pPr>
              <w:rPr>
                <w:rFonts w:ascii="Candara" w:hAnsi="Candara"/>
              </w:rPr>
            </w:pPr>
          </w:p>
        </w:tc>
        <w:tc>
          <w:tcPr>
            <w:tcW w:w="5103" w:type="dxa"/>
            <w:vMerge w:val="restart"/>
          </w:tcPr>
          <w:p w14:paraId="5CA6F5C8" w14:textId="77777777" w:rsidR="00AD0BC4" w:rsidRDefault="00AD0BC4" w:rsidP="00AD0BC4">
            <w:pPr>
              <w:rPr>
                <w:rFonts w:ascii="Candara" w:hAnsi="Candara"/>
              </w:rPr>
            </w:pPr>
            <w:r>
              <w:rPr>
                <w:rFonts w:ascii="Candara" w:hAnsi="Candara"/>
              </w:rPr>
              <w:t>Public Health Nurses consist of Health Visitors and School Nurses to offer family centred service to all children and young people who live or attend formal education in Bolton.</w:t>
            </w:r>
          </w:p>
          <w:p w14:paraId="0C2FD200" w14:textId="77777777" w:rsidR="00AD0BC4" w:rsidRDefault="00AD0BC4" w:rsidP="00AD0BC4">
            <w:pPr>
              <w:rPr>
                <w:rFonts w:ascii="Candara" w:hAnsi="Candara"/>
              </w:rPr>
            </w:pPr>
          </w:p>
          <w:p w14:paraId="21980366" w14:textId="77777777" w:rsidR="00AD0BC4" w:rsidRPr="006A3D15" w:rsidRDefault="00AD0BC4" w:rsidP="00AD0BC4">
            <w:pPr>
              <w:rPr>
                <w:rFonts w:ascii="Candara" w:hAnsi="Candara"/>
              </w:rPr>
            </w:pPr>
            <w:r w:rsidRPr="00E14425">
              <w:rPr>
                <w:rFonts w:ascii="Candara" w:hAnsi="Candara"/>
                <w:i/>
              </w:rPr>
              <w:t xml:space="preserve">Provided by: </w:t>
            </w:r>
            <w:r>
              <w:rPr>
                <w:rFonts w:ascii="Candara" w:hAnsi="Candara"/>
                <w:i/>
              </w:rPr>
              <w:t>NHS Bolton Foundation Trust</w:t>
            </w:r>
          </w:p>
        </w:tc>
        <w:tc>
          <w:tcPr>
            <w:tcW w:w="5103" w:type="dxa"/>
            <w:vMerge w:val="restart"/>
          </w:tcPr>
          <w:p w14:paraId="5FC718C6" w14:textId="77777777" w:rsidR="00AD0BC4" w:rsidRPr="006A3D15" w:rsidRDefault="00AD0BC4" w:rsidP="00AD0BC4">
            <w:pPr>
              <w:rPr>
                <w:rFonts w:ascii="Candara" w:hAnsi="Candara"/>
              </w:rPr>
            </w:pPr>
            <w:r>
              <w:rPr>
                <w:rFonts w:ascii="Candara" w:hAnsi="Candara"/>
              </w:rPr>
              <w:t xml:space="preserve">Public Health Nurses are aligned to Schools and also to Neighbourhoods. To establish a child/young person’s public health nurse call </w:t>
            </w:r>
            <w:r w:rsidRPr="005576FF">
              <w:rPr>
                <w:rFonts w:ascii="Candara" w:hAnsi="Candara"/>
              </w:rPr>
              <w:t>01204 462325</w:t>
            </w:r>
          </w:p>
        </w:tc>
        <w:tc>
          <w:tcPr>
            <w:tcW w:w="3828" w:type="dxa"/>
            <w:vMerge w:val="restart"/>
          </w:tcPr>
          <w:p w14:paraId="740E5106" w14:textId="77777777" w:rsidR="00AD0BC4" w:rsidRPr="006A3D15" w:rsidRDefault="00000000" w:rsidP="00AD0BC4">
            <w:pPr>
              <w:rPr>
                <w:rFonts w:ascii="Candara" w:hAnsi="Candara"/>
              </w:rPr>
            </w:pPr>
            <w:hyperlink r:id="rId67" w:history="1">
              <w:r w:rsidR="00AD0BC4" w:rsidRPr="00983087">
                <w:rPr>
                  <w:rStyle w:val="Hyperlink"/>
                  <w:rFonts w:ascii="Candara" w:hAnsi="Candara"/>
                </w:rPr>
                <w:t>https://www.boltonft.nhs.uk/services/children-young-people-families-support/</w:t>
              </w:r>
            </w:hyperlink>
            <w:r w:rsidR="00AD0BC4">
              <w:rPr>
                <w:rFonts w:ascii="Candara" w:hAnsi="Candara"/>
              </w:rPr>
              <w:t xml:space="preserve"> </w:t>
            </w:r>
          </w:p>
        </w:tc>
      </w:tr>
      <w:tr w:rsidR="00AD0BC4" w:rsidRPr="00331F0D" w14:paraId="56CDE5C9" w14:textId="77777777" w:rsidTr="007149A1">
        <w:trPr>
          <w:trHeight w:val="321"/>
        </w:trPr>
        <w:tc>
          <w:tcPr>
            <w:tcW w:w="1843" w:type="dxa"/>
            <w:vMerge/>
            <w:vAlign w:val="center"/>
          </w:tcPr>
          <w:p w14:paraId="1C48CB87" w14:textId="77777777" w:rsidR="00AD0BC4" w:rsidRPr="00C03460" w:rsidRDefault="00AD0BC4" w:rsidP="00AD0BC4">
            <w:pPr>
              <w:jc w:val="center"/>
              <w:rPr>
                <w:rFonts w:ascii="Candara" w:hAnsi="Candara"/>
                <w:b/>
              </w:rPr>
            </w:pPr>
          </w:p>
        </w:tc>
        <w:tc>
          <w:tcPr>
            <w:tcW w:w="425" w:type="dxa"/>
            <w:shd w:val="clear" w:color="auto" w:fill="92D050"/>
          </w:tcPr>
          <w:p w14:paraId="2FB4BC6E" w14:textId="77777777" w:rsidR="00AD0BC4" w:rsidRPr="00331F0D" w:rsidRDefault="00AD0BC4" w:rsidP="00AD0BC4">
            <w:pPr>
              <w:rPr>
                <w:rFonts w:ascii="Candara" w:hAnsi="Candara"/>
              </w:rPr>
            </w:pPr>
          </w:p>
        </w:tc>
        <w:tc>
          <w:tcPr>
            <w:tcW w:w="5103" w:type="dxa"/>
            <w:vMerge/>
          </w:tcPr>
          <w:p w14:paraId="43AD9F41" w14:textId="77777777" w:rsidR="00AD0BC4" w:rsidRDefault="00AD0BC4" w:rsidP="00AD0BC4">
            <w:pPr>
              <w:rPr>
                <w:rFonts w:ascii="Candara" w:hAnsi="Candara"/>
              </w:rPr>
            </w:pPr>
          </w:p>
        </w:tc>
        <w:tc>
          <w:tcPr>
            <w:tcW w:w="5103" w:type="dxa"/>
            <w:vMerge/>
          </w:tcPr>
          <w:p w14:paraId="76C34B8A" w14:textId="77777777" w:rsidR="00AD0BC4" w:rsidRDefault="00AD0BC4" w:rsidP="00AD0BC4">
            <w:pPr>
              <w:rPr>
                <w:rFonts w:ascii="Candara" w:hAnsi="Candara"/>
              </w:rPr>
            </w:pPr>
          </w:p>
        </w:tc>
        <w:tc>
          <w:tcPr>
            <w:tcW w:w="3828" w:type="dxa"/>
            <w:vMerge/>
          </w:tcPr>
          <w:p w14:paraId="3D35DF8C" w14:textId="77777777" w:rsidR="00AD0BC4" w:rsidRDefault="00AD0BC4" w:rsidP="00AD0BC4">
            <w:pPr>
              <w:rPr>
                <w:rFonts w:ascii="Candara" w:hAnsi="Candara"/>
              </w:rPr>
            </w:pPr>
          </w:p>
        </w:tc>
      </w:tr>
      <w:tr w:rsidR="00AD0BC4" w:rsidRPr="00331F0D" w14:paraId="7C6D85A2" w14:textId="77777777" w:rsidTr="007149A1">
        <w:trPr>
          <w:trHeight w:val="321"/>
        </w:trPr>
        <w:tc>
          <w:tcPr>
            <w:tcW w:w="1843" w:type="dxa"/>
            <w:vMerge/>
            <w:vAlign w:val="center"/>
          </w:tcPr>
          <w:p w14:paraId="33F52763" w14:textId="77777777" w:rsidR="00AD0BC4" w:rsidRPr="00C03460" w:rsidRDefault="00AD0BC4" w:rsidP="00AD0BC4">
            <w:pPr>
              <w:jc w:val="center"/>
              <w:rPr>
                <w:rFonts w:ascii="Candara" w:hAnsi="Candara"/>
                <w:b/>
              </w:rPr>
            </w:pPr>
          </w:p>
        </w:tc>
        <w:tc>
          <w:tcPr>
            <w:tcW w:w="425" w:type="dxa"/>
            <w:shd w:val="clear" w:color="auto" w:fill="6699FF"/>
          </w:tcPr>
          <w:p w14:paraId="5EF4D2DC" w14:textId="77777777" w:rsidR="00AD0BC4" w:rsidRPr="00331F0D" w:rsidRDefault="00AD0BC4" w:rsidP="00AD0BC4">
            <w:pPr>
              <w:rPr>
                <w:rFonts w:ascii="Candara" w:hAnsi="Candara"/>
              </w:rPr>
            </w:pPr>
          </w:p>
        </w:tc>
        <w:tc>
          <w:tcPr>
            <w:tcW w:w="5103" w:type="dxa"/>
            <w:vMerge/>
          </w:tcPr>
          <w:p w14:paraId="714A3037" w14:textId="77777777" w:rsidR="00AD0BC4" w:rsidRDefault="00AD0BC4" w:rsidP="00AD0BC4">
            <w:pPr>
              <w:rPr>
                <w:rFonts w:ascii="Candara" w:hAnsi="Candara"/>
              </w:rPr>
            </w:pPr>
          </w:p>
        </w:tc>
        <w:tc>
          <w:tcPr>
            <w:tcW w:w="5103" w:type="dxa"/>
            <w:vMerge/>
          </w:tcPr>
          <w:p w14:paraId="46289635" w14:textId="77777777" w:rsidR="00AD0BC4" w:rsidRDefault="00AD0BC4" w:rsidP="00AD0BC4">
            <w:pPr>
              <w:rPr>
                <w:rFonts w:ascii="Candara" w:hAnsi="Candara"/>
              </w:rPr>
            </w:pPr>
          </w:p>
        </w:tc>
        <w:tc>
          <w:tcPr>
            <w:tcW w:w="3828" w:type="dxa"/>
            <w:vMerge/>
          </w:tcPr>
          <w:p w14:paraId="1E173C35" w14:textId="77777777" w:rsidR="00AD0BC4" w:rsidRDefault="00AD0BC4" w:rsidP="00AD0BC4">
            <w:pPr>
              <w:rPr>
                <w:rFonts w:ascii="Candara" w:hAnsi="Candara"/>
              </w:rPr>
            </w:pPr>
          </w:p>
        </w:tc>
      </w:tr>
      <w:tr w:rsidR="00AD0BC4" w:rsidRPr="00331F0D" w14:paraId="7D803CF7" w14:textId="77777777" w:rsidTr="007149A1">
        <w:trPr>
          <w:trHeight w:val="321"/>
        </w:trPr>
        <w:tc>
          <w:tcPr>
            <w:tcW w:w="1843" w:type="dxa"/>
            <w:vMerge/>
            <w:vAlign w:val="center"/>
          </w:tcPr>
          <w:p w14:paraId="10AC8387" w14:textId="77777777" w:rsidR="00AD0BC4" w:rsidRPr="00C03460" w:rsidRDefault="00AD0BC4" w:rsidP="00AD0BC4">
            <w:pPr>
              <w:jc w:val="center"/>
              <w:rPr>
                <w:rFonts w:ascii="Candara" w:hAnsi="Candara"/>
                <w:b/>
              </w:rPr>
            </w:pPr>
          </w:p>
        </w:tc>
        <w:tc>
          <w:tcPr>
            <w:tcW w:w="425" w:type="dxa"/>
            <w:shd w:val="clear" w:color="auto" w:fill="auto"/>
          </w:tcPr>
          <w:p w14:paraId="453E8645" w14:textId="77777777" w:rsidR="00AD0BC4" w:rsidRPr="00331F0D" w:rsidRDefault="00AD0BC4" w:rsidP="00AD0BC4">
            <w:pPr>
              <w:rPr>
                <w:rFonts w:ascii="Candara" w:hAnsi="Candara"/>
              </w:rPr>
            </w:pPr>
          </w:p>
        </w:tc>
        <w:tc>
          <w:tcPr>
            <w:tcW w:w="5103" w:type="dxa"/>
            <w:vMerge/>
          </w:tcPr>
          <w:p w14:paraId="0AB1CFB3" w14:textId="77777777" w:rsidR="00AD0BC4" w:rsidRDefault="00AD0BC4" w:rsidP="00AD0BC4">
            <w:pPr>
              <w:rPr>
                <w:rFonts w:ascii="Candara" w:hAnsi="Candara"/>
              </w:rPr>
            </w:pPr>
          </w:p>
        </w:tc>
        <w:tc>
          <w:tcPr>
            <w:tcW w:w="5103" w:type="dxa"/>
            <w:vMerge/>
          </w:tcPr>
          <w:p w14:paraId="6279B634" w14:textId="77777777" w:rsidR="00AD0BC4" w:rsidRDefault="00AD0BC4" w:rsidP="00AD0BC4">
            <w:pPr>
              <w:rPr>
                <w:rFonts w:ascii="Candara" w:hAnsi="Candara"/>
              </w:rPr>
            </w:pPr>
          </w:p>
        </w:tc>
        <w:tc>
          <w:tcPr>
            <w:tcW w:w="3828" w:type="dxa"/>
            <w:vMerge/>
          </w:tcPr>
          <w:p w14:paraId="724FE139" w14:textId="77777777" w:rsidR="00AD0BC4" w:rsidRDefault="00AD0BC4" w:rsidP="00AD0BC4">
            <w:pPr>
              <w:rPr>
                <w:rFonts w:ascii="Candara" w:hAnsi="Candara"/>
              </w:rPr>
            </w:pPr>
          </w:p>
        </w:tc>
      </w:tr>
      <w:tr w:rsidR="00AD0BC4" w:rsidRPr="00331F0D" w14:paraId="4D05E1B9" w14:textId="77777777" w:rsidTr="007149A1">
        <w:trPr>
          <w:trHeight w:val="321"/>
        </w:trPr>
        <w:tc>
          <w:tcPr>
            <w:tcW w:w="1843" w:type="dxa"/>
            <w:vMerge/>
            <w:vAlign w:val="center"/>
          </w:tcPr>
          <w:p w14:paraId="3BAFDA46" w14:textId="77777777" w:rsidR="00AD0BC4" w:rsidRPr="00C03460" w:rsidRDefault="00AD0BC4" w:rsidP="00AD0BC4">
            <w:pPr>
              <w:jc w:val="center"/>
              <w:rPr>
                <w:rFonts w:ascii="Candara" w:hAnsi="Candara"/>
                <w:b/>
              </w:rPr>
            </w:pPr>
          </w:p>
        </w:tc>
        <w:tc>
          <w:tcPr>
            <w:tcW w:w="425" w:type="dxa"/>
            <w:shd w:val="clear" w:color="auto" w:fill="auto"/>
          </w:tcPr>
          <w:p w14:paraId="645583B9" w14:textId="77777777" w:rsidR="00AD0BC4" w:rsidRPr="00331F0D" w:rsidRDefault="00AD0BC4" w:rsidP="00AD0BC4">
            <w:pPr>
              <w:rPr>
                <w:rFonts w:ascii="Candara" w:hAnsi="Candara"/>
              </w:rPr>
            </w:pPr>
          </w:p>
        </w:tc>
        <w:tc>
          <w:tcPr>
            <w:tcW w:w="5103" w:type="dxa"/>
            <w:vMerge/>
          </w:tcPr>
          <w:p w14:paraId="3FAB374F" w14:textId="77777777" w:rsidR="00AD0BC4" w:rsidRDefault="00AD0BC4" w:rsidP="00AD0BC4">
            <w:pPr>
              <w:rPr>
                <w:rFonts w:ascii="Candara" w:hAnsi="Candara"/>
              </w:rPr>
            </w:pPr>
          </w:p>
        </w:tc>
        <w:tc>
          <w:tcPr>
            <w:tcW w:w="5103" w:type="dxa"/>
            <w:vMerge/>
          </w:tcPr>
          <w:p w14:paraId="2675A924" w14:textId="77777777" w:rsidR="00AD0BC4" w:rsidRDefault="00AD0BC4" w:rsidP="00AD0BC4">
            <w:pPr>
              <w:rPr>
                <w:rFonts w:ascii="Candara" w:hAnsi="Candara"/>
              </w:rPr>
            </w:pPr>
          </w:p>
        </w:tc>
        <w:tc>
          <w:tcPr>
            <w:tcW w:w="3828" w:type="dxa"/>
            <w:vMerge/>
          </w:tcPr>
          <w:p w14:paraId="0AE6A2F2" w14:textId="77777777" w:rsidR="00AD0BC4" w:rsidRDefault="00AD0BC4" w:rsidP="00AD0BC4">
            <w:pPr>
              <w:rPr>
                <w:rFonts w:ascii="Candara" w:hAnsi="Candara"/>
              </w:rPr>
            </w:pPr>
          </w:p>
        </w:tc>
      </w:tr>
      <w:tr w:rsidR="00AD0BC4" w:rsidRPr="00331F0D" w14:paraId="37ADEE99" w14:textId="77777777" w:rsidTr="007149A1">
        <w:trPr>
          <w:trHeight w:val="321"/>
        </w:trPr>
        <w:tc>
          <w:tcPr>
            <w:tcW w:w="1843" w:type="dxa"/>
            <w:vMerge w:val="restart"/>
            <w:vAlign w:val="center"/>
          </w:tcPr>
          <w:p w14:paraId="75B15ECE" w14:textId="77777777" w:rsidR="00AD0BC4" w:rsidRPr="00C03460" w:rsidRDefault="00AD0BC4" w:rsidP="00AD0BC4">
            <w:pPr>
              <w:jc w:val="center"/>
              <w:rPr>
                <w:rFonts w:ascii="Candara" w:hAnsi="Candara"/>
                <w:b/>
              </w:rPr>
            </w:pPr>
            <w:r w:rsidRPr="00C03460">
              <w:rPr>
                <w:rFonts w:ascii="Candara" w:hAnsi="Candara"/>
                <w:b/>
              </w:rPr>
              <w:t>Qwell</w:t>
            </w:r>
          </w:p>
        </w:tc>
        <w:tc>
          <w:tcPr>
            <w:tcW w:w="425" w:type="dxa"/>
            <w:shd w:val="clear" w:color="auto" w:fill="auto"/>
          </w:tcPr>
          <w:p w14:paraId="308EF48E" w14:textId="77777777" w:rsidR="00AD0BC4" w:rsidRDefault="00AD0BC4" w:rsidP="00AD0BC4">
            <w:pPr>
              <w:rPr>
                <w:rFonts w:ascii="Candara" w:hAnsi="Candara"/>
              </w:rPr>
            </w:pPr>
          </w:p>
          <w:p w14:paraId="7748BED4" w14:textId="77777777" w:rsidR="00640CAA" w:rsidRPr="00331F0D" w:rsidRDefault="00640CAA" w:rsidP="00AD0BC4">
            <w:pPr>
              <w:rPr>
                <w:rFonts w:ascii="Candara" w:hAnsi="Candara"/>
              </w:rPr>
            </w:pPr>
          </w:p>
        </w:tc>
        <w:tc>
          <w:tcPr>
            <w:tcW w:w="5103" w:type="dxa"/>
            <w:vMerge w:val="restart"/>
          </w:tcPr>
          <w:p w14:paraId="3CCDC3A7" w14:textId="77777777" w:rsidR="00AD0BC4" w:rsidRDefault="00AD0BC4" w:rsidP="00AD0BC4">
            <w:pPr>
              <w:rPr>
                <w:rStyle w:val="Hyperlink"/>
                <w:rFonts w:ascii="Candara" w:hAnsi="Candara"/>
              </w:rPr>
            </w:pPr>
            <w:r>
              <w:rPr>
                <w:rFonts w:ascii="Candara" w:hAnsi="Candara"/>
              </w:rPr>
              <w:t>Free and anonymous online counselling for</w:t>
            </w:r>
            <w:r w:rsidRPr="006A3D15">
              <w:rPr>
                <w:rFonts w:ascii="Candara" w:hAnsi="Candara"/>
              </w:rPr>
              <w:t xml:space="preserve"> any adult in Bolton aged 26+. </w:t>
            </w:r>
            <w:r>
              <w:rPr>
                <w:rFonts w:ascii="Candara" w:hAnsi="Candara"/>
              </w:rPr>
              <w:t xml:space="preserve">Also provides a messaging function, moderated forums and self-help resources. </w:t>
            </w:r>
          </w:p>
          <w:p w14:paraId="3CD7A23A" w14:textId="77777777" w:rsidR="00AD0BC4" w:rsidRDefault="00AD0BC4" w:rsidP="00AD0BC4">
            <w:pPr>
              <w:rPr>
                <w:rStyle w:val="Hyperlink"/>
                <w:rFonts w:ascii="Candara" w:hAnsi="Candara"/>
              </w:rPr>
            </w:pPr>
          </w:p>
          <w:p w14:paraId="37776CA1" w14:textId="77777777" w:rsidR="00AD0BC4" w:rsidRPr="006A3D15" w:rsidRDefault="00AD0BC4" w:rsidP="00AD0BC4">
            <w:pPr>
              <w:rPr>
                <w:rFonts w:ascii="Candara" w:hAnsi="Candara"/>
              </w:rPr>
            </w:pPr>
            <w:r w:rsidRPr="00E14425">
              <w:rPr>
                <w:rFonts w:ascii="Candara" w:hAnsi="Candara"/>
                <w:i/>
              </w:rPr>
              <w:t xml:space="preserve">Provided by: </w:t>
            </w:r>
            <w:r>
              <w:rPr>
                <w:rFonts w:ascii="Candara" w:hAnsi="Candara"/>
                <w:i/>
              </w:rPr>
              <w:t>Kooth PLC</w:t>
            </w:r>
          </w:p>
        </w:tc>
        <w:tc>
          <w:tcPr>
            <w:tcW w:w="5103" w:type="dxa"/>
            <w:vMerge w:val="restart"/>
          </w:tcPr>
          <w:p w14:paraId="7B8F22FE" w14:textId="77777777" w:rsidR="00AD0BC4" w:rsidRDefault="00AD0BC4" w:rsidP="00AD0BC4">
            <w:pPr>
              <w:rPr>
                <w:rStyle w:val="Hyperlink"/>
                <w:rFonts w:ascii="Candara" w:hAnsi="Candara"/>
              </w:rPr>
            </w:pPr>
            <w:r>
              <w:rPr>
                <w:rFonts w:ascii="Candara" w:hAnsi="Candara"/>
              </w:rPr>
              <w:t xml:space="preserve">Encourage parent/carer or young adult to sign up for a </w:t>
            </w:r>
            <w:r w:rsidRPr="006A3D15">
              <w:rPr>
                <w:rFonts w:ascii="Candara" w:hAnsi="Candara"/>
              </w:rPr>
              <w:t>free and anonymous</w:t>
            </w:r>
            <w:r>
              <w:rPr>
                <w:rFonts w:ascii="Candara" w:hAnsi="Candara"/>
              </w:rPr>
              <w:t xml:space="preserve"> account</w:t>
            </w:r>
            <w:r w:rsidRPr="006A3D15">
              <w:rPr>
                <w:rFonts w:ascii="Candara" w:hAnsi="Candara"/>
              </w:rPr>
              <w:t xml:space="preserve"> via </w:t>
            </w:r>
            <w:hyperlink r:id="rId68" w:history="1">
              <w:r w:rsidRPr="00983087">
                <w:rPr>
                  <w:rStyle w:val="Hyperlink"/>
                  <w:rFonts w:ascii="Candara" w:hAnsi="Candara"/>
                </w:rPr>
                <w:t>www.qwell.io</w:t>
              </w:r>
            </w:hyperlink>
            <w:r>
              <w:rPr>
                <w:rFonts w:ascii="Candara" w:hAnsi="Candara"/>
              </w:rPr>
              <w:t xml:space="preserve"> </w:t>
            </w:r>
          </w:p>
          <w:p w14:paraId="3D3E678E" w14:textId="77777777" w:rsidR="00AD0BC4" w:rsidRPr="00D86D13" w:rsidRDefault="00AD0BC4" w:rsidP="00AD0BC4">
            <w:pPr>
              <w:rPr>
                <w:rStyle w:val="Hyperlink"/>
                <w:rFonts w:ascii="Candara" w:hAnsi="Candara"/>
                <w:color w:val="auto"/>
                <w:u w:val="none"/>
              </w:rPr>
            </w:pPr>
          </w:p>
          <w:p w14:paraId="1E17810A" w14:textId="77777777" w:rsidR="00AD0BC4" w:rsidRPr="006A3D15" w:rsidRDefault="00AD0BC4" w:rsidP="00AD0BC4">
            <w:pPr>
              <w:rPr>
                <w:rFonts w:ascii="Candara" w:hAnsi="Candara"/>
              </w:rPr>
            </w:pPr>
            <w:r>
              <w:rPr>
                <w:rStyle w:val="Hyperlink"/>
                <w:rFonts w:ascii="Candara" w:hAnsi="Candara"/>
                <w:color w:val="auto"/>
                <w:u w:val="none"/>
              </w:rPr>
              <w:t xml:space="preserve">Provide contact card </w:t>
            </w:r>
            <w:r w:rsidRPr="00D86D13">
              <w:rPr>
                <w:rStyle w:val="Hyperlink"/>
                <w:rFonts w:ascii="Candara" w:hAnsi="Candara"/>
                <w:color w:val="auto"/>
                <w:u w:val="none"/>
              </w:rPr>
              <w:t>if you have access to them</w:t>
            </w:r>
          </w:p>
        </w:tc>
        <w:tc>
          <w:tcPr>
            <w:tcW w:w="3828" w:type="dxa"/>
            <w:vMerge w:val="restart"/>
          </w:tcPr>
          <w:p w14:paraId="06BE16EE" w14:textId="77777777" w:rsidR="00640CAA" w:rsidRDefault="00640CAA" w:rsidP="00640CAA">
            <w:pPr>
              <w:rPr>
                <w:rFonts w:ascii="Candara" w:hAnsi="Candara"/>
              </w:rPr>
            </w:pPr>
            <w:r>
              <w:rPr>
                <w:rFonts w:ascii="Candara" w:hAnsi="Candara"/>
              </w:rPr>
              <w:t xml:space="preserve">Kooth PLC have a number of engagement leads across Greater Manchester who can provide your setting with mental health awareness sessions, Qwell resources or service introductions. Contact  </w:t>
            </w:r>
            <w:hyperlink r:id="rId69" w:history="1">
              <w:r w:rsidRPr="001111B2">
                <w:rPr>
                  <w:rStyle w:val="Hyperlink"/>
                  <w:rFonts w:ascii="Candara" w:hAnsi="Candara"/>
                </w:rPr>
                <w:t>greatermanchester@kooth.com</w:t>
              </w:r>
            </w:hyperlink>
            <w:r>
              <w:rPr>
                <w:rFonts w:ascii="Candara" w:hAnsi="Candara"/>
              </w:rPr>
              <w:t xml:space="preserve"> </w:t>
            </w:r>
          </w:p>
          <w:p w14:paraId="45826813" w14:textId="77777777" w:rsidR="00640CAA" w:rsidRDefault="00640CAA" w:rsidP="00640CAA">
            <w:pPr>
              <w:rPr>
                <w:rFonts w:ascii="Candara" w:hAnsi="Candara"/>
              </w:rPr>
            </w:pPr>
          </w:p>
          <w:p w14:paraId="36DF82E9" w14:textId="77777777" w:rsidR="00AD0BC4" w:rsidRPr="006A3D15" w:rsidRDefault="00000000" w:rsidP="00640CAA">
            <w:pPr>
              <w:rPr>
                <w:rFonts w:ascii="Candara" w:hAnsi="Candara"/>
              </w:rPr>
            </w:pPr>
            <w:hyperlink r:id="rId70" w:history="1">
              <w:r w:rsidR="00640CAA" w:rsidRPr="00374B16">
                <w:rPr>
                  <w:rStyle w:val="Hyperlink"/>
                  <w:rFonts w:ascii="Candara" w:hAnsi="Candara"/>
                </w:rPr>
                <w:t>Kooth and Qwell Promotional Resources</w:t>
              </w:r>
            </w:hyperlink>
          </w:p>
        </w:tc>
      </w:tr>
      <w:tr w:rsidR="00AD0BC4" w:rsidRPr="00331F0D" w14:paraId="0DC31DE2" w14:textId="77777777" w:rsidTr="007149A1">
        <w:trPr>
          <w:trHeight w:val="321"/>
        </w:trPr>
        <w:tc>
          <w:tcPr>
            <w:tcW w:w="1843" w:type="dxa"/>
            <w:vMerge/>
            <w:vAlign w:val="center"/>
          </w:tcPr>
          <w:p w14:paraId="26A74823" w14:textId="77777777" w:rsidR="00AD0BC4" w:rsidRPr="00C03460" w:rsidRDefault="00AD0BC4" w:rsidP="00AD0BC4">
            <w:pPr>
              <w:jc w:val="center"/>
              <w:rPr>
                <w:rFonts w:ascii="Candara" w:hAnsi="Candara"/>
                <w:b/>
              </w:rPr>
            </w:pPr>
          </w:p>
        </w:tc>
        <w:tc>
          <w:tcPr>
            <w:tcW w:w="425" w:type="dxa"/>
            <w:shd w:val="clear" w:color="auto" w:fill="auto"/>
          </w:tcPr>
          <w:p w14:paraId="7A873769" w14:textId="77777777" w:rsidR="00AD0BC4" w:rsidRDefault="00AD0BC4" w:rsidP="00AD0BC4">
            <w:pPr>
              <w:rPr>
                <w:rFonts w:ascii="Candara" w:hAnsi="Candara"/>
              </w:rPr>
            </w:pPr>
          </w:p>
          <w:p w14:paraId="3065A909" w14:textId="77777777" w:rsidR="00640CAA" w:rsidRPr="00331F0D" w:rsidRDefault="00640CAA" w:rsidP="00AD0BC4">
            <w:pPr>
              <w:rPr>
                <w:rFonts w:ascii="Candara" w:hAnsi="Candara"/>
              </w:rPr>
            </w:pPr>
          </w:p>
        </w:tc>
        <w:tc>
          <w:tcPr>
            <w:tcW w:w="5103" w:type="dxa"/>
            <w:vMerge/>
          </w:tcPr>
          <w:p w14:paraId="47129BB4" w14:textId="77777777" w:rsidR="00AD0BC4" w:rsidRDefault="00AD0BC4" w:rsidP="00AD0BC4">
            <w:pPr>
              <w:rPr>
                <w:rFonts w:ascii="Candara" w:hAnsi="Candara"/>
              </w:rPr>
            </w:pPr>
          </w:p>
        </w:tc>
        <w:tc>
          <w:tcPr>
            <w:tcW w:w="5103" w:type="dxa"/>
            <w:vMerge/>
          </w:tcPr>
          <w:p w14:paraId="2FEC35A3" w14:textId="77777777" w:rsidR="00AD0BC4" w:rsidRDefault="00AD0BC4" w:rsidP="00AD0BC4">
            <w:pPr>
              <w:rPr>
                <w:rFonts w:ascii="Candara" w:hAnsi="Candara"/>
              </w:rPr>
            </w:pPr>
          </w:p>
        </w:tc>
        <w:tc>
          <w:tcPr>
            <w:tcW w:w="3828" w:type="dxa"/>
            <w:vMerge/>
          </w:tcPr>
          <w:p w14:paraId="13D2819D" w14:textId="77777777" w:rsidR="00AD0BC4" w:rsidRDefault="00AD0BC4" w:rsidP="00AD0BC4">
            <w:pPr>
              <w:rPr>
                <w:rFonts w:ascii="Candara" w:hAnsi="Candara"/>
              </w:rPr>
            </w:pPr>
          </w:p>
        </w:tc>
      </w:tr>
      <w:tr w:rsidR="00AD0BC4" w:rsidRPr="00331F0D" w14:paraId="57E6F29D" w14:textId="77777777" w:rsidTr="007149A1">
        <w:trPr>
          <w:trHeight w:val="321"/>
        </w:trPr>
        <w:tc>
          <w:tcPr>
            <w:tcW w:w="1843" w:type="dxa"/>
            <w:vMerge/>
            <w:vAlign w:val="center"/>
          </w:tcPr>
          <w:p w14:paraId="115E2346" w14:textId="77777777" w:rsidR="00AD0BC4" w:rsidRPr="00C03460" w:rsidRDefault="00AD0BC4" w:rsidP="00AD0BC4">
            <w:pPr>
              <w:jc w:val="center"/>
              <w:rPr>
                <w:rFonts w:ascii="Candara" w:hAnsi="Candara"/>
                <w:b/>
              </w:rPr>
            </w:pPr>
          </w:p>
        </w:tc>
        <w:tc>
          <w:tcPr>
            <w:tcW w:w="425" w:type="dxa"/>
            <w:shd w:val="clear" w:color="auto" w:fill="6699FF"/>
          </w:tcPr>
          <w:p w14:paraId="637BE26F" w14:textId="77777777" w:rsidR="00AD0BC4" w:rsidRDefault="00AD0BC4" w:rsidP="00AD0BC4">
            <w:pPr>
              <w:rPr>
                <w:rFonts w:ascii="Candara" w:hAnsi="Candara"/>
              </w:rPr>
            </w:pPr>
          </w:p>
          <w:p w14:paraId="22AAAA65" w14:textId="77777777" w:rsidR="00640CAA" w:rsidRPr="00331F0D" w:rsidRDefault="00640CAA" w:rsidP="00AD0BC4">
            <w:pPr>
              <w:rPr>
                <w:rFonts w:ascii="Candara" w:hAnsi="Candara"/>
              </w:rPr>
            </w:pPr>
          </w:p>
        </w:tc>
        <w:tc>
          <w:tcPr>
            <w:tcW w:w="5103" w:type="dxa"/>
            <w:vMerge/>
          </w:tcPr>
          <w:p w14:paraId="0857B804" w14:textId="77777777" w:rsidR="00AD0BC4" w:rsidRDefault="00AD0BC4" w:rsidP="00AD0BC4">
            <w:pPr>
              <w:rPr>
                <w:rFonts w:ascii="Candara" w:hAnsi="Candara"/>
              </w:rPr>
            </w:pPr>
          </w:p>
        </w:tc>
        <w:tc>
          <w:tcPr>
            <w:tcW w:w="5103" w:type="dxa"/>
            <w:vMerge/>
          </w:tcPr>
          <w:p w14:paraId="283B2455" w14:textId="77777777" w:rsidR="00AD0BC4" w:rsidRDefault="00AD0BC4" w:rsidP="00AD0BC4">
            <w:pPr>
              <w:rPr>
                <w:rFonts w:ascii="Candara" w:hAnsi="Candara"/>
              </w:rPr>
            </w:pPr>
          </w:p>
        </w:tc>
        <w:tc>
          <w:tcPr>
            <w:tcW w:w="3828" w:type="dxa"/>
            <w:vMerge/>
          </w:tcPr>
          <w:p w14:paraId="7FED912A" w14:textId="77777777" w:rsidR="00AD0BC4" w:rsidRDefault="00AD0BC4" w:rsidP="00AD0BC4">
            <w:pPr>
              <w:rPr>
                <w:rFonts w:ascii="Candara" w:hAnsi="Candara"/>
              </w:rPr>
            </w:pPr>
          </w:p>
        </w:tc>
      </w:tr>
      <w:tr w:rsidR="00AD0BC4" w:rsidRPr="00331F0D" w14:paraId="17295972" w14:textId="77777777" w:rsidTr="007149A1">
        <w:trPr>
          <w:trHeight w:val="321"/>
        </w:trPr>
        <w:tc>
          <w:tcPr>
            <w:tcW w:w="1843" w:type="dxa"/>
            <w:vMerge/>
            <w:vAlign w:val="center"/>
          </w:tcPr>
          <w:p w14:paraId="51F662B3" w14:textId="77777777" w:rsidR="00AD0BC4" w:rsidRPr="00C03460" w:rsidRDefault="00AD0BC4" w:rsidP="00AD0BC4">
            <w:pPr>
              <w:jc w:val="center"/>
              <w:rPr>
                <w:rFonts w:ascii="Candara" w:hAnsi="Candara"/>
                <w:b/>
              </w:rPr>
            </w:pPr>
          </w:p>
        </w:tc>
        <w:tc>
          <w:tcPr>
            <w:tcW w:w="425" w:type="dxa"/>
            <w:shd w:val="clear" w:color="auto" w:fill="auto"/>
          </w:tcPr>
          <w:p w14:paraId="74355BEB" w14:textId="77777777" w:rsidR="00AD0BC4" w:rsidRDefault="00AD0BC4" w:rsidP="00AD0BC4">
            <w:pPr>
              <w:rPr>
                <w:rFonts w:ascii="Candara" w:hAnsi="Candara"/>
              </w:rPr>
            </w:pPr>
          </w:p>
          <w:p w14:paraId="3E143FFB" w14:textId="77777777" w:rsidR="00640CAA" w:rsidRPr="00331F0D" w:rsidRDefault="00640CAA" w:rsidP="00AD0BC4">
            <w:pPr>
              <w:rPr>
                <w:rFonts w:ascii="Candara" w:hAnsi="Candara"/>
              </w:rPr>
            </w:pPr>
          </w:p>
        </w:tc>
        <w:tc>
          <w:tcPr>
            <w:tcW w:w="5103" w:type="dxa"/>
            <w:vMerge/>
          </w:tcPr>
          <w:p w14:paraId="29E75288" w14:textId="77777777" w:rsidR="00AD0BC4" w:rsidRDefault="00AD0BC4" w:rsidP="00AD0BC4">
            <w:pPr>
              <w:rPr>
                <w:rFonts w:ascii="Candara" w:hAnsi="Candara"/>
              </w:rPr>
            </w:pPr>
          </w:p>
        </w:tc>
        <w:tc>
          <w:tcPr>
            <w:tcW w:w="5103" w:type="dxa"/>
            <w:vMerge/>
          </w:tcPr>
          <w:p w14:paraId="2A55F6C9" w14:textId="77777777" w:rsidR="00AD0BC4" w:rsidRDefault="00AD0BC4" w:rsidP="00AD0BC4">
            <w:pPr>
              <w:rPr>
                <w:rFonts w:ascii="Candara" w:hAnsi="Candara"/>
              </w:rPr>
            </w:pPr>
          </w:p>
        </w:tc>
        <w:tc>
          <w:tcPr>
            <w:tcW w:w="3828" w:type="dxa"/>
            <w:vMerge/>
          </w:tcPr>
          <w:p w14:paraId="3EE94C85" w14:textId="77777777" w:rsidR="00AD0BC4" w:rsidRDefault="00AD0BC4" w:rsidP="00AD0BC4">
            <w:pPr>
              <w:rPr>
                <w:rFonts w:ascii="Candara" w:hAnsi="Candara"/>
              </w:rPr>
            </w:pPr>
          </w:p>
        </w:tc>
      </w:tr>
      <w:tr w:rsidR="00AD0BC4" w:rsidRPr="00331F0D" w14:paraId="26B563F5" w14:textId="77777777" w:rsidTr="007149A1">
        <w:trPr>
          <w:trHeight w:val="321"/>
        </w:trPr>
        <w:tc>
          <w:tcPr>
            <w:tcW w:w="1843" w:type="dxa"/>
            <w:vMerge/>
            <w:vAlign w:val="center"/>
          </w:tcPr>
          <w:p w14:paraId="285916B3" w14:textId="77777777" w:rsidR="00AD0BC4" w:rsidRPr="00C03460" w:rsidRDefault="00AD0BC4" w:rsidP="00AD0BC4">
            <w:pPr>
              <w:jc w:val="center"/>
              <w:rPr>
                <w:rFonts w:ascii="Candara" w:hAnsi="Candara"/>
                <w:b/>
              </w:rPr>
            </w:pPr>
          </w:p>
        </w:tc>
        <w:tc>
          <w:tcPr>
            <w:tcW w:w="425" w:type="dxa"/>
            <w:shd w:val="clear" w:color="auto" w:fill="auto"/>
          </w:tcPr>
          <w:p w14:paraId="7CC891E9" w14:textId="77777777" w:rsidR="00AD0BC4" w:rsidRPr="00331F0D" w:rsidRDefault="00AD0BC4" w:rsidP="00AD0BC4">
            <w:pPr>
              <w:rPr>
                <w:rFonts w:ascii="Candara" w:hAnsi="Candara"/>
              </w:rPr>
            </w:pPr>
          </w:p>
        </w:tc>
        <w:tc>
          <w:tcPr>
            <w:tcW w:w="5103" w:type="dxa"/>
            <w:vMerge/>
          </w:tcPr>
          <w:p w14:paraId="3592A363" w14:textId="77777777" w:rsidR="00AD0BC4" w:rsidRDefault="00AD0BC4" w:rsidP="00AD0BC4">
            <w:pPr>
              <w:rPr>
                <w:rFonts w:ascii="Candara" w:hAnsi="Candara"/>
              </w:rPr>
            </w:pPr>
          </w:p>
        </w:tc>
        <w:tc>
          <w:tcPr>
            <w:tcW w:w="5103" w:type="dxa"/>
            <w:vMerge/>
          </w:tcPr>
          <w:p w14:paraId="5592DDA9" w14:textId="77777777" w:rsidR="00AD0BC4" w:rsidRDefault="00AD0BC4" w:rsidP="00AD0BC4">
            <w:pPr>
              <w:rPr>
                <w:rFonts w:ascii="Candara" w:hAnsi="Candara"/>
              </w:rPr>
            </w:pPr>
          </w:p>
        </w:tc>
        <w:tc>
          <w:tcPr>
            <w:tcW w:w="3828" w:type="dxa"/>
            <w:vMerge/>
          </w:tcPr>
          <w:p w14:paraId="7E4E8E48" w14:textId="77777777" w:rsidR="00AD0BC4" w:rsidRDefault="00AD0BC4" w:rsidP="00AD0BC4">
            <w:pPr>
              <w:rPr>
                <w:rFonts w:ascii="Candara" w:hAnsi="Candara"/>
              </w:rPr>
            </w:pPr>
          </w:p>
        </w:tc>
      </w:tr>
      <w:tr w:rsidR="00AD0BC4" w:rsidRPr="00331F0D" w14:paraId="5AE5E7A9" w14:textId="77777777" w:rsidTr="006A5EED">
        <w:trPr>
          <w:trHeight w:val="375"/>
        </w:trPr>
        <w:tc>
          <w:tcPr>
            <w:tcW w:w="1843" w:type="dxa"/>
            <w:vMerge w:val="restart"/>
            <w:vAlign w:val="center"/>
          </w:tcPr>
          <w:p w14:paraId="17C874F7" w14:textId="77777777" w:rsidR="00AD0BC4" w:rsidRPr="00C03460" w:rsidRDefault="00AD0BC4" w:rsidP="00AD0BC4">
            <w:pPr>
              <w:jc w:val="center"/>
              <w:rPr>
                <w:rFonts w:ascii="Candara" w:hAnsi="Candara"/>
                <w:b/>
              </w:rPr>
            </w:pPr>
            <w:r>
              <w:rPr>
                <w:rFonts w:ascii="Candara" w:hAnsi="Candara"/>
                <w:b/>
              </w:rPr>
              <w:t xml:space="preserve">Papyrus </w:t>
            </w:r>
          </w:p>
        </w:tc>
        <w:tc>
          <w:tcPr>
            <w:tcW w:w="425" w:type="dxa"/>
            <w:shd w:val="clear" w:color="auto" w:fill="auto"/>
          </w:tcPr>
          <w:p w14:paraId="003BDBBC" w14:textId="77777777" w:rsidR="00AD0BC4" w:rsidRPr="00331F0D" w:rsidRDefault="00AD0BC4" w:rsidP="00AD0BC4">
            <w:pPr>
              <w:rPr>
                <w:rFonts w:ascii="Candara" w:hAnsi="Candara"/>
              </w:rPr>
            </w:pPr>
          </w:p>
        </w:tc>
        <w:tc>
          <w:tcPr>
            <w:tcW w:w="5103" w:type="dxa"/>
            <w:vMerge w:val="restart"/>
          </w:tcPr>
          <w:p w14:paraId="13697106" w14:textId="77777777" w:rsidR="00AD0BC4" w:rsidRDefault="00AD0BC4" w:rsidP="00AD0BC4">
            <w:pPr>
              <w:rPr>
                <w:rFonts w:ascii="Candara" w:hAnsi="Candara"/>
              </w:rPr>
            </w:pPr>
            <w:r>
              <w:rPr>
                <w:rFonts w:ascii="Candara" w:hAnsi="Candara"/>
              </w:rPr>
              <w:t>National charity providing</w:t>
            </w:r>
            <w:r w:rsidRPr="0052208B">
              <w:rPr>
                <w:rFonts w:ascii="Candara" w:hAnsi="Candara"/>
              </w:rPr>
              <w:t xml:space="preserve"> confidential support and advice to young people struggling with thoughts of suicide, and anyo</w:t>
            </w:r>
            <w:r>
              <w:rPr>
                <w:rFonts w:ascii="Candara" w:hAnsi="Candara"/>
              </w:rPr>
              <w:t>ne worried about a young person under 35</w:t>
            </w:r>
          </w:p>
        </w:tc>
        <w:tc>
          <w:tcPr>
            <w:tcW w:w="5103" w:type="dxa"/>
            <w:vMerge w:val="restart"/>
          </w:tcPr>
          <w:p w14:paraId="4F21AFB9" w14:textId="77777777" w:rsidR="00AD0BC4" w:rsidRDefault="00AD0BC4" w:rsidP="00AD0BC4">
            <w:pPr>
              <w:rPr>
                <w:rFonts w:ascii="Candara" w:hAnsi="Candara"/>
              </w:rPr>
            </w:pPr>
            <w:r>
              <w:rPr>
                <w:rFonts w:ascii="Candara" w:hAnsi="Candara"/>
              </w:rPr>
              <w:t>Provide child/young person and family with contact details of HOPLINEUK:</w:t>
            </w:r>
          </w:p>
          <w:p w14:paraId="5A5F2B6C" w14:textId="77777777" w:rsidR="00AD0BC4" w:rsidRDefault="00AD0BC4" w:rsidP="00AD0BC4">
            <w:pPr>
              <w:rPr>
                <w:rFonts w:ascii="Candara" w:hAnsi="Candara"/>
              </w:rPr>
            </w:pPr>
          </w:p>
          <w:p w14:paraId="1011AAC6" w14:textId="77777777" w:rsidR="00AD0BC4" w:rsidRDefault="00AD0BC4" w:rsidP="00AD0BC4">
            <w:pPr>
              <w:rPr>
                <w:rFonts w:ascii="Candara" w:hAnsi="Candara"/>
              </w:rPr>
            </w:pPr>
            <w:r>
              <w:rPr>
                <w:rFonts w:ascii="Candara" w:hAnsi="Candara"/>
              </w:rPr>
              <w:t>Phone: 0800 068 4141</w:t>
            </w:r>
          </w:p>
          <w:p w14:paraId="10D12DEC" w14:textId="77777777" w:rsidR="00AD0BC4" w:rsidRDefault="00AD0BC4" w:rsidP="00AD0BC4">
            <w:pPr>
              <w:rPr>
                <w:rFonts w:ascii="Candara" w:hAnsi="Candara"/>
              </w:rPr>
            </w:pPr>
            <w:r>
              <w:rPr>
                <w:rFonts w:ascii="Candara" w:hAnsi="Candara"/>
              </w:rPr>
              <w:t>Text: 07860 039967</w:t>
            </w:r>
          </w:p>
          <w:p w14:paraId="43DB6EDB" w14:textId="77777777" w:rsidR="00AD0BC4" w:rsidRDefault="00AD0BC4" w:rsidP="00AD0BC4">
            <w:pPr>
              <w:rPr>
                <w:rFonts w:ascii="Candara" w:hAnsi="Candara"/>
              </w:rPr>
            </w:pPr>
            <w:r>
              <w:rPr>
                <w:rFonts w:ascii="Candara" w:hAnsi="Candara"/>
              </w:rPr>
              <w:t xml:space="preserve">Email: </w:t>
            </w:r>
            <w:hyperlink r:id="rId71" w:history="1">
              <w:r w:rsidRPr="00983087">
                <w:rPr>
                  <w:rStyle w:val="Hyperlink"/>
                  <w:rFonts w:ascii="Candara" w:hAnsi="Candara"/>
                </w:rPr>
                <w:t>pat@papyrus-uk.org</w:t>
              </w:r>
            </w:hyperlink>
            <w:r>
              <w:rPr>
                <w:rFonts w:ascii="Candara" w:hAnsi="Candara"/>
              </w:rPr>
              <w:t xml:space="preserve"> </w:t>
            </w:r>
          </w:p>
        </w:tc>
        <w:tc>
          <w:tcPr>
            <w:tcW w:w="3828" w:type="dxa"/>
            <w:vMerge w:val="restart"/>
          </w:tcPr>
          <w:p w14:paraId="5438A345" w14:textId="77777777" w:rsidR="00AD0BC4" w:rsidRDefault="00000000" w:rsidP="00AD0BC4">
            <w:pPr>
              <w:rPr>
                <w:rFonts w:ascii="Candara" w:hAnsi="Candara"/>
              </w:rPr>
            </w:pPr>
            <w:hyperlink r:id="rId72" w:history="1">
              <w:r w:rsidR="00AD0BC4" w:rsidRPr="00983087">
                <w:rPr>
                  <w:rStyle w:val="Hyperlink"/>
                  <w:rFonts w:ascii="Candara" w:hAnsi="Candara"/>
                </w:rPr>
                <w:t>https://www.papyrus-uk.org/</w:t>
              </w:r>
            </w:hyperlink>
            <w:r w:rsidR="00AD0BC4">
              <w:rPr>
                <w:rFonts w:ascii="Candara" w:hAnsi="Candara"/>
              </w:rPr>
              <w:t xml:space="preserve"> </w:t>
            </w:r>
          </w:p>
          <w:p w14:paraId="1BDC747F" w14:textId="77777777" w:rsidR="00AD0BC4" w:rsidRDefault="00AD0BC4" w:rsidP="00AD0BC4">
            <w:pPr>
              <w:rPr>
                <w:rFonts w:ascii="Candara" w:hAnsi="Candara"/>
              </w:rPr>
            </w:pPr>
          </w:p>
          <w:p w14:paraId="736DEB39" w14:textId="77777777" w:rsidR="00AD0BC4" w:rsidRDefault="00AD0BC4" w:rsidP="00AD0BC4">
            <w:pPr>
              <w:rPr>
                <w:rFonts w:ascii="Candara" w:hAnsi="Candara"/>
              </w:rPr>
            </w:pPr>
            <w:r>
              <w:rPr>
                <w:rFonts w:ascii="Candara" w:hAnsi="Candara"/>
              </w:rPr>
              <w:t xml:space="preserve">Papyrus offers one free 30 min Suicide Prevention – Awareness, Resource, Knowledge (SP-ARK) training per organisation – email </w:t>
            </w:r>
            <w:hyperlink r:id="rId73" w:history="1">
              <w:r w:rsidRPr="00983087">
                <w:rPr>
                  <w:rStyle w:val="Hyperlink"/>
                  <w:rFonts w:ascii="Candara" w:hAnsi="Candara"/>
                </w:rPr>
                <w:t>training@papyrus-uk.org</w:t>
              </w:r>
            </w:hyperlink>
            <w:r>
              <w:t xml:space="preserve"> </w:t>
            </w:r>
          </w:p>
        </w:tc>
      </w:tr>
      <w:tr w:rsidR="00AD0BC4" w:rsidRPr="00331F0D" w14:paraId="685EAE03" w14:textId="77777777" w:rsidTr="00177546">
        <w:trPr>
          <w:trHeight w:val="375"/>
        </w:trPr>
        <w:tc>
          <w:tcPr>
            <w:tcW w:w="1843" w:type="dxa"/>
            <w:vMerge/>
            <w:vAlign w:val="center"/>
          </w:tcPr>
          <w:p w14:paraId="40F52545" w14:textId="77777777" w:rsidR="00AD0BC4" w:rsidRDefault="00AD0BC4" w:rsidP="00AD0BC4">
            <w:pPr>
              <w:jc w:val="center"/>
              <w:rPr>
                <w:rFonts w:ascii="Candara" w:hAnsi="Candara"/>
                <w:b/>
              </w:rPr>
            </w:pPr>
          </w:p>
        </w:tc>
        <w:tc>
          <w:tcPr>
            <w:tcW w:w="425" w:type="dxa"/>
            <w:shd w:val="clear" w:color="auto" w:fill="auto"/>
          </w:tcPr>
          <w:p w14:paraId="17A3B0F8" w14:textId="77777777" w:rsidR="00AD0BC4" w:rsidRPr="00331F0D" w:rsidRDefault="00AD0BC4" w:rsidP="00AD0BC4">
            <w:pPr>
              <w:rPr>
                <w:rFonts w:ascii="Candara" w:hAnsi="Candara"/>
              </w:rPr>
            </w:pPr>
          </w:p>
        </w:tc>
        <w:tc>
          <w:tcPr>
            <w:tcW w:w="5103" w:type="dxa"/>
            <w:vMerge/>
          </w:tcPr>
          <w:p w14:paraId="7DC8D8F5" w14:textId="77777777" w:rsidR="00AD0BC4" w:rsidRDefault="00AD0BC4" w:rsidP="00AD0BC4">
            <w:pPr>
              <w:rPr>
                <w:rFonts w:ascii="Candara" w:hAnsi="Candara"/>
              </w:rPr>
            </w:pPr>
          </w:p>
        </w:tc>
        <w:tc>
          <w:tcPr>
            <w:tcW w:w="5103" w:type="dxa"/>
            <w:vMerge/>
          </w:tcPr>
          <w:p w14:paraId="1D38180E" w14:textId="77777777" w:rsidR="00AD0BC4" w:rsidRDefault="00AD0BC4" w:rsidP="00AD0BC4">
            <w:pPr>
              <w:rPr>
                <w:rFonts w:ascii="Candara" w:hAnsi="Candara"/>
              </w:rPr>
            </w:pPr>
          </w:p>
        </w:tc>
        <w:tc>
          <w:tcPr>
            <w:tcW w:w="3828" w:type="dxa"/>
            <w:vMerge/>
          </w:tcPr>
          <w:p w14:paraId="0BFF9E0A" w14:textId="77777777" w:rsidR="00AD0BC4" w:rsidRDefault="00AD0BC4" w:rsidP="00AD0BC4">
            <w:pPr>
              <w:rPr>
                <w:rFonts w:ascii="Candara" w:hAnsi="Candara"/>
              </w:rPr>
            </w:pPr>
          </w:p>
        </w:tc>
      </w:tr>
      <w:tr w:rsidR="00AD0BC4" w:rsidRPr="00331F0D" w14:paraId="38A02726" w14:textId="77777777" w:rsidTr="00177546">
        <w:trPr>
          <w:trHeight w:val="375"/>
        </w:trPr>
        <w:tc>
          <w:tcPr>
            <w:tcW w:w="1843" w:type="dxa"/>
            <w:vMerge/>
            <w:vAlign w:val="center"/>
          </w:tcPr>
          <w:p w14:paraId="134694C4" w14:textId="77777777" w:rsidR="00AD0BC4" w:rsidRDefault="00AD0BC4" w:rsidP="00AD0BC4">
            <w:pPr>
              <w:jc w:val="center"/>
              <w:rPr>
                <w:rFonts w:ascii="Candara" w:hAnsi="Candara"/>
                <w:b/>
              </w:rPr>
            </w:pPr>
          </w:p>
        </w:tc>
        <w:tc>
          <w:tcPr>
            <w:tcW w:w="425" w:type="dxa"/>
            <w:shd w:val="clear" w:color="auto" w:fill="auto"/>
          </w:tcPr>
          <w:p w14:paraId="15C5D75B" w14:textId="77777777" w:rsidR="00AD0BC4" w:rsidRPr="00331F0D" w:rsidRDefault="00AD0BC4" w:rsidP="00AD0BC4">
            <w:pPr>
              <w:rPr>
                <w:rFonts w:ascii="Candara" w:hAnsi="Candara"/>
              </w:rPr>
            </w:pPr>
          </w:p>
        </w:tc>
        <w:tc>
          <w:tcPr>
            <w:tcW w:w="5103" w:type="dxa"/>
            <w:vMerge/>
          </w:tcPr>
          <w:p w14:paraId="61E381B8" w14:textId="77777777" w:rsidR="00AD0BC4" w:rsidRDefault="00AD0BC4" w:rsidP="00AD0BC4">
            <w:pPr>
              <w:rPr>
                <w:rFonts w:ascii="Candara" w:hAnsi="Candara"/>
              </w:rPr>
            </w:pPr>
          </w:p>
        </w:tc>
        <w:tc>
          <w:tcPr>
            <w:tcW w:w="5103" w:type="dxa"/>
            <w:vMerge/>
          </w:tcPr>
          <w:p w14:paraId="6FF44A81" w14:textId="77777777" w:rsidR="00AD0BC4" w:rsidRDefault="00AD0BC4" w:rsidP="00AD0BC4">
            <w:pPr>
              <w:rPr>
                <w:rFonts w:ascii="Candara" w:hAnsi="Candara"/>
              </w:rPr>
            </w:pPr>
          </w:p>
        </w:tc>
        <w:tc>
          <w:tcPr>
            <w:tcW w:w="3828" w:type="dxa"/>
            <w:vMerge/>
          </w:tcPr>
          <w:p w14:paraId="09DB2ED4" w14:textId="77777777" w:rsidR="00AD0BC4" w:rsidRDefault="00AD0BC4" w:rsidP="00AD0BC4">
            <w:pPr>
              <w:rPr>
                <w:rFonts w:ascii="Candara" w:hAnsi="Candara"/>
              </w:rPr>
            </w:pPr>
          </w:p>
        </w:tc>
      </w:tr>
      <w:tr w:rsidR="00AD0BC4" w:rsidRPr="00331F0D" w14:paraId="3C551D82" w14:textId="77777777" w:rsidTr="006A5EED">
        <w:trPr>
          <w:trHeight w:val="375"/>
        </w:trPr>
        <w:tc>
          <w:tcPr>
            <w:tcW w:w="1843" w:type="dxa"/>
            <w:vMerge/>
            <w:vAlign w:val="center"/>
          </w:tcPr>
          <w:p w14:paraId="730AB61E" w14:textId="77777777" w:rsidR="00AD0BC4" w:rsidRDefault="00AD0BC4" w:rsidP="00AD0BC4">
            <w:pPr>
              <w:jc w:val="center"/>
              <w:rPr>
                <w:rFonts w:ascii="Candara" w:hAnsi="Candara"/>
                <w:b/>
              </w:rPr>
            </w:pPr>
          </w:p>
        </w:tc>
        <w:tc>
          <w:tcPr>
            <w:tcW w:w="425" w:type="dxa"/>
            <w:shd w:val="clear" w:color="auto" w:fill="9933FF"/>
          </w:tcPr>
          <w:p w14:paraId="7CF98A84" w14:textId="77777777" w:rsidR="00AD0BC4" w:rsidRPr="00331F0D" w:rsidRDefault="00AD0BC4" w:rsidP="00AD0BC4">
            <w:pPr>
              <w:rPr>
                <w:rFonts w:ascii="Candara" w:hAnsi="Candara"/>
              </w:rPr>
            </w:pPr>
          </w:p>
        </w:tc>
        <w:tc>
          <w:tcPr>
            <w:tcW w:w="5103" w:type="dxa"/>
            <w:vMerge/>
          </w:tcPr>
          <w:p w14:paraId="0C43E045" w14:textId="77777777" w:rsidR="00AD0BC4" w:rsidRDefault="00AD0BC4" w:rsidP="00AD0BC4">
            <w:pPr>
              <w:rPr>
                <w:rFonts w:ascii="Candara" w:hAnsi="Candara"/>
              </w:rPr>
            </w:pPr>
          </w:p>
        </w:tc>
        <w:tc>
          <w:tcPr>
            <w:tcW w:w="5103" w:type="dxa"/>
            <w:vMerge/>
          </w:tcPr>
          <w:p w14:paraId="22FF635A" w14:textId="77777777" w:rsidR="00AD0BC4" w:rsidRDefault="00AD0BC4" w:rsidP="00AD0BC4">
            <w:pPr>
              <w:rPr>
                <w:rFonts w:ascii="Candara" w:hAnsi="Candara"/>
              </w:rPr>
            </w:pPr>
          </w:p>
        </w:tc>
        <w:tc>
          <w:tcPr>
            <w:tcW w:w="3828" w:type="dxa"/>
            <w:vMerge/>
          </w:tcPr>
          <w:p w14:paraId="3A933495" w14:textId="77777777" w:rsidR="00AD0BC4" w:rsidRDefault="00AD0BC4" w:rsidP="00AD0BC4">
            <w:pPr>
              <w:rPr>
                <w:rFonts w:ascii="Candara" w:hAnsi="Candara"/>
              </w:rPr>
            </w:pPr>
          </w:p>
        </w:tc>
      </w:tr>
      <w:tr w:rsidR="00AD0BC4" w:rsidRPr="00331F0D" w14:paraId="2F0EE141" w14:textId="77777777" w:rsidTr="006A5EED">
        <w:trPr>
          <w:trHeight w:val="375"/>
        </w:trPr>
        <w:tc>
          <w:tcPr>
            <w:tcW w:w="1843" w:type="dxa"/>
            <w:vMerge/>
            <w:vAlign w:val="center"/>
          </w:tcPr>
          <w:p w14:paraId="2859D4DA" w14:textId="77777777" w:rsidR="00AD0BC4" w:rsidRDefault="00AD0BC4" w:rsidP="00AD0BC4">
            <w:pPr>
              <w:jc w:val="center"/>
              <w:rPr>
                <w:rFonts w:ascii="Candara" w:hAnsi="Candara"/>
                <w:b/>
              </w:rPr>
            </w:pPr>
          </w:p>
        </w:tc>
        <w:tc>
          <w:tcPr>
            <w:tcW w:w="425" w:type="dxa"/>
            <w:shd w:val="clear" w:color="auto" w:fill="C45911" w:themeFill="accent2" w:themeFillShade="BF"/>
          </w:tcPr>
          <w:p w14:paraId="194773C2" w14:textId="77777777" w:rsidR="00AD0BC4" w:rsidRPr="00331F0D" w:rsidRDefault="00AD0BC4" w:rsidP="00AD0BC4">
            <w:pPr>
              <w:rPr>
                <w:rFonts w:ascii="Candara" w:hAnsi="Candara"/>
              </w:rPr>
            </w:pPr>
          </w:p>
        </w:tc>
        <w:tc>
          <w:tcPr>
            <w:tcW w:w="5103" w:type="dxa"/>
            <w:vMerge/>
          </w:tcPr>
          <w:p w14:paraId="653094AB" w14:textId="77777777" w:rsidR="00AD0BC4" w:rsidRDefault="00AD0BC4" w:rsidP="00AD0BC4">
            <w:pPr>
              <w:rPr>
                <w:rFonts w:ascii="Candara" w:hAnsi="Candara"/>
              </w:rPr>
            </w:pPr>
          </w:p>
        </w:tc>
        <w:tc>
          <w:tcPr>
            <w:tcW w:w="5103" w:type="dxa"/>
            <w:vMerge/>
          </w:tcPr>
          <w:p w14:paraId="13C450FF" w14:textId="77777777" w:rsidR="00AD0BC4" w:rsidRDefault="00AD0BC4" w:rsidP="00AD0BC4">
            <w:pPr>
              <w:rPr>
                <w:rFonts w:ascii="Candara" w:hAnsi="Candara"/>
              </w:rPr>
            </w:pPr>
          </w:p>
        </w:tc>
        <w:tc>
          <w:tcPr>
            <w:tcW w:w="3828" w:type="dxa"/>
            <w:vMerge/>
          </w:tcPr>
          <w:p w14:paraId="6D63F730" w14:textId="77777777" w:rsidR="00AD0BC4" w:rsidRDefault="00AD0BC4" w:rsidP="00AD0BC4">
            <w:pPr>
              <w:rPr>
                <w:rFonts w:ascii="Candara" w:hAnsi="Candara"/>
              </w:rPr>
            </w:pPr>
          </w:p>
        </w:tc>
      </w:tr>
      <w:tr w:rsidR="00E713D0" w:rsidRPr="00331F0D" w14:paraId="263D80C6" w14:textId="77777777" w:rsidTr="00590F6F">
        <w:trPr>
          <w:trHeight w:val="699"/>
        </w:trPr>
        <w:tc>
          <w:tcPr>
            <w:tcW w:w="1843" w:type="dxa"/>
            <w:vMerge w:val="restart"/>
            <w:vAlign w:val="center"/>
          </w:tcPr>
          <w:p w14:paraId="68E434FB" w14:textId="77777777" w:rsidR="00E713D0" w:rsidRDefault="00E713D0" w:rsidP="00AD0BC4">
            <w:pPr>
              <w:jc w:val="center"/>
              <w:rPr>
                <w:rFonts w:ascii="Candara" w:hAnsi="Candara"/>
                <w:b/>
              </w:rPr>
            </w:pPr>
            <w:r>
              <w:rPr>
                <w:rFonts w:ascii="Candara" w:hAnsi="Candara"/>
                <w:b/>
              </w:rPr>
              <w:t>Physiotherapy</w:t>
            </w:r>
          </w:p>
        </w:tc>
        <w:tc>
          <w:tcPr>
            <w:tcW w:w="425" w:type="dxa"/>
            <w:shd w:val="clear" w:color="auto" w:fill="FFFFFF" w:themeFill="background1"/>
          </w:tcPr>
          <w:p w14:paraId="15D16E22" w14:textId="77777777" w:rsidR="00E713D0" w:rsidRPr="00331F0D" w:rsidRDefault="00E713D0" w:rsidP="00AD0BC4">
            <w:pPr>
              <w:rPr>
                <w:rFonts w:ascii="Candara" w:hAnsi="Candara"/>
              </w:rPr>
            </w:pPr>
          </w:p>
        </w:tc>
        <w:tc>
          <w:tcPr>
            <w:tcW w:w="5103" w:type="dxa"/>
            <w:vMerge w:val="restart"/>
          </w:tcPr>
          <w:p w14:paraId="1E7AC5E0" w14:textId="77777777" w:rsidR="003816A8" w:rsidRPr="00E52051" w:rsidRDefault="003816A8" w:rsidP="003816A8">
            <w:pPr>
              <w:pStyle w:val="Default"/>
              <w:rPr>
                <w:rFonts w:ascii="Candara" w:hAnsi="Candara" w:cstheme="minorBidi"/>
                <w:color w:val="auto"/>
                <w:sz w:val="22"/>
                <w:szCs w:val="22"/>
              </w:rPr>
            </w:pPr>
            <w:r w:rsidRPr="00E52051">
              <w:rPr>
                <w:rFonts w:ascii="Candara" w:hAnsi="Candara" w:cstheme="minorBidi"/>
                <w:color w:val="auto"/>
                <w:sz w:val="22"/>
                <w:szCs w:val="22"/>
              </w:rPr>
              <w:t xml:space="preserve">An assessment of the child/young person’s needs and intervention which may include advice, therapy </w:t>
            </w:r>
            <w:r w:rsidRPr="00E52051">
              <w:rPr>
                <w:rFonts w:ascii="Candara" w:hAnsi="Candara" w:cstheme="minorBidi"/>
                <w:color w:val="auto"/>
                <w:sz w:val="22"/>
                <w:szCs w:val="22"/>
              </w:rPr>
              <w:lastRenderedPageBreak/>
              <w:t xml:space="preserve">programmes, review, therapy assistant sessions, specialist equipment advice/provision, adaptations at home, contribution to EHCPs. </w:t>
            </w:r>
          </w:p>
          <w:p w14:paraId="6705ECB4" w14:textId="77777777" w:rsidR="00E713D0" w:rsidRDefault="00E713D0" w:rsidP="00AD0BC4">
            <w:pPr>
              <w:rPr>
                <w:rFonts w:ascii="Candara" w:hAnsi="Candara"/>
              </w:rPr>
            </w:pPr>
          </w:p>
          <w:p w14:paraId="6956966C" w14:textId="77777777" w:rsidR="00E52051" w:rsidRDefault="00E52051" w:rsidP="00AD0BC4">
            <w:pPr>
              <w:rPr>
                <w:rFonts w:ascii="Candara" w:hAnsi="Candara"/>
              </w:rPr>
            </w:pPr>
            <w:r w:rsidRPr="00E14425">
              <w:rPr>
                <w:rFonts w:ascii="Candara" w:hAnsi="Candara"/>
                <w:i/>
              </w:rPr>
              <w:t xml:space="preserve">Provided by: </w:t>
            </w:r>
            <w:r>
              <w:rPr>
                <w:rFonts w:ascii="Candara" w:hAnsi="Candara"/>
                <w:i/>
              </w:rPr>
              <w:t>NHS Bolton Foundation Trust</w:t>
            </w:r>
          </w:p>
        </w:tc>
        <w:tc>
          <w:tcPr>
            <w:tcW w:w="5103" w:type="dxa"/>
            <w:vMerge w:val="restart"/>
          </w:tcPr>
          <w:p w14:paraId="39D58FB1" w14:textId="77777777" w:rsidR="003816A8" w:rsidRPr="00E52051" w:rsidRDefault="002B4B7C" w:rsidP="00E52051">
            <w:pPr>
              <w:pStyle w:val="Default"/>
              <w:rPr>
                <w:rFonts w:ascii="Candara" w:hAnsi="Candara" w:cstheme="minorBidi"/>
                <w:color w:val="auto"/>
                <w:sz w:val="22"/>
                <w:szCs w:val="22"/>
              </w:rPr>
            </w:pPr>
            <w:r w:rsidRPr="00E52051">
              <w:rPr>
                <w:rFonts w:ascii="Candara" w:hAnsi="Candara" w:cstheme="minorBidi"/>
                <w:color w:val="auto"/>
                <w:sz w:val="22"/>
                <w:szCs w:val="22"/>
              </w:rPr>
              <w:lastRenderedPageBreak/>
              <w:t xml:space="preserve">Paediatric Musculoskeletal (MSK) Physiotherapy - </w:t>
            </w:r>
          </w:p>
          <w:p w14:paraId="50F646B3" w14:textId="77777777" w:rsidR="003816A8" w:rsidRPr="00E52051" w:rsidRDefault="003816A8" w:rsidP="003816A8">
            <w:pPr>
              <w:pStyle w:val="Default"/>
              <w:rPr>
                <w:rFonts w:ascii="Candara" w:hAnsi="Candara" w:cstheme="minorBidi"/>
                <w:color w:val="auto"/>
                <w:sz w:val="22"/>
                <w:szCs w:val="22"/>
              </w:rPr>
            </w:pPr>
            <w:r w:rsidRPr="00E52051">
              <w:rPr>
                <w:rFonts w:ascii="Candara" w:hAnsi="Candara" w:cstheme="minorBidi"/>
                <w:color w:val="auto"/>
                <w:sz w:val="22"/>
                <w:szCs w:val="22"/>
              </w:rPr>
              <w:lastRenderedPageBreak/>
              <w:t xml:space="preserve">If there are any concerns regarding pain or loss of function or movement of a joint or queries of a musculoskeletal problem please advise parents to seek advice from their GP. Their GP can then assess and refer to the relevant service. </w:t>
            </w:r>
          </w:p>
          <w:p w14:paraId="13033339" w14:textId="77777777" w:rsidR="003816A8" w:rsidRPr="00E52051" w:rsidRDefault="003816A8" w:rsidP="003816A8">
            <w:pPr>
              <w:pStyle w:val="Default"/>
              <w:rPr>
                <w:rFonts w:ascii="Candara" w:hAnsi="Candara" w:cstheme="minorBidi"/>
                <w:color w:val="auto"/>
                <w:sz w:val="22"/>
                <w:szCs w:val="22"/>
              </w:rPr>
            </w:pPr>
          </w:p>
          <w:p w14:paraId="7CD0BE49" w14:textId="77777777" w:rsidR="00E713D0" w:rsidRPr="00590F6F" w:rsidRDefault="003816A8" w:rsidP="00590F6F">
            <w:pPr>
              <w:pStyle w:val="Default"/>
              <w:rPr>
                <w:rFonts w:asciiTheme="minorHAnsi" w:hAnsiTheme="minorHAnsi" w:cstheme="minorBidi"/>
                <w:color w:val="auto"/>
                <w:sz w:val="22"/>
                <w:szCs w:val="22"/>
              </w:rPr>
            </w:pPr>
            <w:r w:rsidRPr="00E52051">
              <w:rPr>
                <w:rFonts w:ascii="Candara" w:hAnsi="Candara" w:cstheme="minorBidi"/>
                <w:color w:val="auto"/>
                <w:sz w:val="22"/>
                <w:szCs w:val="22"/>
              </w:rPr>
              <w:t>The Neuro Paediatric Physiotherapy Service - will accept referrals from professionals across education (including early years settings), health and social care but most referrals are made by a health professional</w:t>
            </w:r>
            <w:r w:rsidR="00590F6F">
              <w:rPr>
                <w:rFonts w:asciiTheme="minorHAnsi" w:hAnsiTheme="minorHAnsi" w:cstheme="minorBidi"/>
                <w:color w:val="auto"/>
                <w:sz w:val="22"/>
                <w:szCs w:val="22"/>
              </w:rPr>
              <w:t xml:space="preserve">.  </w:t>
            </w:r>
          </w:p>
        </w:tc>
        <w:tc>
          <w:tcPr>
            <w:tcW w:w="3828" w:type="dxa"/>
            <w:vMerge w:val="restart"/>
          </w:tcPr>
          <w:p w14:paraId="6F20F9A4" w14:textId="77777777" w:rsidR="00E713D0" w:rsidRPr="00E713D0" w:rsidRDefault="00E713D0" w:rsidP="00E713D0">
            <w:pPr>
              <w:pStyle w:val="Default"/>
              <w:rPr>
                <w:rFonts w:ascii="Candara" w:hAnsi="Candara" w:cstheme="minorBidi"/>
                <w:color w:val="auto"/>
                <w:sz w:val="22"/>
                <w:szCs w:val="22"/>
              </w:rPr>
            </w:pPr>
            <w:r w:rsidRPr="00E713D0">
              <w:rPr>
                <w:rFonts w:ascii="Candara" w:hAnsi="Candara" w:cstheme="minorBidi"/>
                <w:color w:val="auto"/>
                <w:sz w:val="22"/>
                <w:szCs w:val="22"/>
              </w:rPr>
              <w:lastRenderedPageBreak/>
              <w:t xml:space="preserve">Telephone: 01204 462670 </w:t>
            </w:r>
          </w:p>
          <w:p w14:paraId="5F1603FC" w14:textId="77777777" w:rsidR="00E713D0" w:rsidRDefault="00E713D0" w:rsidP="00E713D0">
            <w:pPr>
              <w:rPr>
                <w:b/>
                <w:bCs/>
                <w:sz w:val="21"/>
                <w:szCs w:val="21"/>
              </w:rPr>
            </w:pPr>
            <w:r w:rsidRPr="00E713D0">
              <w:rPr>
                <w:rFonts w:ascii="Candara" w:hAnsi="Candara"/>
              </w:rPr>
              <w:lastRenderedPageBreak/>
              <w:t xml:space="preserve">Email: </w:t>
            </w:r>
            <w:hyperlink r:id="rId74" w:history="1">
              <w:r w:rsidRPr="008C2524">
                <w:rPr>
                  <w:rStyle w:val="Hyperlink"/>
                  <w:rFonts w:ascii="Candara" w:hAnsi="Candara"/>
                </w:rPr>
                <w:t>CommunityTherapyAdmin@boltonft.nhs.uk</w:t>
              </w:r>
            </w:hyperlink>
            <w:r>
              <w:rPr>
                <w:b/>
                <w:bCs/>
                <w:sz w:val="21"/>
                <w:szCs w:val="21"/>
              </w:rPr>
              <w:t xml:space="preserve">  </w:t>
            </w:r>
          </w:p>
          <w:p w14:paraId="6AA3BAAD" w14:textId="77777777" w:rsidR="002B4B7C" w:rsidRDefault="00000000" w:rsidP="00E713D0">
            <w:pPr>
              <w:rPr>
                <w:rFonts w:ascii="Candara" w:hAnsi="Candara"/>
              </w:rPr>
            </w:pPr>
            <w:hyperlink r:id="rId75" w:history="1">
              <w:r w:rsidR="002B4B7C">
                <w:rPr>
                  <w:rStyle w:val="Hyperlink"/>
                </w:rPr>
                <w:t>Therapies - Bolton NHS FT (boltonft.nhs.uk)</w:t>
              </w:r>
            </w:hyperlink>
          </w:p>
        </w:tc>
      </w:tr>
      <w:tr w:rsidR="00E713D0" w:rsidRPr="00331F0D" w14:paraId="4CC848F3" w14:textId="77777777" w:rsidTr="00E713D0">
        <w:trPr>
          <w:trHeight w:val="57"/>
        </w:trPr>
        <w:tc>
          <w:tcPr>
            <w:tcW w:w="1843" w:type="dxa"/>
            <w:vMerge/>
            <w:vAlign w:val="center"/>
          </w:tcPr>
          <w:p w14:paraId="2082046C" w14:textId="77777777" w:rsidR="00E713D0" w:rsidRDefault="00E713D0" w:rsidP="00AD0BC4">
            <w:pPr>
              <w:jc w:val="center"/>
              <w:rPr>
                <w:rFonts w:ascii="Candara" w:hAnsi="Candara"/>
                <w:b/>
              </w:rPr>
            </w:pPr>
          </w:p>
        </w:tc>
        <w:tc>
          <w:tcPr>
            <w:tcW w:w="425" w:type="dxa"/>
            <w:shd w:val="clear" w:color="auto" w:fill="FFFFFF" w:themeFill="background1"/>
          </w:tcPr>
          <w:p w14:paraId="36F06A91" w14:textId="77777777" w:rsidR="00E713D0" w:rsidRDefault="00E713D0" w:rsidP="00AD0BC4">
            <w:pPr>
              <w:rPr>
                <w:rFonts w:ascii="Candara" w:hAnsi="Candara"/>
              </w:rPr>
            </w:pPr>
          </w:p>
          <w:p w14:paraId="40351385" w14:textId="77777777" w:rsidR="00590F6F" w:rsidRDefault="00590F6F" w:rsidP="00AD0BC4">
            <w:pPr>
              <w:rPr>
                <w:rFonts w:ascii="Candara" w:hAnsi="Candara"/>
              </w:rPr>
            </w:pPr>
          </w:p>
          <w:p w14:paraId="4F3A9CCC" w14:textId="77777777" w:rsidR="00590F6F" w:rsidRPr="00331F0D" w:rsidRDefault="00590F6F" w:rsidP="00AD0BC4">
            <w:pPr>
              <w:rPr>
                <w:rFonts w:ascii="Candara" w:hAnsi="Candara"/>
              </w:rPr>
            </w:pPr>
          </w:p>
        </w:tc>
        <w:tc>
          <w:tcPr>
            <w:tcW w:w="5103" w:type="dxa"/>
            <w:vMerge/>
          </w:tcPr>
          <w:p w14:paraId="169E22E4" w14:textId="77777777" w:rsidR="00E713D0" w:rsidRDefault="00E713D0" w:rsidP="00AD0BC4">
            <w:pPr>
              <w:rPr>
                <w:rFonts w:ascii="Candara" w:hAnsi="Candara"/>
              </w:rPr>
            </w:pPr>
          </w:p>
        </w:tc>
        <w:tc>
          <w:tcPr>
            <w:tcW w:w="5103" w:type="dxa"/>
            <w:vMerge/>
          </w:tcPr>
          <w:p w14:paraId="4BAD4411" w14:textId="77777777" w:rsidR="00E713D0" w:rsidRDefault="00E713D0" w:rsidP="00AD0BC4">
            <w:pPr>
              <w:rPr>
                <w:rFonts w:ascii="Candara" w:hAnsi="Candara"/>
              </w:rPr>
            </w:pPr>
          </w:p>
        </w:tc>
        <w:tc>
          <w:tcPr>
            <w:tcW w:w="3828" w:type="dxa"/>
            <w:vMerge/>
          </w:tcPr>
          <w:p w14:paraId="511925B4" w14:textId="77777777" w:rsidR="00E713D0" w:rsidRDefault="00E713D0" w:rsidP="00AD0BC4">
            <w:pPr>
              <w:rPr>
                <w:rFonts w:ascii="Candara" w:hAnsi="Candara"/>
              </w:rPr>
            </w:pPr>
          </w:p>
        </w:tc>
      </w:tr>
      <w:tr w:rsidR="00E713D0" w:rsidRPr="00331F0D" w14:paraId="0DEF02CC" w14:textId="77777777" w:rsidTr="00E713D0">
        <w:trPr>
          <w:trHeight w:val="57"/>
        </w:trPr>
        <w:tc>
          <w:tcPr>
            <w:tcW w:w="1843" w:type="dxa"/>
            <w:vMerge/>
            <w:vAlign w:val="center"/>
          </w:tcPr>
          <w:p w14:paraId="3AA374F5" w14:textId="77777777" w:rsidR="00E713D0" w:rsidRDefault="00E713D0" w:rsidP="00AD0BC4">
            <w:pPr>
              <w:jc w:val="center"/>
              <w:rPr>
                <w:rFonts w:ascii="Candara" w:hAnsi="Candara"/>
                <w:b/>
              </w:rPr>
            </w:pPr>
          </w:p>
        </w:tc>
        <w:tc>
          <w:tcPr>
            <w:tcW w:w="425" w:type="dxa"/>
            <w:shd w:val="clear" w:color="auto" w:fill="FFFFFF" w:themeFill="background1"/>
          </w:tcPr>
          <w:p w14:paraId="2BCABD50" w14:textId="77777777" w:rsidR="00E713D0" w:rsidRDefault="00E713D0" w:rsidP="00AD0BC4">
            <w:pPr>
              <w:rPr>
                <w:rFonts w:ascii="Candara" w:hAnsi="Candara"/>
              </w:rPr>
            </w:pPr>
          </w:p>
          <w:p w14:paraId="1BCD6588" w14:textId="77777777" w:rsidR="00590F6F" w:rsidRDefault="00590F6F" w:rsidP="00AD0BC4">
            <w:pPr>
              <w:rPr>
                <w:rFonts w:ascii="Candara" w:hAnsi="Candara"/>
              </w:rPr>
            </w:pPr>
          </w:p>
          <w:p w14:paraId="31BCC01D" w14:textId="77777777" w:rsidR="00590F6F" w:rsidRPr="00331F0D" w:rsidRDefault="00590F6F" w:rsidP="00AD0BC4">
            <w:pPr>
              <w:rPr>
                <w:rFonts w:ascii="Candara" w:hAnsi="Candara"/>
              </w:rPr>
            </w:pPr>
          </w:p>
        </w:tc>
        <w:tc>
          <w:tcPr>
            <w:tcW w:w="5103" w:type="dxa"/>
            <w:vMerge/>
          </w:tcPr>
          <w:p w14:paraId="3122EABC" w14:textId="77777777" w:rsidR="00E713D0" w:rsidRDefault="00E713D0" w:rsidP="00AD0BC4">
            <w:pPr>
              <w:rPr>
                <w:rFonts w:ascii="Candara" w:hAnsi="Candara"/>
              </w:rPr>
            </w:pPr>
          </w:p>
        </w:tc>
        <w:tc>
          <w:tcPr>
            <w:tcW w:w="5103" w:type="dxa"/>
            <w:vMerge/>
          </w:tcPr>
          <w:p w14:paraId="2393EBBD" w14:textId="77777777" w:rsidR="00E713D0" w:rsidRDefault="00E713D0" w:rsidP="00AD0BC4">
            <w:pPr>
              <w:rPr>
                <w:rFonts w:ascii="Candara" w:hAnsi="Candara"/>
              </w:rPr>
            </w:pPr>
          </w:p>
        </w:tc>
        <w:tc>
          <w:tcPr>
            <w:tcW w:w="3828" w:type="dxa"/>
            <w:vMerge/>
          </w:tcPr>
          <w:p w14:paraId="7CC78966" w14:textId="77777777" w:rsidR="00E713D0" w:rsidRDefault="00E713D0" w:rsidP="00AD0BC4">
            <w:pPr>
              <w:rPr>
                <w:rFonts w:ascii="Candara" w:hAnsi="Candara"/>
              </w:rPr>
            </w:pPr>
          </w:p>
        </w:tc>
      </w:tr>
      <w:tr w:rsidR="00E713D0" w:rsidRPr="00331F0D" w14:paraId="5EF66EB5" w14:textId="77777777" w:rsidTr="00B4219E">
        <w:trPr>
          <w:trHeight w:val="622"/>
        </w:trPr>
        <w:tc>
          <w:tcPr>
            <w:tcW w:w="1843" w:type="dxa"/>
            <w:vMerge/>
            <w:vAlign w:val="center"/>
          </w:tcPr>
          <w:p w14:paraId="254AFF96" w14:textId="77777777" w:rsidR="00E713D0" w:rsidRDefault="00E713D0" w:rsidP="00AD0BC4">
            <w:pPr>
              <w:jc w:val="center"/>
              <w:rPr>
                <w:rFonts w:ascii="Candara" w:hAnsi="Candara"/>
                <w:b/>
              </w:rPr>
            </w:pPr>
          </w:p>
        </w:tc>
        <w:tc>
          <w:tcPr>
            <w:tcW w:w="425" w:type="dxa"/>
            <w:shd w:val="clear" w:color="auto" w:fill="7030A0"/>
          </w:tcPr>
          <w:p w14:paraId="493BEF2A" w14:textId="77777777" w:rsidR="00E713D0" w:rsidRDefault="00E713D0" w:rsidP="00AD0BC4">
            <w:pPr>
              <w:rPr>
                <w:rFonts w:ascii="Candara" w:hAnsi="Candara"/>
              </w:rPr>
            </w:pPr>
          </w:p>
          <w:p w14:paraId="1B52F7A6" w14:textId="77777777" w:rsidR="00590F6F" w:rsidRDefault="00590F6F" w:rsidP="00AD0BC4">
            <w:pPr>
              <w:rPr>
                <w:rFonts w:ascii="Candara" w:hAnsi="Candara"/>
              </w:rPr>
            </w:pPr>
          </w:p>
          <w:p w14:paraId="58F36987" w14:textId="77777777" w:rsidR="00590F6F" w:rsidRPr="00331F0D" w:rsidRDefault="00590F6F" w:rsidP="00AD0BC4">
            <w:pPr>
              <w:rPr>
                <w:rFonts w:ascii="Candara" w:hAnsi="Candara"/>
              </w:rPr>
            </w:pPr>
          </w:p>
        </w:tc>
        <w:tc>
          <w:tcPr>
            <w:tcW w:w="5103" w:type="dxa"/>
            <w:vMerge/>
          </w:tcPr>
          <w:p w14:paraId="0D24522A" w14:textId="77777777" w:rsidR="00E713D0" w:rsidRDefault="00E713D0" w:rsidP="00AD0BC4">
            <w:pPr>
              <w:rPr>
                <w:rFonts w:ascii="Candara" w:hAnsi="Candara"/>
              </w:rPr>
            </w:pPr>
          </w:p>
        </w:tc>
        <w:tc>
          <w:tcPr>
            <w:tcW w:w="5103" w:type="dxa"/>
            <w:vMerge/>
          </w:tcPr>
          <w:p w14:paraId="4570BADF" w14:textId="77777777" w:rsidR="00E713D0" w:rsidRDefault="00E713D0" w:rsidP="00AD0BC4">
            <w:pPr>
              <w:rPr>
                <w:rFonts w:ascii="Candara" w:hAnsi="Candara"/>
              </w:rPr>
            </w:pPr>
          </w:p>
        </w:tc>
        <w:tc>
          <w:tcPr>
            <w:tcW w:w="3828" w:type="dxa"/>
            <w:vMerge/>
          </w:tcPr>
          <w:p w14:paraId="10BDDDE6" w14:textId="77777777" w:rsidR="00E713D0" w:rsidRDefault="00E713D0" w:rsidP="00AD0BC4">
            <w:pPr>
              <w:rPr>
                <w:rFonts w:ascii="Candara" w:hAnsi="Candara"/>
              </w:rPr>
            </w:pPr>
          </w:p>
        </w:tc>
      </w:tr>
      <w:tr w:rsidR="00E713D0" w:rsidRPr="00331F0D" w14:paraId="2FE984BA" w14:textId="77777777" w:rsidTr="006A5EED">
        <w:trPr>
          <w:trHeight w:val="57"/>
        </w:trPr>
        <w:tc>
          <w:tcPr>
            <w:tcW w:w="1843" w:type="dxa"/>
            <w:vMerge/>
            <w:vAlign w:val="center"/>
          </w:tcPr>
          <w:p w14:paraId="2F0211C3" w14:textId="77777777" w:rsidR="00E713D0" w:rsidRDefault="00E713D0" w:rsidP="00AD0BC4">
            <w:pPr>
              <w:jc w:val="center"/>
              <w:rPr>
                <w:rFonts w:ascii="Candara" w:hAnsi="Candara"/>
                <w:b/>
              </w:rPr>
            </w:pPr>
          </w:p>
        </w:tc>
        <w:tc>
          <w:tcPr>
            <w:tcW w:w="425" w:type="dxa"/>
            <w:shd w:val="clear" w:color="auto" w:fill="C45911" w:themeFill="accent2" w:themeFillShade="BF"/>
          </w:tcPr>
          <w:p w14:paraId="7D7030EA" w14:textId="77777777" w:rsidR="00E713D0" w:rsidRDefault="00E713D0" w:rsidP="00AD0BC4">
            <w:pPr>
              <w:rPr>
                <w:rFonts w:ascii="Candara" w:hAnsi="Candara"/>
              </w:rPr>
            </w:pPr>
          </w:p>
          <w:p w14:paraId="5411815C" w14:textId="77777777" w:rsidR="00B4219E" w:rsidRPr="00331F0D" w:rsidRDefault="00B4219E" w:rsidP="00AD0BC4">
            <w:pPr>
              <w:rPr>
                <w:rFonts w:ascii="Candara" w:hAnsi="Candara"/>
              </w:rPr>
            </w:pPr>
          </w:p>
        </w:tc>
        <w:tc>
          <w:tcPr>
            <w:tcW w:w="5103" w:type="dxa"/>
            <w:vMerge/>
          </w:tcPr>
          <w:p w14:paraId="3E9C861B" w14:textId="77777777" w:rsidR="00E713D0" w:rsidRDefault="00E713D0" w:rsidP="00AD0BC4">
            <w:pPr>
              <w:rPr>
                <w:rFonts w:ascii="Candara" w:hAnsi="Candara"/>
              </w:rPr>
            </w:pPr>
          </w:p>
        </w:tc>
        <w:tc>
          <w:tcPr>
            <w:tcW w:w="5103" w:type="dxa"/>
            <w:vMerge/>
          </w:tcPr>
          <w:p w14:paraId="15D191ED" w14:textId="77777777" w:rsidR="00E713D0" w:rsidRDefault="00E713D0" w:rsidP="00AD0BC4">
            <w:pPr>
              <w:rPr>
                <w:rFonts w:ascii="Candara" w:hAnsi="Candara"/>
              </w:rPr>
            </w:pPr>
          </w:p>
        </w:tc>
        <w:tc>
          <w:tcPr>
            <w:tcW w:w="3828" w:type="dxa"/>
            <w:vMerge/>
          </w:tcPr>
          <w:p w14:paraId="23D7FBF4" w14:textId="77777777" w:rsidR="00E713D0" w:rsidRDefault="00E713D0" w:rsidP="00AD0BC4">
            <w:pPr>
              <w:rPr>
                <w:rFonts w:ascii="Candara" w:hAnsi="Candara"/>
              </w:rPr>
            </w:pPr>
          </w:p>
        </w:tc>
      </w:tr>
      <w:tr w:rsidR="00AD0BC4" w:rsidRPr="00331F0D" w14:paraId="15DAD194" w14:textId="77777777" w:rsidTr="007149A1">
        <w:trPr>
          <w:trHeight w:val="483"/>
        </w:trPr>
        <w:tc>
          <w:tcPr>
            <w:tcW w:w="1843" w:type="dxa"/>
            <w:vMerge w:val="restart"/>
            <w:vAlign w:val="center"/>
          </w:tcPr>
          <w:p w14:paraId="2C95992E" w14:textId="77777777" w:rsidR="00AD0BC4" w:rsidRPr="00C03460" w:rsidRDefault="00AD0BC4" w:rsidP="00AD0BC4">
            <w:pPr>
              <w:jc w:val="center"/>
              <w:rPr>
                <w:rFonts w:ascii="Candara" w:hAnsi="Candara"/>
                <w:b/>
              </w:rPr>
            </w:pPr>
            <w:r w:rsidRPr="00C03460">
              <w:rPr>
                <w:rFonts w:ascii="Candara" w:hAnsi="Candara"/>
                <w:b/>
              </w:rPr>
              <w:t>Rapid Response Team</w:t>
            </w:r>
          </w:p>
        </w:tc>
        <w:tc>
          <w:tcPr>
            <w:tcW w:w="425" w:type="dxa"/>
            <w:shd w:val="clear" w:color="auto" w:fill="auto"/>
          </w:tcPr>
          <w:p w14:paraId="022249BD" w14:textId="77777777" w:rsidR="00AD0BC4" w:rsidRPr="00331F0D" w:rsidRDefault="00AD0BC4" w:rsidP="00AD0BC4">
            <w:pPr>
              <w:rPr>
                <w:rFonts w:ascii="Candara" w:hAnsi="Candara"/>
              </w:rPr>
            </w:pPr>
          </w:p>
        </w:tc>
        <w:tc>
          <w:tcPr>
            <w:tcW w:w="5103" w:type="dxa"/>
            <w:vMerge w:val="restart"/>
          </w:tcPr>
          <w:p w14:paraId="78738AD5" w14:textId="77777777" w:rsidR="00AD0BC4" w:rsidRDefault="00AD0BC4" w:rsidP="00AD0BC4">
            <w:pPr>
              <w:rPr>
                <w:rFonts w:ascii="Candara" w:hAnsi="Candara"/>
              </w:rPr>
            </w:pPr>
            <w:r>
              <w:rPr>
                <w:rFonts w:ascii="Candara" w:hAnsi="Candara"/>
              </w:rPr>
              <w:t xml:space="preserve">Provide community based crisis response, brief intervention, safety planning, risk assessment and management for up to 72 hours </w:t>
            </w:r>
          </w:p>
          <w:p w14:paraId="03A20FE9" w14:textId="77777777" w:rsidR="00AD0BC4" w:rsidRDefault="00AD0BC4" w:rsidP="00AD0BC4">
            <w:pPr>
              <w:rPr>
                <w:rFonts w:ascii="Candara" w:hAnsi="Candara"/>
              </w:rPr>
            </w:pPr>
          </w:p>
          <w:p w14:paraId="7B4911DE" w14:textId="77777777" w:rsidR="00AD0BC4" w:rsidRDefault="00AD0BC4" w:rsidP="00AD0BC4">
            <w:pPr>
              <w:rPr>
                <w:rFonts w:ascii="Candara" w:hAnsi="Candara"/>
              </w:rPr>
            </w:pPr>
            <w:r>
              <w:rPr>
                <w:rFonts w:ascii="Candara" w:hAnsi="Candara"/>
              </w:rPr>
              <w:t>Available 8 am – 10 pm 7 days a week for young people up until 18</w:t>
            </w:r>
            <w:r w:rsidRPr="00B27216">
              <w:rPr>
                <w:rFonts w:ascii="Candara" w:hAnsi="Candara"/>
                <w:vertAlign w:val="superscript"/>
              </w:rPr>
              <w:t>th</w:t>
            </w:r>
            <w:r>
              <w:rPr>
                <w:rFonts w:ascii="Candara" w:hAnsi="Candara"/>
              </w:rPr>
              <w:t xml:space="preserve"> birthday</w:t>
            </w:r>
          </w:p>
          <w:p w14:paraId="3D3F62A4" w14:textId="77777777" w:rsidR="00AD0BC4" w:rsidRDefault="00AD0BC4" w:rsidP="00AD0BC4">
            <w:pPr>
              <w:rPr>
                <w:rFonts w:ascii="Candara" w:hAnsi="Candara"/>
              </w:rPr>
            </w:pPr>
          </w:p>
          <w:p w14:paraId="43B8041F" w14:textId="77777777" w:rsidR="00AD0BC4" w:rsidRPr="006A3D15" w:rsidRDefault="00AD0BC4" w:rsidP="00AD0BC4">
            <w:pPr>
              <w:rPr>
                <w:rFonts w:ascii="Candara" w:hAnsi="Candara"/>
              </w:rPr>
            </w:pPr>
            <w:r w:rsidRPr="00E14425">
              <w:rPr>
                <w:rFonts w:ascii="Candara" w:hAnsi="Candara"/>
                <w:i/>
              </w:rPr>
              <w:t xml:space="preserve">Provided by: </w:t>
            </w:r>
            <w:r>
              <w:rPr>
                <w:rFonts w:ascii="Candara" w:hAnsi="Candara"/>
                <w:i/>
              </w:rPr>
              <w:t>Greater Manchester Mental Health NHS FT (West Team)</w:t>
            </w:r>
          </w:p>
        </w:tc>
        <w:tc>
          <w:tcPr>
            <w:tcW w:w="5103" w:type="dxa"/>
            <w:vMerge w:val="restart"/>
          </w:tcPr>
          <w:p w14:paraId="0582EB3D" w14:textId="77777777" w:rsidR="00AD0BC4" w:rsidRDefault="00AD0BC4" w:rsidP="00AD0BC4">
            <w:pPr>
              <w:rPr>
                <w:rFonts w:ascii="Candara" w:hAnsi="Candara"/>
              </w:rPr>
            </w:pPr>
            <w:r>
              <w:rPr>
                <w:rFonts w:ascii="Candara" w:hAnsi="Candara"/>
              </w:rPr>
              <w:t>For information only.</w:t>
            </w:r>
          </w:p>
          <w:p w14:paraId="0A872BB3" w14:textId="77777777" w:rsidR="00AD0BC4" w:rsidRDefault="00AD0BC4" w:rsidP="00AD0BC4">
            <w:pPr>
              <w:rPr>
                <w:rFonts w:ascii="Candara" w:hAnsi="Candara"/>
              </w:rPr>
            </w:pPr>
            <w:r>
              <w:rPr>
                <w:rFonts w:ascii="Candara" w:hAnsi="Candara"/>
              </w:rPr>
              <w:t>Referrals made by Community CAMHS, NHS 111, Mental Health Liaison, 24.7 Mental Health Crisis Line, Safe Zones and CAMHS medical on-call.</w:t>
            </w:r>
          </w:p>
          <w:p w14:paraId="7EA42FC4" w14:textId="77777777" w:rsidR="00AD0BC4" w:rsidRDefault="00AD0BC4" w:rsidP="00AD0BC4">
            <w:pPr>
              <w:rPr>
                <w:rFonts w:ascii="Candara" w:hAnsi="Candara"/>
              </w:rPr>
            </w:pPr>
          </w:p>
          <w:p w14:paraId="7BC965D0" w14:textId="77777777" w:rsidR="00AD0BC4" w:rsidRPr="006A3D15" w:rsidRDefault="003B398E" w:rsidP="00AD0BC4">
            <w:pPr>
              <w:rPr>
                <w:rFonts w:ascii="Candara" w:hAnsi="Candara"/>
              </w:rPr>
            </w:pPr>
            <w:r>
              <w:rPr>
                <w:rFonts w:ascii="Candara" w:hAnsi="Candara"/>
              </w:rPr>
              <w:t>Check</w:t>
            </w:r>
            <w:r w:rsidR="00AD0BC4">
              <w:rPr>
                <w:rFonts w:ascii="Candara" w:hAnsi="Candara"/>
              </w:rPr>
              <w:t xml:space="preserve"> if young person has been under Rapid Response Team within the last 6 months. If they have, advise that child/young person can self-refer back into the service</w:t>
            </w:r>
          </w:p>
        </w:tc>
        <w:tc>
          <w:tcPr>
            <w:tcW w:w="3828" w:type="dxa"/>
            <w:vMerge w:val="restart"/>
          </w:tcPr>
          <w:p w14:paraId="7853E740" w14:textId="77777777" w:rsidR="00AD0BC4" w:rsidRDefault="00AD0BC4" w:rsidP="00AD0BC4">
            <w:pPr>
              <w:rPr>
                <w:rFonts w:ascii="Candara" w:hAnsi="Candara"/>
              </w:rPr>
            </w:pPr>
            <w:r w:rsidRPr="00CC4E7C">
              <w:rPr>
                <w:rFonts w:ascii="Candara" w:hAnsi="Candara"/>
              </w:rPr>
              <w:t>0300 323 0911</w:t>
            </w:r>
          </w:p>
          <w:p w14:paraId="45DB8AD8" w14:textId="77777777" w:rsidR="00AD0BC4" w:rsidRDefault="00AD0BC4" w:rsidP="00AD0BC4">
            <w:pPr>
              <w:rPr>
                <w:rFonts w:ascii="Candara" w:hAnsi="Candara"/>
              </w:rPr>
            </w:pPr>
          </w:p>
          <w:p w14:paraId="126A5F68" w14:textId="77777777" w:rsidR="00AD0BC4" w:rsidRPr="006A3D15" w:rsidRDefault="00AD0BC4" w:rsidP="00AD0BC4">
            <w:pPr>
              <w:rPr>
                <w:rFonts w:ascii="Candara" w:hAnsi="Candara"/>
              </w:rPr>
            </w:pPr>
            <w:r>
              <w:rPr>
                <w:rFonts w:ascii="Candara" w:hAnsi="Candara"/>
              </w:rPr>
              <w:t>Option 4 for West Team (Wigan and Bolton)</w:t>
            </w:r>
          </w:p>
        </w:tc>
      </w:tr>
      <w:tr w:rsidR="00AD0BC4" w:rsidRPr="00331F0D" w14:paraId="6D31E5A8" w14:textId="77777777" w:rsidTr="007149A1">
        <w:trPr>
          <w:trHeight w:val="483"/>
        </w:trPr>
        <w:tc>
          <w:tcPr>
            <w:tcW w:w="1843" w:type="dxa"/>
            <w:vMerge/>
            <w:vAlign w:val="center"/>
          </w:tcPr>
          <w:p w14:paraId="06A6E878" w14:textId="77777777" w:rsidR="00AD0BC4" w:rsidRPr="00C03460" w:rsidRDefault="00AD0BC4" w:rsidP="00AD0BC4">
            <w:pPr>
              <w:jc w:val="center"/>
              <w:rPr>
                <w:rFonts w:ascii="Candara" w:hAnsi="Candara"/>
                <w:b/>
              </w:rPr>
            </w:pPr>
          </w:p>
        </w:tc>
        <w:tc>
          <w:tcPr>
            <w:tcW w:w="425" w:type="dxa"/>
            <w:shd w:val="clear" w:color="auto" w:fill="auto"/>
          </w:tcPr>
          <w:p w14:paraId="4C3104EE" w14:textId="77777777" w:rsidR="00AD0BC4" w:rsidRPr="00331F0D" w:rsidRDefault="00AD0BC4" w:rsidP="00AD0BC4">
            <w:pPr>
              <w:rPr>
                <w:rFonts w:ascii="Candara" w:hAnsi="Candara"/>
              </w:rPr>
            </w:pPr>
          </w:p>
        </w:tc>
        <w:tc>
          <w:tcPr>
            <w:tcW w:w="5103" w:type="dxa"/>
            <w:vMerge/>
          </w:tcPr>
          <w:p w14:paraId="0F97074A" w14:textId="77777777" w:rsidR="00AD0BC4" w:rsidRDefault="00AD0BC4" w:rsidP="00AD0BC4">
            <w:pPr>
              <w:rPr>
                <w:rFonts w:ascii="Candara" w:hAnsi="Candara"/>
              </w:rPr>
            </w:pPr>
          </w:p>
        </w:tc>
        <w:tc>
          <w:tcPr>
            <w:tcW w:w="5103" w:type="dxa"/>
            <w:vMerge/>
          </w:tcPr>
          <w:p w14:paraId="2FFF59C8" w14:textId="77777777" w:rsidR="00AD0BC4" w:rsidRDefault="00AD0BC4" w:rsidP="00AD0BC4">
            <w:pPr>
              <w:rPr>
                <w:rFonts w:ascii="Candara" w:hAnsi="Candara"/>
              </w:rPr>
            </w:pPr>
          </w:p>
        </w:tc>
        <w:tc>
          <w:tcPr>
            <w:tcW w:w="3828" w:type="dxa"/>
            <w:vMerge/>
          </w:tcPr>
          <w:p w14:paraId="72241476" w14:textId="77777777" w:rsidR="00AD0BC4" w:rsidRPr="00CC4E7C" w:rsidRDefault="00AD0BC4" w:rsidP="00AD0BC4">
            <w:pPr>
              <w:rPr>
                <w:rFonts w:ascii="Candara" w:hAnsi="Candara"/>
              </w:rPr>
            </w:pPr>
          </w:p>
        </w:tc>
      </w:tr>
      <w:tr w:rsidR="00AD0BC4" w:rsidRPr="00331F0D" w14:paraId="02AAE0BB" w14:textId="77777777" w:rsidTr="007149A1">
        <w:trPr>
          <w:trHeight w:val="483"/>
        </w:trPr>
        <w:tc>
          <w:tcPr>
            <w:tcW w:w="1843" w:type="dxa"/>
            <w:vMerge/>
            <w:vAlign w:val="center"/>
          </w:tcPr>
          <w:p w14:paraId="2E44425D" w14:textId="77777777" w:rsidR="00AD0BC4" w:rsidRPr="00C03460" w:rsidRDefault="00AD0BC4" w:rsidP="00AD0BC4">
            <w:pPr>
              <w:jc w:val="center"/>
              <w:rPr>
                <w:rFonts w:ascii="Candara" w:hAnsi="Candara"/>
                <w:b/>
              </w:rPr>
            </w:pPr>
          </w:p>
        </w:tc>
        <w:tc>
          <w:tcPr>
            <w:tcW w:w="425" w:type="dxa"/>
            <w:shd w:val="clear" w:color="auto" w:fill="auto"/>
          </w:tcPr>
          <w:p w14:paraId="0BB2A5A8" w14:textId="77777777" w:rsidR="00AD0BC4" w:rsidRPr="00331F0D" w:rsidRDefault="00AD0BC4" w:rsidP="00AD0BC4">
            <w:pPr>
              <w:rPr>
                <w:rFonts w:ascii="Candara" w:hAnsi="Candara"/>
              </w:rPr>
            </w:pPr>
          </w:p>
        </w:tc>
        <w:tc>
          <w:tcPr>
            <w:tcW w:w="5103" w:type="dxa"/>
            <w:vMerge/>
          </w:tcPr>
          <w:p w14:paraId="5F89D687" w14:textId="77777777" w:rsidR="00AD0BC4" w:rsidRDefault="00AD0BC4" w:rsidP="00AD0BC4">
            <w:pPr>
              <w:rPr>
                <w:rFonts w:ascii="Candara" w:hAnsi="Candara"/>
              </w:rPr>
            </w:pPr>
          </w:p>
        </w:tc>
        <w:tc>
          <w:tcPr>
            <w:tcW w:w="5103" w:type="dxa"/>
            <w:vMerge/>
          </w:tcPr>
          <w:p w14:paraId="45F7D13C" w14:textId="77777777" w:rsidR="00AD0BC4" w:rsidRDefault="00AD0BC4" w:rsidP="00AD0BC4">
            <w:pPr>
              <w:rPr>
                <w:rFonts w:ascii="Candara" w:hAnsi="Candara"/>
              </w:rPr>
            </w:pPr>
          </w:p>
        </w:tc>
        <w:tc>
          <w:tcPr>
            <w:tcW w:w="3828" w:type="dxa"/>
            <w:vMerge/>
          </w:tcPr>
          <w:p w14:paraId="4F22BC9E" w14:textId="77777777" w:rsidR="00AD0BC4" w:rsidRPr="00CC4E7C" w:rsidRDefault="00AD0BC4" w:rsidP="00AD0BC4">
            <w:pPr>
              <w:rPr>
                <w:rFonts w:ascii="Candara" w:hAnsi="Candara"/>
              </w:rPr>
            </w:pPr>
          </w:p>
        </w:tc>
      </w:tr>
      <w:tr w:rsidR="00AD0BC4" w:rsidRPr="00331F0D" w14:paraId="13EF8355" w14:textId="77777777" w:rsidTr="007149A1">
        <w:trPr>
          <w:trHeight w:val="483"/>
        </w:trPr>
        <w:tc>
          <w:tcPr>
            <w:tcW w:w="1843" w:type="dxa"/>
            <w:vMerge/>
            <w:vAlign w:val="center"/>
          </w:tcPr>
          <w:p w14:paraId="707C058D" w14:textId="77777777" w:rsidR="00AD0BC4" w:rsidRPr="00C03460" w:rsidRDefault="00AD0BC4" w:rsidP="00AD0BC4">
            <w:pPr>
              <w:jc w:val="center"/>
              <w:rPr>
                <w:rFonts w:ascii="Candara" w:hAnsi="Candara"/>
                <w:b/>
              </w:rPr>
            </w:pPr>
          </w:p>
        </w:tc>
        <w:tc>
          <w:tcPr>
            <w:tcW w:w="425" w:type="dxa"/>
            <w:shd w:val="clear" w:color="auto" w:fill="9933FF"/>
          </w:tcPr>
          <w:p w14:paraId="60EDE517" w14:textId="77777777" w:rsidR="00AD0BC4" w:rsidRPr="00331F0D" w:rsidRDefault="00AD0BC4" w:rsidP="00AD0BC4">
            <w:pPr>
              <w:rPr>
                <w:rFonts w:ascii="Candara" w:hAnsi="Candara"/>
              </w:rPr>
            </w:pPr>
          </w:p>
        </w:tc>
        <w:tc>
          <w:tcPr>
            <w:tcW w:w="5103" w:type="dxa"/>
            <w:vMerge/>
          </w:tcPr>
          <w:p w14:paraId="217A7F4B" w14:textId="77777777" w:rsidR="00AD0BC4" w:rsidRDefault="00AD0BC4" w:rsidP="00AD0BC4">
            <w:pPr>
              <w:rPr>
                <w:rFonts w:ascii="Candara" w:hAnsi="Candara"/>
              </w:rPr>
            </w:pPr>
          </w:p>
        </w:tc>
        <w:tc>
          <w:tcPr>
            <w:tcW w:w="5103" w:type="dxa"/>
            <w:vMerge/>
          </w:tcPr>
          <w:p w14:paraId="73723536" w14:textId="77777777" w:rsidR="00AD0BC4" w:rsidRDefault="00AD0BC4" w:rsidP="00AD0BC4">
            <w:pPr>
              <w:rPr>
                <w:rFonts w:ascii="Candara" w:hAnsi="Candara"/>
              </w:rPr>
            </w:pPr>
          </w:p>
        </w:tc>
        <w:tc>
          <w:tcPr>
            <w:tcW w:w="3828" w:type="dxa"/>
            <w:vMerge/>
          </w:tcPr>
          <w:p w14:paraId="7F705811" w14:textId="77777777" w:rsidR="00AD0BC4" w:rsidRPr="00CC4E7C" w:rsidRDefault="00AD0BC4" w:rsidP="00AD0BC4">
            <w:pPr>
              <w:rPr>
                <w:rFonts w:ascii="Candara" w:hAnsi="Candara"/>
              </w:rPr>
            </w:pPr>
          </w:p>
        </w:tc>
      </w:tr>
      <w:tr w:rsidR="00AD0BC4" w:rsidRPr="00331F0D" w14:paraId="47B4F05A" w14:textId="77777777" w:rsidTr="007149A1">
        <w:trPr>
          <w:trHeight w:val="483"/>
        </w:trPr>
        <w:tc>
          <w:tcPr>
            <w:tcW w:w="1843" w:type="dxa"/>
            <w:vMerge/>
            <w:vAlign w:val="center"/>
          </w:tcPr>
          <w:p w14:paraId="668E10CB" w14:textId="77777777" w:rsidR="00AD0BC4" w:rsidRPr="00C03460" w:rsidRDefault="00AD0BC4" w:rsidP="00AD0BC4">
            <w:pPr>
              <w:jc w:val="center"/>
              <w:rPr>
                <w:rFonts w:ascii="Candara" w:hAnsi="Candara"/>
                <w:b/>
              </w:rPr>
            </w:pPr>
          </w:p>
        </w:tc>
        <w:tc>
          <w:tcPr>
            <w:tcW w:w="425" w:type="dxa"/>
            <w:shd w:val="clear" w:color="auto" w:fill="auto"/>
          </w:tcPr>
          <w:p w14:paraId="73272F6F" w14:textId="77777777" w:rsidR="00AD0BC4" w:rsidRPr="00331F0D" w:rsidRDefault="00AD0BC4" w:rsidP="00AD0BC4">
            <w:pPr>
              <w:rPr>
                <w:rFonts w:ascii="Candara" w:hAnsi="Candara"/>
              </w:rPr>
            </w:pPr>
          </w:p>
        </w:tc>
        <w:tc>
          <w:tcPr>
            <w:tcW w:w="5103" w:type="dxa"/>
            <w:vMerge/>
          </w:tcPr>
          <w:p w14:paraId="4153A08C" w14:textId="77777777" w:rsidR="00AD0BC4" w:rsidRDefault="00AD0BC4" w:rsidP="00AD0BC4">
            <w:pPr>
              <w:rPr>
                <w:rFonts w:ascii="Candara" w:hAnsi="Candara"/>
              </w:rPr>
            </w:pPr>
          </w:p>
        </w:tc>
        <w:tc>
          <w:tcPr>
            <w:tcW w:w="5103" w:type="dxa"/>
            <w:vMerge/>
          </w:tcPr>
          <w:p w14:paraId="4042F200" w14:textId="77777777" w:rsidR="00AD0BC4" w:rsidRDefault="00AD0BC4" w:rsidP="00AD0BC4">
            <w:pPr>
              <w:rPr>
                <w:rFonts w:ascii="Candara" w:hAnsi="Candara"/>
              </w:rPr>
            </w:pPr>
          </w:p>
        </w:tc>
        <w:tc>
          <w:tcPr>
            <w:tcW w:w="3828" w:type="dxa"/>
            <w:vMerge/>
          </w:tcPr>
          <w:p w14:paraId="634ACD5A" w14:textId="77777777" w:rsidR="00AD0BC4" w:rsidRPr="00CC4E7C" w:rsidRDefault="00AD0BC4" w:rsidP="00AD0BC4">
            <w:pPr>
              <w:rPr>
                <w:rFonts w:ascii="Candara" w:hAnsi="Candara"/>
              </w:rPr>
            </w:pPr>
          </w:p>
        </w:tc>
      </w:tr>
      <w:tr w:rsidR="00AD0BC4" w:rsidRPr="00331F0D" w14:paraId="1290B996" w14:textId="77777777" w:rsidTr="007149A1">
        <w:trPr>
          <w:trHeight w:val="321"/>
        </w:trPr>
        <w:tc>
          <w:tcPr>
            <w:tcW w:w="1843" w:type="dxa"/>
            <w:vMerge w:val="restart"/>
            <w:vAlign w:val="center"/>
          </w:tcPr>
          <w:p w14:paraId="037593CD" w14:textId="77777777" w:rsidR="00AD0BC4" w:rsidRPr="00C03460" w:rsidRDefault="00AD0BC4" w:rsidP="00AD0BC4">
            <w:pPr>
              <w:jc w:val="center"/>
              <w:rPr>
                <w:rFonts w:ascii="Candara" w:hAnsi="Candara"/>
                <w:b/>
              </w:rPr>
            </w:pPr>
            <w:r w:rsidRPr="00C03460">
              <w:rPr>
                <w:rFonts w:ascii="Candara" w:hAnsi="Candara"/>
                <w:b/>
              </w:rPr>
              <w:t>Safe Zone</w:t>
            </w:r>
          </w:p>
        </w:tc>
        <w:tc>
          <w:tcPr>
            <w:tcW w:w="425" w:type="dxa"/>
            <w:shd w:val="clear" w:color="auto" w:fill="auto"/>
          </w:tcPr>
          <w:p w14:paraId="50B3D08D" w14:textId="77777777" w:rsidR="00AD0BC4" w:rsidRPr="00331F0D" w:rsidRDefault="00AD0BC4" w:rsidP="00AD0BC4">
            <w:pPr>
              <w:rPr>
                <w:rFonts w:ascii="Candara" w:hAnsi="Candara"/>
              </w:rPr>
            </w:pPr>
          </w:p>
        </w:tc>
        <w:tc>
          <w:tcPr>
            <w:tcW w:w="5103" w:type="dxa"/>
            <w:vMerge w:val="restart"/>
          </w:tcPr>
          <w:p w14:paraId="1D548A17" w14:textId="77777777" w:rsidR="00AD0BC4" w:rsidRDefault="00AD0BC4" w:rsidP="00AD0BC4">
            <w:pPr>
              <w:rPr>
                <w:rFonts w:ascii="Candara" w:hAnsi="Candara"/>
              </w:rPr>
            </w:pPr>
            <w:r>
              <w:rPr>
                <w:rFonts w:ascii="Candara" w:hAnsi="Candara"/>
              </w:rPr>
              <w:t>Provides crisis step down and/or short term interventions for young people under 18 in crisis that don’t require a response from Rapid Response Team</w:t>
            </w:r>
          </w:p>
          <w:p w14:paraId="4F42582A" w14:textId="77777777" w:rsidR="00AD0BC4" w:rsidRDefault="00AD0BC4" w:rsidP="00AD0BC4">
            <w:pPr>
              <w:rPr>
                <w:rFonts w:ascii="Candara" w:hAnsi="Candara"/>
              </w:rPr>
            </w:pPr>
          </w:p>
          <w:p w14:paraId="3F3D2BDC" w14:textId="77777777" w:rsidR="00AD0BC4" w:rsidRPr="003B398E" w:rsidRDefault="003B398E" w:rsidP="00AD0BC4">
            <w:pPr>
              <w:rPr>
                <w:rFonts w:ascii="Candara" w:hAnsi="Candara"/>
                <w:b/>
              </w:rPr>
            </w:pPr>
            <w:r w:rsidRPr="003B398E">
              <w:rPr>
                <w:rFonts w:ascii="Candara" w:hAnsi="Candara"/>
                <w:b/>
                <w:i/>
              </w:rPr>
              <w:t>This service is currently being re-procured</w:t>
            </w:r>
          </w:p>
        </w:tc>
        <w:tc>
          <w:tcPr>
            <w:tcW w:w="5103" w:type="dxa"/>
            <w:vMerge w:val="restart"/>
          </w:tcPr>
          <w:p w14:paraId="28C86047" w14:textId="77777777" w:rsidR="00AD0BC4" w:rsidRDefault="00AD0BC4" w:rsidP="00AD0BC4">
            <w:pPr>
              <w:rPr>
                <w:rFonts w:ascii="Candara" w:hAnsi="Candara"/>
              </w:rPr>
            </w:pPr>
            <w:r>
              <w:rPr>
                <w:rFonts w:ascii="Candara" w:hAnsi="Candara"/>
              </w:rPr>
              <w:t>For information only.</w:t>
            </w:r>
          </w:p>
          <w:p w14:paraId="2A2256F7" w14:textId="77777777" w:rsidR="00AD0BC4" w:rsidRDefault="00AD0BC4" w:rsidP="00AD0BC4">
            <w:pPr>
              <w:rPr>
                <w:rFonts w:ascii="Candara" w:hAnsi="Candara"/>
              </w:rPr>
            </w:pPr>
            <w:r>
              <w:rPr>
                <w:rFonts w:ascii="Candara" w:hAnsi="Candara"/>
              </w:rPr>
              <w:t>Referrals made by Community CAMHS, Rapid Response Team, Mental Health Liaison, CAMHS medical on-call and 24.7 Mental Health Crisis Lines</w:t>
            </w:r>
          </w:p>
          <w:p w14:paraId="026F0D0A" w14:textId="77777777" w:rsidR="00AD0BC4" w:rsidRDefault="00AD0BC4" w:rsidP="00AD0BC4">
            <w:pPr>
              <w:rPr>
                <w:rFonts w:ascii="Candara" w:hAnsi="Candara"/>
              </w:rPr>
            </w:pPr>
          </w:p>
          <w:p w14:paraId="7953DACC" w14:textId="77777777" w:rsidR="00AD0BC4" w:rsidRPr="006A3D15" w:rsidRDefault="00AD0BC4" w:rsidP="00AD0BC4">
            <w:pPr>
              <w:rPr>
                <w:rFonts w:ascii="Candara" w:hAnsi="Candara"/>
              </w:rPr>
            </w:pPr>
            <w:r>
              <w:rPr>
                <w:rFonts w:ascii="Candara" w:hAnsi="Candara"/>
              </w:rPr>
              <w:t>Open 8am – 10pm 7 days per week</w:t>
            </w:r>
          </w:p>
        </w:tc>
        <w:tc>
          <w:tcPr>
            <w:tcW w:w="3828" w:type="dxa"/>
            <w:vMerge w:val="restart"/>
          </w:tcPr>
          <w:p w14:paraId="20FDBDB9" w14:textId="77777777" w:rsidR="00AD0BC4" w:rsidRDefault="00AD0BC4" w:rsidP="00AD0BC4">
            <w:pPr>
              <w:rPr>
                <w:rFonts w:ascii="Candara" w:hAnsi="Candara"/>
              </w:rPr>
            </w:pPr>
            <w:r>
              <w:rPr>
                <w:rFonts w:ascii="Candara" w:hAnsi="Candara"/>
              </w:rPr>
              <w:t>Details for info:</w:t>
            </w:r>
          </w:p>
          <w:p w14:paraId="4164251E" w14:textId="77777777" w:rsidR="00AD0BC4" w:rsidRDefault="00AD0BC4" w:rsidP="00AD0BC4">
            <w:pPr>
              <w:rPr>
                <w:rFonts w:ascii="Candara" w:hAnsi="Candara"/>
              </w:rPr>
            </w:pPr>
          </w:p>
          <w:p w14:paraId="39F0D19B" w14:textId="77777777" w:rsidR="00AD0BC4" w:rsidRDefault="00AD0BC4" w:rsidP="00AD0BC4">
            <w:pPr>
              <w:rPr>
                <w:rFonts w:ascii="Candara" w:hAnsi="Candara"/>
              </w:rPr>
            </w:pPr>
            <w:r w:rsidRPr="00F56030">
              <w:rPr>
                <w:rFonts w:ascii="Candara" w:hAnsi="Candara"/>
              </w:rPr>
              <w:t>07710396149</w:t>
            </w:r>
            <w:r>
              <w:rPr>
                <w:rFonts w:ascii="Candara" w:hAnsi="Candara"/>
              </w:rPr>
              <w:t xml:space="preserve"> </w:t>
            </w:r>
          </w:p>
          <w:p w14:paraId="66A5FBC0" w14:textId="77777777" w:rsidR="00AD0BC4" w:rsidRDefault="00000000" w:rsidP="00AD0BC4">
            <w:pPr>
              <w:rPr>
                <w:rStyle w:val="Hyperlink"/>
                <w:rFonts w:ascii="Candara" w:hAnsi="Candara"/>
              </w:rPr>
            </w:pPr>
            <w:hyperlink r:id="rId76" w:history="1">
              <w:r w:rsidR="00AD0BC4" w:rsidRPr="00AD3DB1">
                <w:rPr>
                  <w:rStyle w:val="Hyperlink"/>
                  <w:rFonts w:ascii="Candara" w:hAnsi="Candara"/>
                </w:rPr>
                <w:t>safezonereferrals@childrenssociety.org.uk</w:t>
              </w:r>
            </w:hyperlink>
          </w:p>
          <w:p w14:paraId="08B7E9CB" w14:textId="77777777" w:rsidR="00AD0BC4" w:rsidRPr="006A3D15" w:rsidRDefault="00AD0BC4" w:rsidP="00AD0BC4">
            <w:pPr>
              <w:rPr>
                <w:rFonts w:ascii="Candara" w:hAnsi="Candara"/>
              </w:rPr>
            </w:pPr>
          </w:p>
        </w:tc>
      </w:tr>
      <w:tr w:rsidR="00AD0BC4" w:rsidRPr="00331F0D" w14:paraId="337EEBE1" w14:textId="77777777" w:rsidTr="007149A1">
        <w:trPr>
          <w:trHeight w:val="321"/>
        </w:trPr>
        <w:tc>
          <w:tcPr>
            <w:tcW w:w="1843" w:type="dxa"/>
            <w:vMerge/>
            <w:vAlign w:val="center"/>
          </w:tcPr>
          <w:p w14:paraId="552C62BE" w14:textId="77777777" w:rsidR="00AD0BC4" w:rsidRPr="00C03460" w:rsidRDefault="00AD0BC4" w:rsidP="00AD0BC4">
            <w:pPr>
              <w:jc w:val="center"/>
              <w:rPr>
                <w:rFonts w:ascii="Candara" w:hAnsi="Candara"/>
                <w:b/>
              </w:rPr>
            </w:pPr>
          </w:p>
        </w:tc>
        <w:tc>
          <w:tcPr>
            <w:tcW w:w="425" w:type="dxa"/>
            <w:shd w:val="clear" w:color="auto" w:fill="auto"/>
          </w:tcPr>
          <w:p w14:paraId="22D4F628" w14:textId="77777777" w:rsidR="00AD0BC4" w:rsidRPr="00331F0D" w:rsidRDefault="00AD0BC4" w:rsidP="00AD0BC4">
            <w:pPr>
              <w:rPr>
                <w:rFonts w:ascii="Candara" w:hAnsi="Candara"/>
              </w:rPr>
            </w:pPr>
          </w:p>
        </w:tc>
        <w:tc>
          <w:tcPr>
            <w:tcW w:w="5103" w:type="dxa"/>
            <w:vMerge/>
          </w:tcPr>
          <w:p w14:paraId="5EF41BEB" w14:textId="77777777" w:rsidR="00AD0BC4" w:rsidRDefault="00AD0BC4" w:rsidP="00AD0BC4">
            <w:pPr>
              <w:rPr>
                <w:rFonts w:ascii="Candara" w:hAnsi="Candara"/>
              </w:rPr>
            </w:pPr>
          </w:p>
        </w:tc>
        <w:tc>
          <w:tcPr>
            <w:tcW w:w="5103" w:type="dxa"/>
            <w:vMerge/>
          </w:tcPr>
          <w:p w14:paraId="55DFF9D6" w14:textId="77777777" w:rsidR="00AD0BC4" w:rsidRDefault="00AD0BC4" w:rsidP="00AD0BC4">
            <w:pPr>
              <w:rPr>
                <w:rFonts w:ascii="Candara" w:hAnsi="Candara"/>
              </w:rPr>
            </w:pPr>
          </w:p>
        </w:tc>
        <w:tc>
          <w:tcPr>
            <w:tcW w:w="3828" w:type="dxa"/>
            <w:vMerge/>
          </w:tcPr>
          <w:p w14:paraId="0C805D10" w14:textId="77777777" w:rsidR="00AD0BC4" w:rsidRDefault="00AD0BC4" w:rsidP="00AD0BC4">
            <w:pPr>
              <w:rPr>
                <w:rFonts w:ascii="Candara" w:hAnsi="Candara"/>
              </w:rPr>
            </w:pPr>
          </w:p>
        </w:tc>
      </w:tr>
      <w:tr w:rsidR="00AD0BC4" w:rsidRPr="00331F0D" w14:paraId="5DE5553E" w14:textId="77777777" w:rsidTr="007149A1">
        <w:trPr>
          <w:trHeight w:val="321"/>
        </w:trPr>
        <w:tc>
          <w:tcPr>
            <w:tcW w:w="1843" w:type="dxa"/>
            <w:vMerge/>
            <w:vAlign w:val="center"/>
          </w:tcPr>
          <w:p w14:paraId="272BF201" w14:textId="77777777" w:rsidR="00AD0BC4" w:rsidRPr="00C03460" w:rsidRDefault="00AD0BC4" w:rsidP="00AD0BC4">
            <w:pPr>
              <w:jc w:val="center"/>
              <w:rPr>
                <w:rFonts w:ascii="Candara" w:hAnsi="Candara"/>
                <w:b/>
              </w:rPr>
            </w:pPr>
          </w:p>
        </w:tc>
        <w:tc>
          <w:tcPr>
            <w:tcW w:w="425" w:type="dxa"/>
            <w:shd w:val="clear" w:color="auto" w:fill="auto"/>
          </w:tcPr>
          <w:p w14:paraId="5BEFCCFB" w14:textId="77777777" w:rsidR="00AD0BC4" w:rsidRPr="00331F0D" w:rsidRDefault="00AD0BC4" w:rsidP="00AD0BC4">
            <w:pPr>
              <w:rPr>
                <w:rFonts w:ascii="Candara" w:hAnsi="Candara"/>
              </w:rPr>
            </w:pPr>
          </w:p>
        </w:tc>
        <w:tc>
          <w:tcPr>
            <w:tcW w:w="5103" w:type="dxa"/>
            <w:vMerge/>
          </w:tcPr>
          <w:p w14:paraId="19979101" w14:textId="77777777" w:rsidR="00AD0BC4" w:rsidRDefault="00AD0BC4" w:rsidP="00AD0BC4">
            <w:pPr>
              <w:rPr>
                <w:rFonts w:ascii="Candara" w:hAnsi="Candara"/>
              </w:rPr>
            </w:pPr>
          </w:p>
        </w:tc>
        <w:tc>
          <w:tcPr>
            <w:tcW w:w="5103" w:type="dxa"/>
            <w:vMerge/>
          </w:tcPr>
          <w:p w14:paraId="66A28257" w14:textId="77777777" w:rsidR="00AD0BC4" w:rsidRDefault="00AD0BC4" w:rsidP="00AD0BC4">
            <w:pPr>
              <w:rPr>
                <w:rFonts w:ascii="Candara" w:hAnsi="Candara"/>
              </w:rPr>
            </w:pPr>
          </w:p>
        </w:tc>
        <w:tc>
          <w:tcPr>
            <w:tcW w:w="3828" w:type="dxa"/>
            <w:vMerge/>
          </w:tcPr>
          <w:p w14:paraId="036F3F8A" w14:textId="77777777" w:rsidR="00AD0BC4" w:rsidRDefault="00AD0BC4" w:rsidP="00AD0BC4">
            <w:pPr>
              <w:rPr>
                <w:rFonts w:ascii="Candara" w:hAnsi="Candara"/>
              </w:rPr>
            </w:pPr>
          </w:p>
        </w:tc>
      </w:tr>
      <w:tr w:rsidR="00AD0BC4" w:rsidRPr="00331F0D" w14:paraId="500034C6" w14:textId="77777777" w:rsidTr="007149A1">
        <w:trPr>
          <w:trHeight w:val="321"/>
        </w:trPr>
        <w:tc>
          <w:tcPr>
            <w:tcW w:w="1843" w:type="dxa"/>
            <w:vMerge/>
            <w:vAlign w:val="center"/>
          </w:tcPr>
          <w:p w14:paraId="420409A2" w14:textId="77777777" w:rsidR="00AD0BC4" w:rsidRPr="00C03460" w:rsidRDefault="00AD0BC4" w:rsidP="00AD0BC4">
            <w:pPr>
              <w:jc w:val="center"/>
              <w:rPr>
                <w:rFonts w:ascii="Candara" w:hAnsi="Candara"/>
                <w:b/>
              </w:rPr>
            </w:pPr>
          </w:p>
        </w:tc>
        <w:tc>
          <w:tcPr>
            <w:tcW w:w="425" w:type="dxa"/>
            <w:shd w:val="clear" w:color="auto" w:fill="9933FF"/>
          </w:tcPr>
          <w:p w14:paraId="2FF26B16" w14:textId="77777777" w:rsidR="00AD0BC4" w:rsidRPr="00331F0D" w:rsidRDefault="00AD0BC4" w:rsidP="00AD0BC4">
            <w:pPr>
              <w:rPr>
                <w:rFonts w:ascii="Candara" w:hAnsi="Candara"/>
              </w:rPr>
            </w:pPr>
          </w:p>
        </w:tc>
        <w:tc>
          <w:tcPr>
            <w:tcW w:w="5103" w:type="dxa"/>
            <w:vMerge/>
          </w:tcPr>
          <w:p w14:paraId="0202FFAA" w14:textId="77777777" w:rsidR="00AD0BC4" w:rsidRDefault="00AD0BC4" w:rsidP="00AD0BC4">
            <w:pPr>
              <w:rPr>
                <w:rFonts w:ascii="Candara" w:hAnsi="Candara"/>
              </w:rPr>
            </w:pPr>
          </w:p>
        </w:tc>
        <w:tc>
          <w:tcPr>
            <w:tcW w:w="5103" w:type="dxa"/>
            <w:vMerge/>
          </w:tcPr>
          <w:p w14:paraId="4816D9F9" w14:textId="77777777" w:rsidR="00AD0BC4" w:rsidRDefault="00AD0BC4" w:rsidP="00AD0BC4">
            <w:pPr>
              <w:rPr>
                <w:rFonts w:ascii="Candara" w:hAnsi="Candara"/>
              </w:rPr>
            </w:pPr>
          </w:p>
        </w:tc>
        <w:tc>
          <w:tcPr>
            <w:tcW w:w="3828" w:type="dxa"/>
            <w:vMerge/>
          </w:tcPr>
          <w:p w14:paraId="2FB50EA9" w14:textId="77777777" w:rsidR="00AD0BC4" w:rsidRDefault="00AD0BC4" w:rsidP="00AD0BC4">
            <w:pPr>
              <w:rPr>
                <w:rFonts w:ascii="Candara" w:hAnsi="Candara"/>
              </w:rPr>
            </w:pPr>
          </w:p>
        </w:tc>
      </w:tr>
      <w:tr w:rsidR="00AD0BC4" w:rsidRPr="00331F0D" w14:paraId="26017B4C" w14:textId="77777777" w:rsidTr="007149A1">
        <w:trPr>
          <w:trHeight w:val="321"/>
        </w:trPr>
        <w:tc>
          <w:tcPr>
            <w:tcW w:w="1843" w:type="dxa"/>
            <w:vMerge/>
            <w:vAlign w:val="center"/>
          </w:tcPr>
          <w:p w14:paraId="32F55F6E" w14:textId="77777777" w:rsidR="00AD0BC4" w:rsidRPr="00C03460" w:rsidRDefault="00AD0BC4" w:rsidP="00AD0BC4">
            <w:pPr>
              <w:jc w:val="center"/>
              <w:rPr>
                <w:rFonts w:ascii="Candara" w:hAnsi="Candara"/>
                <w:b/>
              </w:rPr>
            </w:pPr>
          </w:p>
        </w:tc>
        <w:tc>
          <w:tcPr>
            <w:tcW w:w="425" w:type="dxa"/>
            <w:shd w:val="clear" w:color="auto" w:fill="auto"/>
          </w:tcPr>
          <w:p w14:paraId="0A5ACE17" w14:textId="77777777" w:rsidR="00AD0BC4" w:rsidRPr="00331F0D" w:rsidRDefault="00AD0BC4" w:rsidP="00AD0BC4">
            <w:pPr>
              <w:rPr>
                <w:rFonts w:ascii="Candara" w:hAnsi="Candara"/>
              </w:rPr>
            </w:pPr>
          </w:p>
        </w:tc>
        <w:tc>
          <w:tcPr>
            <w:tcW w:w="5103" w:type="dxa"/>
            <w:vMerge/>
          </w:tcPr>
          <w:p w14:paraId="58A0F4A3" w14:textId="77777777" w:rsidR="00AD0BC4" w:rsidRDefault="00AD0BC4" w:rsidP="00AD0BC4">
            <w:pPr>
              <w:rPr>
                <w:rFonts w:ascii="Candara" w:hAnsi="Candara"/>
              </w:rPr>
            </w:pPr>
          </w:p>
        </w:tc>
        <w:tc>
          <w:tcPr>
            <w:tcW w:w="5103" w:type="dxa"/>
            <w:vMerge/>
          </w:tcPr>
          <w:p w14:paraId="31D5F878" w14:textId="77777777" w:rsidR="00AD0BC4" w:rsidRDefault="00AD0BC4" w:rsidP="00AD0BC4">
            <w:pPr>
              <w:rPr>
                <w:rFonts w:ascii="Candara" w:hAnsi="Candara"/>
              </w:rPr>
            </w:pPr>
          </w:p>
        </w:tc>
        <w:tc>
          <w:tcPr>
            <w:tcW w:w="3828" w:type="dxa"/>
            <w:vMerge/>
          </w:tcPr>
          <w:p w14:paraId="78A9D29B" w14:textId="77777777" w:rsidR="00AD0BC4" w:rsidRDefault="00AD0BC4" w:rsidP="00AD0BC4">
            <w:pPr>
              <w:rPr>
                <w:rFonts w:ascii="Candara" w:hAnsi="Candara"/>
              </w:rPr>
            </w:pPr>
          </w:p>
        </w:tc>
      </w:tr>
      <w:tr w:rsidR="00AD0BC4" w:rsidRPr="00331F0D" w14:paraId="38E1B143" w14:textId="77777777" w:rsidTr="0052208B">
        <w:trPr>
          <w:trHeight w:val="63"/>
        </w:trPr>
        <w:tc>
          <w:tcPr>
            <w:tcW w:w="1843" w:type="dxa"/>
            <w:vMerge w:val="restart"/>
            <w:vAlign w:val="center"/>
          </w:tcPr>
          <w:p w14:paraId="21E3D72C" w14:textId="77777777" w:rsidR="00AD0BC4" w:rsidRPr="00C03460" w:rsidRDefault="00AD0BC4" w:rsidP="00AD0BC4">
            <w:pPr>
              <w:jc w:val="center"/>
              <w:rPr>
                <w:rFonts w:ascii="Candara" w:hAnsi="Candara"/>
                <w:b/>
              </w:rPr>
            </w:pPr>
            <w:r>
              <w:rPr>
                <w:rFonts w:ascii="Candara" w:hAnsi="Candara"/>
                <w:b/>
              </w:rPr>
              <w:t>Samaritans</w:t>
            </w:r>
          </w:p>
        </w:tc>
        <w:tc>
          <w:tcPr>
            <w:tcW w:w="425" w:type="dxa"/>
            <w:shd w:val="clear" w:color="auto" w:fill="auto"/>
          </w:tcPr>
          <w:p w14:paraId="3CC26E2E" w14:textId="77777777" w:rsidR="00AD0BC4" w:rsidRPr="00331F0D" w:rsidRDefault="00AD0BC4" w:rsidP="00AD0BC4">
            <w:pPr>
              <w:rPr>
                <w:rFonts w:ascii="Candara" w:hAnsi="Candara"/>
              </w:rPr>
            </w:pPr>
          </w:p>
        </w:tc>
        <w:tc>
          <w:tcPr>
            <w:tcW w:w="5103" w:type="dxa"/>
            <w:vMerge w:val="restart"/>
          </w:tcPr>
          <w:p w14:paraId="0A09A139" w14:textId="77777777" w:rsidR="00AD0BC4" w:rsidRDefault="00AD0BC4" w:rsidP="00AD0BC4">
            <w:pPr>
              <w:rPr>
                <w:rFonts w:ascii="Candara" w:hAnsi="Candara"/>
              </w:rPr>
            </w:pPr>
            <w:r>
              <w:rPr>
                <w:rFonts w:ascii="Candara" w:hAnsi="Candara"/>
              </w:rPr>
              <w:t xml:space="preserve">Available 24 hours a day, 365 a year for support </w:t>
            </w:r>
          </w:p>
          <w:p w14:paraId="2E7AB843" w14:textId="77777777" w:rsidR="00AD0BC4" w:rsidRDefault="00AD0BC4" w:rsidP="00AD0BC4">
            <w:pPr>
              <w:rPr>
                <w:rFonts w:ascii="Candara" w:hAnsi="Candara"/>
              </w:rPr>
            </w:pPr>
          </w:p>
          <w:p w14:paraId="34FBB0CA" w14:textId="77777777" w:rsidR="00AD0BC4" w:rsidRDefault="00AD0BC4" w:rsidP="00AD0BC4">
            <w:pPr>
              <w:rPr>
                <w:rFonts w:ascii="Candara" w:hAnsi="Candara"/>
              </w:rPr>
            </w:pPr>
          </w:p>
          <w:p w14:paraId="36BA160B" w14:textId="77777777" w:rsidR="00AD0BC4" w:rsidRDefault="00AD0BC4" w:rsidP="00AD0BC4">
            <w:pPr>
              <w:rPr>
                <w:rFonts w:ascii="Candara" w:hAnsi="Candara"/>
              </w:rPr>
            </w:pPr>
          </w:p>
          <w:p w14:paraId="1BEC639D" w14:textId="77777777" w:rsidR="00AD0BC4" w:rsidRDefault="00AD0BC4" w:rsidP="00AD0BC4">
            <w:pPr>
              <w:rPr>
                <w:rFonts w:ascii="Candara" w:hAnsi="Candara"/>
              </w:rPr>
            </w:pPr>
          </w:p>
          <w:p w14:paraId="56B639AD" w14:textId="77777777" w:rsidR="00AD0BC4" w:rsidRDefault="00AD0BC4" w:rsidP="00AD0BC4">
            <w:pPr>
              <w:rPr>
                <w:rFonts w:ascii="Candara" w:hAnsi="Candara"/>
              </w:rPr>
            </w:pPr>
          </w:p>
        </w:tc>
        <w:tc>
          <w:tcPr>
            <w:tcW w:w="5103" w:type="dxa"/>
            <w:vMerge w:val="restart"/>
          </w:tcPr>
          <w:p w14:paraId="27CF922B" w14:textId="77777777" w:rsidR="00AD0BC4" w:rsidRDefault="00AD0BC4" w:rsidP="00AD0BC4">
            <w:pPr>
              <w:rPr>
                <w:rFonts w:ascii="Candara" w:hAnsi="Candara"/>
              </w:rPr>
            </w:pPr>
            <w:r>
              <w:rPr>
                <w:rFonts w:ascii="Candara" w:hAnsi="Candara"/>
              </w:rPr>
              <w:t>Provide child/young person with Samaritans phone number 116123</w:t>
            </w:r>
          </w:p>
        </w:tc>
        <w:tc>
          <w:tcPr>
            <w:tcW w:w="3828" w:type="dxa"/>
            <w:vMerge w:val="restart"/>
          </w:tcPr>
          <w:p w14:paraId="612739CF" w14:textId="77777777" w:rsidR="00AD0BC4" w:rsidRDefault="00000000" w:rsidP="00AD0BC4">
            <w:pPr>
              <w:rPr>
                <w:rFonts w:ascii="Candara" w:hAnsi="Candara"/>
              </w:rPr>
            </w:pPr>
            <w:hyperlink r:id="rId77" w:history="1">
              <w:r w:rsidR="00AD0BC4" w:rsidRPr="00983087">
                <w:rPr>
                  <w:rStyle w:val="Hyperlink"/>
                  <w:rFonts w:ascii="Candara" w:hAnsi="Candara"/>
                </w:rPr>
                <w:t>https://www.samaritans.org/</w:t>
              </w:r>
            </w:hyperlink>
            <w:r w:rsidR="00AD0BC4">
              <w:rPr>
                <w:rFonts w:ascii="Candara" w:hAnsi="Candara"/>
              </w:rPr>
              <w:t xml:space="preserve"> </w:t>
            </w:r>
          </w:p>
        </w:tc>
      </w:tr>
      <w:tr w:rsidR="00AD0BC4" w:rsidRPr="00331F0D" w14:paraId="64F15975" w14:textId="77777777" w:rsidTr="007149A1">
        <w:trPr>
          <w:trHeight w:val="63"/>
        </w:trPr>
        <w:tc>
          <w:tcPr>
            <w:tcW w:w="1843" w:type="dxa"/>
            <w:vMerge/>
            <w:vAlign w:val="center"/>
          </w:tcPr>
          <w:p w14:paraId="455A22DE" w14:textId="77777777" w:rsidR="00AD0BC4" w:rsidRDefault="00AD0BC4" w:rsidP="00AD0BC4">
            <w:pPr>
              <w:jc w:val="center"/>
              <w:rPr>
                <w:rFonts w:ascii="Candara" w:hAnsi="Candara"/>
                <w:b/>
              </w:rPr>
            </w:pPr>
          </w:p>
        </w:tc>
        <w:tc>
          <w:tcPr>
            <w:tcW w:w="425" w:type="dxa"/>
            <w:shd w:val="clear" w:color="auto" w:fill="auto"/>
          </w:tcPr>
          <w:p w14:paraId="2DF87C16" w14:textId="77777777" w:rsidR="00AD0BC4" w:rsidRPr="00331F0D" w:rsidRDefault="00AD0BC4" w:rsidP="00AD0BC4">
            <w:pPr>
              <w:rPr>
                <w:rFonts w:ascii="Candara" w:hAnsi="Candara"/>
              </w:rPr>
            </w:pPr>
          </w:p>
        </w:tc>
        <w:tc>
          <w:tcPr>
            <w:tcW w:w="5103" w:type="dxa"/>
            <w:vMerge/>
          </w:tcPr>
          <w:p w14:paraId="30BD1EE0" w14:textId="77777777" w:rsidR="00AD0BC4" w:rsidRDefault="00AD0BC4" w:rsidP="00AD0BC4">
            <w:pPr>
              <w:rPr>
                <w:rFonts w:ascii="Candara" w:hAnsi="Candara"/>
              </w:rPr>
            </w:pPr>
          </w:p>
        </w:tc>
        <w:tc>
          <w:tcPr>
            <w:tcW w:w="5103" w:type="dxa"/>
            <w:vMerge/>
          </w:tcPr>
          <w:p w14:paraId="62564AC5" w14:textId="77777777" w:rsidR="00AD0BC4" w:rsidRDefault="00AD0BC4" w:rsidP="00AD0BC4">
            <w:pPr>
              <w:rPr>
                <w:rFonts w:ascii="Candara" w:hAnsi="Candara"/>
              </w:rPr>
            </w:pPr>
          </w:p>
        </w:tc>
        <w:tc>
          <w:tcPr>
            <w:tcW w:w="3828" w:type="dxa"/>
            <w:vMerge/>
          </w:tcPr>
          <w:p w14:paraId="237F47C7" w14:textId="77777777" w:rsidR="00AD0BC4" w:rsidRDefault="00AD0BC4" w:rsidP="00AD0BC4">
            <w:pPr>
              <w:rPr>
                <w:rFonts w:ascii="Candara" w:hAnsi="Candara"/>
              </w:rPr>
            </w:pPr>
          </w:p>
        </w:tc>
      </w:tr>
      <w:tr w:rsidR="00AD0BC4" w:rsidRPr="00331F0D" w14:paraId="50C40D66" w14:textId="77777777" w:rsidTr="007149A1">
        <w:trPr>
          <w:trHeight w:val="63"/>
        </w:trPr>
        <w:tc>
          <w:tcPr>
            <w:tcW w:w="1843" w:type="dxa"/>
            <w:vMerge/>
            <w:vAlign w:val="center"/>
          </w:tcPr>
          <w:p w14:paraId="1A01D83D" w14:textId="77777777" w:rsidR="00AD0BC4" w:rsidRDefault="00AD0BC4" w:rsidP="00AD0BC4">
            <w:pPr>
              <w:jc w:val="center"/>
              <w:rPr>
                <w:rFonts w:ascii="Candara" w:hAnsi="Candara"/>
                <w:b/>
              </w:rPr>
            </w:pPr>
          </w:p>
        </w:tc>
        <w:tc>
          <w:tcPr>
            <w:tcW w:w="425" w:type="dxa"/>
            <w:shd w:val="clear" w:color="auto" w:fill="auto"/>
          </w:tcPr>
          <w:p w14:paraId="53D163DE" w14:textId="77777777" w:rsidR="00AD0BC4" w:rsidRPr="00331F0D" w:rsidRDefault="00AD0BC4" w:rsidP="00AD0BC4">
            <w:pPr>
              <w:rPr>
                <w:rFonts w:ascii="Candara" w:hAnsi="Candara"/>
              </w:rPr>
            </w:pPr>
          </w:p>
        </w:tc>
        <w:tc>
          <w:tcPr>
            <w:tcW w:w="5103" w:type="dxa"/>
            <w:vMerge/>
          </w:tcPr>
          <w:p w14:paraId="22F10EF9" w14:textId="77777777" w:rsidR="00AD0BC4" w:rsidRDefault="00AD0BC4" w:rsidP="00AD0BC4">
            <w:pPr>
              <w:rPr>
                <w:rFonts w:ascii="Candara" w:hAnsi="Candara"/>
              </w:rPr>
            </w:pPr>
          </w:p>
        </w:tc>
        <w:tc>
          <w:tcPr>
            <w:tcW w:w="5103" w:type="dxa"/>
            <w:vMerge/>
          </w:tcPr>
          <w:p w14:paraId="14D81956" w14:textId="77777777" w:rsidR="00AD0BC4" w:rsidRDefault="00AD0BC4" w:rsidP="00AD0BC4">
            <w:pPr>
              <w:rPr>
                <w:rFonts w:ascii="Candara" w:hAnsi="Candara"/>
              </w:rPr>
            </w:pPr>
          </w:p>
        </w:tc>
        <w:tc>
          <w:tcPr>
            <w:tcW w:w="3828" w:type="dxa"/>
            <w:vMerge/>
          </w:tcPr>
          <w:p w14:paraId="4150B888" w14:textId="77777777" w:rsidR="00AD0BC4" w:rsidRDefault="00AD0BC4" w:rsidP="00AD0BC4">
            <w:pPr>
              <w:rPr>
                <w:rFonts w:ascii="Candara" w:hAnsi="Candara"/>
              </w:rPr>
            </w:pPr>
          </w:p>
        </w:tc>
      </w:tr>
      <w:tr w:rsidR="00AD0BC4" w:rsidRPr="00331F0D" w14:paraId="6E916121" w14:textId="77777777" w:rsidTr="0052208B">
        <w:trPr>
          <w:trHeight w:val="63"/>
        </w:trPr>
        <w:tc>
          <w:tcPr>
            <w:tcW w:w="1843" w:type="dxa"/>
            <w:vMerge/>
            <w:vAlign w:val="center"/>
          </w:tcPr>
          <w:p w14:paraId="0C42F3A6" w14:textId="77777777" w:rsidR="00AD0BC4" w:rsidRDefault="00AD0BC4" w:rsidP="00AD0BC4">
            <w:pPr>
              <w:jc w:val="center"/>
              <w:rPr>
                <w:rFonts w:ascii="Candara" w:hAnsi="Candara"/>
                <w:b/>
              </w:rPr>
            </w:pPr>
          </w:p>
        </w:tc>
        <w:tc>
          <w:tcPr>
            <w:tcW w:w="425" w:type="dxa"/>
            <w:shd w:val="clear" w:color="auto" w:fill="9933FF"/>
          </w:tcPr>
          <w:p w14:paraId="7F89E8DD" w14:textId="77777777" w:rsidR="00AD0BC4" w:rsidRPr="00331F0D" w:rsidRDefault="00AD0BC4" w:rsidP="00AD0BC4">
            <w:pPr>
              <w:rPr>
                <w:rFonts w:ascii="Candara" w:hAnsi="Candara"/>
              </w:rPr>
            </w:pPr>
          </w:p>
        </w:tc>
        <w:tc>
          <w:tcPr>
            <w:tcW w:w="5103" w:type="dxa"/>
            <w:vMerge/>
          </w:tcPr>
          <w:p w14:paraId="68B76403" w14:textId="77777777" w:rsidR="00AD0BC4" w:rsidRDefault="00AD0BC4" w:rsidP="00AD0BC4">
            <w:pPr>
              <w:rPr>
                <w:rFonts w:ascii="Candara" w:hAnsi="Candara"/>
              </w:rPr>
            </w:pPr>
          </w:p>
        </w:tc>
        <w:tc>
          <w:tcPr>
            <w:tcW w:w="5103" w:type="dxa"/>
            <w:vMerge/>
          </w:tcPr>
          <w:p w14:paraId="5E84BF80" w14:textId="77777777" w:rsidR="00AD0BC4" w:rsidRDefault="00AD0BC4" w:rsidP="00AD0BC4">
            <w:pPr>
              <w:rPr>
                <w:rFonts w:ascii="Candara" w:hAnsi="Candara"/>
              </w:rPr>
            </w:pPr>
          </w:p>
        </w:tc>
        <w:tc>
          <w:tcPr>
            <w:tcW w:w="3828" w:type="dxa"/>
            <w:vMerge/>
          </w:tcPr>
          <w:p w14:paraId="25B3675F" w14:textId="77777777" w:rsidR="00AD0BC4" w:rsidRDefault="00AD0BC4" w:rsidP="00AD0BC4">
            <w:pPr>
              <w:rPr>
                <w:rFonts w:ascii="Candara" w:hAnsi="Candara"/>
              </w:rPr>
            </w:pPr>
          </w:p>
        </w:tc>
      </w:tr>
      <w:tr w:rsidR="00AD0BC4" w:rsidRPr="00331F0D" w14:paraId="600BE77D" w14:textId="77777777" w:rsidTr="0052208B">
        <w:trPr>
          <w:trHeight w:val="63"/>
        </w:trPr>
        <w:tc>
          <w:tcPr>
            <w:tcW w:w="1843" w:type="dxa"/>
            <w:vMerge/>
            <w:vAlign w:val="center"/>
          </w:tcPr>
          <w:p w14:paraId="5A4822FA" w14:textId="77777777" w:rsidR="00AD0BC4" w:rsidRDefault="00AD0BC4" w:rsidP="00AD0BC4">
            <w:pPr>
              <w:jc w:val="center"/>
              <w:rPr>
                <w:rFonts w:ascii="Candara" w:hAnsi="Candara"/>
                <w:b/>
              </w:rPr>
            </w:pPr>
          </w:p>
        </w:tc>
        <w:tc>
          <w:tcPr>
            <w:tcW w:w="425" w:type="dxa"/>
            <w:shd w:val="clear" w:color="auto" w:fill="C45911" w:themeFill="accent2" w:themeFillShade="BF"/>
          </w:tcPr>
          <w:p w14:paraId="1C72B18E" w14:textId="77777777" w:rsidR="00AD0BC4" w:rsidRPr="00331F0D" w:rsidRDefault="00AD0BC4" w:rsidP="00AD0BC4">
            <w:pPr>
              <w:rPr>
                <w:rFonts w:ascii="Candara" w:hAnsi="Candara"/>
              </w:rPr>
            </w:pPr>
          </w:p>
        </w:tc>
        <w:tc>
          <w:tcPr>
            <w:tcW w:w="5103" w:type="dxa"/>
            <w:vMerge/>
          </w:tcPr>
          <w:p w14:paraId="77125B2A" w14:textId="77777777" w:rsidR="00AD0BC4" w:rsidRDefault="00AD0BC4" w:rsidP="00AD0BC4">
            <w:pPr>
              <w:rPr>
                <w:rFonts w:ascii="Candara" w:hAnsi="Candara"/>
              </w:rPr>
            </w:pPr>
          </w:p>
        </w:tc>
        <w:tc>
          <w:tcPr>
            <w:tcW w:w="5103" w:type="dxa"/>
            <w:vMerge/>
          </w:tcPr>
          <w:p w14:paraId="16405E82" w14:textId="77777777" w:rsidR="00AD0BC4" w:rsidRDefault="00AD0BC4" w:rsidP="00AD0BC4">
            <w:pPr>
              <w:rPr>
                <w:rFonts w:ascii="Candara" w:hAnsi="Candara"/>
              </w:rPr>
            </w:pPr>
          </w:p>
        </w:tc>
        <w:tc>
          <w:tcPr>
            <w:tcW w:w="3828" w:type="dxa"/>
            <w:vMerge/>
          </w:tcPr>
          <w:p w14:paraId="3E766BA1" w14:textId="77777777" w:rsidR="00AD0BC4" w:rsidRDefault="00AD0BC4" w:rsidP="00AD0BC4">
            <w:pPr>
              <w:rPr>
                <w:rFonts w:ascii="Candara" w:hAnsi="Candara"/>
              </w:rPr>
            </w:pPr>
          </w:p>
        </w:tc>
      </w:tr>
      <w:tr w:rsidR="00AD0BC4" w:rsidRPr="00331F0D" w14:paraId="0BACB9C9" w14:textId="77777777" w:rsidTr="00374B16">
        <w:trPr>
          <w:trHeight w:val="439"/>
        </w:trPr>
        <w:tc>
          <w:tcPr>
            <w:tcW w:w="1843" w:type="dxa"/>
            <w:vMerge w:val="restart"/>
            <w:vAlign w:val="center"/>
          </w:tcPr>
          <w:p w14:paraId="43BC84BF" w14:textId="77777777" w:rsidR="00AD0BC4" w:rsidRPr="00C03460" w:rsidRDefault="00AD0BC4" w:rsidP="00AD0BC4">
            <w:pPr>
              <w:jc w:val="center"/>
              <w:rPr>
                <w:rFonts w:ascii="Candara" w:hAnsi="Candara"/>
                <w:b/>
              </w:rPr>
            </w:pPr>
            <w:r>
              <w:rPr>
                <w:rFonts w:ascii="Candara" w:hAnsi="Candara"/>
                <w:b/>
              </w:rPr>
              <w:t>SEND Local Offer</w:t>
            </w:r>
          </w:p>
        </w:tc>
        <w:tc>
          <w:tcPr>
            <w:tcW w:w="425" w:type="dxa"/>
            <w:shd w:val="clear" w:color="auto" w:fill="FFFF00"/>
          </w:tcPr>
          <w:p w14:paraId="323D612A" w14:textId="77777777" w:rsidR="00AD0BC4" w:rsidRPr="00331F0D" w:rsidRDefault="00AD0BC4" w:rsidP="00AD0BC4">
            <w:pPr>
              <w:rPr>
                <w:rFonts w:ascii="Candara" w:hAnsi="Candara"/>
              </w:rPr>
            </w:pPr>
          </w:p>
        </w:tc>
        <w:tc>
          <w:tcPr>
            <w:tcW w:w="5103" w:type="dxa"/>
            <w:vMerge w:val="restart"/>
          </w:tcPr>
          <w:p w14:paraId="77C5508F" w14:textId="77777777" w:rsidR="00AD0BC4" w:rsidRDefault="00AD0BC4" w:rsidP="00AD0BC4">
            <w:pPr>
              <w:rPr>
                <w:rFonts w:ascii="Candara" w:hAnsi="Candara"/>
              </w:rPr>
            </w:pPr>
            <w:r>
              <w:rPr>
                <w:rFonts w:ascii="Candara" w:hAnsi="Candara"/>
              </w:rPr>
              <w:t>Bolton’s</w:t>
            </w:r>
            <w:r w:rsidRPr="007149A1">
              <w:rPr>
                <w:rFonts w:ascii="Candara" w:hAnsi="Candara"/>
              </w:rPr>
              <w:t xml:space="preserve"> Local Offer provides a single point for information to help families</w:t>
            </w:r>
            <w:r>
              <w:rPr>
                <w:rFonts w:ascii="Candara" w:hAnsi="Candara"/>
              </w:rPr>
              <w:t xml:space="preserve"> of a child/young person with Special Educational Needs and Disabilities</w:t>
            </w:r>
            <w:r w:rsidRPr="007149A1">
              <w:rPr>
                <w:rFonts w:ascii="Candara" w:hAnsi="Candara"/>
              </w:rPr>
              <w:t xml:space="preserve"> access details about services available to them, and o</w:t>
            </w:r>
            <w:r>
              <w:rPr>
                <w:rFonts w:ascii="Candara" w:hAnsi="Candara"/>
              </w:rPr>
              <w:t>ffer guidance in multiple areas</w:t>
            </w:r>
            <w:r w:rsidRPr="007149A1">
              <w:rPr>
                <w:rFonts w:ascii="Candara" w:hAnsi="Candara"/>
              </w:rPr>
              <w:t xml:space="preserve"> such a</w:t>
            </w:r>
            <w:r>
              <w:rPr>
                <w:rFonts w:ascii="Candara" w:hAnsi="Candara"/>
              </w:rPr>
              <w:t xml:space="preserve">s Early Years, </w:t>
            </w:r>
            <w:r>
              <w:rPr>
                <w:rFonts w:ascii="Candara" w:hAnsi="Candara"/>
              </w:rPr>
              <w:lastRenderedPageBreak/>
              <w:t xml:space="preserve">Schools, Colleges, Health and Care and Leisure activities </w:t>
            </w:r>
          </w:p>
          <w:p w14:paraId="67B08904" w14:textId="77777777" w:rsidR="00AD0BC4" w:rsidRDefault="00AD0BC4" w:rsidP="00AD0BC4">
            <w:pPr>
              <w:rPr>
                <w:rFonts w:ascii="Candara" w:hAnsi="Candara"/>
              </w:rPr>
            </w:pPr>
          </w:p>
          <w:p w14:paraId="7A853D16" w14:textId="77777777" w:rsidR="00AD0BC4" w:rsidRPr="00374B16" w:rsidRDefault="00AD0BC4" w:rsidP="00AD0BC4">
            <w:pPr>
              <w:rPr>
                <w:rFonts w:ascii="Candara" w:hAnsi="Candara"/>
                <w:i/>
              </w:rPr>
            </w:pPr>
            <w:r w:rsidRPr="00374B16">
              <w:rPr>
                <w:rFonts w:ascii="Candara" w:hAnsi="Candara"/>
                <w:i/>
              </w:rPr>
              <w:t>Provided by: Bolton Council</w:t>
            </w:r>
          </w:p>
        </w:tc>
        <w:tc>
          <w:tcPr>
            <w:tcW w:w="5103" w:type="dxa"/>
            <w:vMerge w:val="restart"/>
          </w:tcPr>
          <w:p w14:paraId="64855EA4" w14:textId="77777777" w:rsidR="00AD0BC4" w:rsidRDefault="00AD0BC4" w:rsidP="00AD0BC4">
            <w:pPr>
              <w:rPr>
                <w:rFonts w:ascii="Candara" w:hAnsi="Candara"/>
              </w:rPr>
            </w:pPr>
            <w:r>
              <w:rPr>
                <w:rFonts w:ascii="Candara" w:hAnsi="Candara"/>
              </w:rPr>
              <w:lastRenderedPageBreak/>
              <w:t xml:space="preserve">Encourage parent/carer to access </w:t>
            </w:r>
            <w:hyperlink r:id="rId78" w:history="1">
              <w:r w:rsidRPr="00983087">
                <w:rPr>
                  <w:rStyle w:val="Hyperlink"/>
                  <w:rFonts w:ascii="Candara" w:hAnsi="Candara"/>
                </w:rPr>
                <w:t>https://www.bolton.gov.uk/sendlocaloffer/</w:t>
              </w:r>
            </w:hyperlink>
            <w:r>
              <w:rPr>
                <w:rFonts w:ascii="Candara" w:hAnsi="Candara"/>
              </w:rPr>
              <w:t xml:space="preserve"> </w:t>
            </w:r>
          </w:p>
        </w:tc>
        <w:tc>
          <w:tcPr>
            <w:tcW w:w="3828" w:type="dxa"/>
            <w:vMerge w:val="restart"/>
          </w:tcPr>
          <w:p w14:paraId="6B8C97E9" w14:textId="77777777" w:rsidR="00AD0BC4" w:rsidRDefault="00AD0BC4" w:rsidP="00AD0BC4">
            <w:pPr>
              <w:rPr>
                <w:rFonts w:ascii="Candara" w:hAnsi="Candara"/>
              </w:rPr>
            </w:pPr>
            <w:r>
              <w:rPr>
                <w:rFonts w:ascii="Candara" w:hAnsi="Candara"/>
              </w:rPr>
              <w:t xml:space="preserve">Bolton Local Offer Poster - </w:t>
            </w:r>
            <w:hyperlink r:id="rId79" w:history="1">
              <w:r w:rsidRPr="00983087">
                <w:rPr>
                  <w:rStyle w:val="Hyperlink"/>
                  <w:rFonts w:ascii="Candara" w:hAnsi="Candara"/>
                </w:rPr>
                <w:t>https://www.bolton.gov.uk/sendlocaloffer/downloads/file/23/send-local-offer-poster</w:t>
              </w:r>
            </w:hyperlink>
            <w:r>
              <w:rPr>
                <w:rFonts w:ascii="Candara" w:hAnsi="Candara"/>
              </w:rPr>
              <w:t xml:space="preserve"> </w:t>
            </w:r>
          </w:p>
        </w:tc>
      </w:tr>
      <w:tr w:rsidR="00AD0BC4" w:rsidRPr="00331F0D" w14:paraId="1587F7CA" w14:textId="77777777" w:rsidTr="00374B16">
        <w:trPr>
          <w:trHeight w:val="437"/>
        </w:trPr>
        <w:tc>
          <w:tcPr>
            <w:tcW w:w="1843" w:type="dxa"/>
            <w:vMerge/>
            <w:vAlign w:val="center"/>
          </w:tcPr>
          <w:p w14:paraId="7C601C79" w14:textId="77777777" w:rsidR="00AD0BC4" w:rsidRDefault="00AD0BC4" w:rsidP="00AD0BC4">
            <w:pPr>
              <w:jc w:val="center"/>
              <w:rPr>
                <w:rFonts w:ascii="Candara" w:hAnsi="Candara"/>
                <w:b/>
              </w:rPr>
            </w:pPr>
          </w:p>
        </w:tc>
        <w:tc>
          <w:tcPr>
            <w:tcW w:w="425" w:type="dxa"/>
            <w:shd w:val="clear" w:color="auto" w:fill="92D050"/>
          </w:tcPr>
          <w:p w14:paraId="0E31409A" w14:textId="77777777" w:rsidR="00AD0BC4" w:rsidRPr="00331F0D" w:rsidRDefault="00AD0BC4" w:rsidP="00AD0BC4">
            <w:pPr>
              <w:rPr>
                <w:rFonts w:ascii="Candara" w:hAnsi="Candara"/>
              </w:rPr>
            </w:pPr>
          </w:p>
        </w:tc>
        <w:tc>
          <w:tcPr>
            <w:tcW w:w="5103" w:type="dxa"/>
            <w:vMerge/>
          </w:tcPr>
          <w:p w14:paraId="12880421" w14:textId="77777777" w:rsidR="00AD0BC4" w:rsidRDefault="00AD0BC4" w:rsidP="00AD0BC4">
            <w:pPr>
              <w:rPr>
                <w:rFonts w:ascii="Candara" w:hAnsi="Candara"/>
              </w:rPr>
            </w:pPr>
          </w:p>
        </w:tc>
        <w:tc>
          <w:tcPr>
            <w:tcW w:w="5103" w:type="dxa"/>
            <w:vMerge/>
          </w:tcPr>
          <w:p w14:paraId="0713119A" w14:textId="77777777" w:rsidR="00AD0BC4" w:rsidRDefault="00AD0BC4" w:rsidP="00AD0BC4">
            <w:pPr>
              <w:rPr>
                <w:rFonts w:ascii="Candara" w:hAnsi="Candara"/>
              </w:rPr>
            </w:pPr>
          </w:p>
        </w:tc>
        <w:tc>
          <w:tcPr>
            <w:tcW w:w="3828" w:type="dxa"/>
            <w:vMerge/>
          </w:tcPr>
          <w:p w14:paraId="0196E97C" w14:textId="77777777" w:rsidR="00AD0BC4" w:rsidRDefault="00AD0BC4" w:rsidP="00AD0BC4">
            <w:pPr>
              <w:rPr>
                <w:rFonts w:ascii="Candara" w:hAnsi="Candara"/>
              </w:rPr>
            </w:pPr>
          </w:p>
        </w:tc>
      </w:tr>
      <w:tr w:rsidR="00AD0BC4" w:rsidRPr="00331F0D" w14:paraId="62A9B178" w14:textId="77777777" w:rsidTr="00374B16">
        <w:trPr>
          <w:trHeight w:val="437"/>
        </w:trPr>
        <w:tc>
          <w:tcPr>
            <w:tcW w:w="1843" w:type="dxa"/>
            <w:vMerge/>
            <w:vAlign w:val="center"/>
          </w:tcPr>
          <w:p w14:paraId="1C39CDA3" w14:textId="77777777" w:rsidR="00AD0BC4" w:rsidRDefault="00AD0BC4" w:rsidP="00AD0BC4">
            <w:pPr>
              <w:jc w:val="center"/>
              <w:rPr>
                <w:rFonts w:ascii="Candara" w:hAnsi="Candara"/>
                <w:b/>
              </w:rPr>
            </w:pPr>
          </w:p>
        </w:tc>
        <w:tc>
          <w:tcPr>
            <w:tcW w:w="425" w:type="dxa"/>
            <w:shd w:val="clear" w:color="auto" w:fill="auto"/>
          </w:tcPr>
          <w:p w14:paraId="7092AF9B" w14:textId="77777777" w:rsidR="00AD0BC4" w:rsidRPr="00331F0D" w:rsidRDefault="00AD0BC4" w:rsidP="00AD0BC4">
            <w:pPr>
              <w:rPr>
                <w:rFonts w:ascii="Candara" w:hAnsi="Candara"/>
              </w:rPr>
            </w:pPr>
          </w:p>
        </w:tc>
        <w:tc>
          <w:tcPr>
            <w:tcW w:w="5103" w:type="dxa"/>
            <w:vMerge/>
          </w:tcPr>
          <w:p w14:paraId="4667B725" w14:textId="77777777" w:rsidR="00AD0BC4" w:rsidRDefault="00AD0BC4" w:rsidP="00AD0BC4">
            <w:pPr>
              <w:rPr>
                <w:rFonts w:ascii="Candara" w:hAnsi="Candara"/>
              </w:rPr>
            </w:pPr>
          </w:p>
        </w:tc>
        <w:tc>
          <w:tcPr>
            <w:tcW w:w="5103" w:type="dxa"/>
            <w:vMerge/>
          </w:tcPr>
          <w:p w14:paraId="13E9E2FB" w14:textId="77777777" w:rsidR="00AD0BC4" w:rsidRDefault="00AD0BC4" w:rsidP="00AD0BC4">
            <w:pPr>
              <w:rPr>
                <w:rFonts w:ascii="Candara" w:hAnsi="Candara"/>
              </w:rPr>
            </w:pPr>
          </w:p>
        </w:tc>
        <w:tc>
          <w:tcPr>
            <w:tcW w:w="3828" w:type="dxa"/>
            <w:vMerge/>
          </w:tcPr>
          <w:p w14:paraId="0EB5772D" w14:textId="77777777" w:rsidR="00AD0BC4" w:rsidRDefault="00AD0BC4" w:rsidP="00AD0BC4">
            <w:pPr>
              <w:rPr>
                <w:rFonts w:ascii="Candara" w:hAnsi="Candara"/>
              </w:rPr>
            </w:pPr>
          </w:p>
        </w:tc>
      </w:tr>
      <w:tr w:rsidR="00AD0BC4" w:rsidRPr="00331F0D" w14:paraId="6778C24C" w14:textId="77777777" w:rsidTr="00374B16">
        <w:trPr>
          <w:trHeight w:val="437"/>
        </w:trPr>
        <w:tc>
          <w:tcPr>
            <w:tcW w:w="1843" w:type="dxa"/>
            <w:vMerge/>
            <w:vAlign w:val="center"/>
          </w:tcPr>
          <w:p w14:paraId="230A244F" w14:textId="77777777" w:rsidR="00AD0BC4" w:rsidRDefault="00AD0BC4" w:rsidP="00AD0BC4">
            <w:pPr>
              <w:jc w:val="center"/>
              <w:rPr>
                <w:rFonts w:ascii="Candara" w:hAnsi="Candara"/>
                <w:b/>
              </w:rPr>
            </w:pPr>
          </w:p>
        </w:tc>
        <w:tc>
          <w:tcPr>
            <w:tcW w:w="425" w:type="dxa"/>
            <w:shd w:val="clear" w:color="auto" w:fill="auto"/>
          </w:tcPr>
          <w:p w14:paraId="571FAAC3" w14:textId="77777777" w:rsidR="00AD0BC4" w:rsidRPr="00331F0D" w:rsidRDefault="00AD0BC4" w:rsidP="00AD0BC4">
            <w:pPr>
              <w:rPr>
                <w:rFonts w:ascii="Candara" w:hAnsi="Candara"/>
              </w:rPr>
            </w:pPr>
          </w:p>
        </w:tc>
        <w:tc>
          <w:tcPr>
            <w:tcW w:w="5103" w:type="dxa"/>
            <w:vMerge/>
          </w:tcPr>
          <w:p w14:paraId="74E6E04A" w14:textId="77777777" w:rsidR="00AD0BC4" w:rsidRDefault="00AD0BC4" w:rsidP="00AD0BC4">
            <w:pPr>
              <w:rPr>
                <w:rFonts w:ascii="Candara" w:hAnsi="Candara"/>
              </w:rPr>
            </w:pPr>
          </w:p>
        </w:tc>
        <w:tc>
          <w:tcPr>
            <w:tcW w:w="5103" w:type="dxa"/>
            <w:vMerge/>
          </w:tcPr>
          <w:p w14:paraId="583774D6" w14:textId="77777777" w:rsidR="00AD0BC4" w:rsidRDefault="00AD0BC4" w:rsidP="00AD0BC4">
            <w:pPr>
              <w:rPr>
                <w:rFonts w:ascii="Candara" w:hAnsi="Candara"/>
              </w:rPr>
            </w:pPr>
          </w:p>
        </w:tc>
        <w:tc>
          <w:tcPr>
            <w:tcW w:w="3828" w:type="dxa"/>
            <w:vMerge/>
          </w:tcPr>
          <w:p w14:paraId="628A1C9E" w14:textId="77777777" w:rsidR="00AD0BC4" w:rsidRDefault="00AD0BC4" w:rsidP="00AD0BC4">
            <w:pPr>
              <w:rPr>
                <w:rFonts w:ascii="Candara" w:hAnsi="Candara"/>
              </w:rPr>
            </w:pPr>
          </w:p>
        </w:tc>
      </w:tr>
      <w:tr w:rsidR="00AD0BC4" w:rsidRPr="00331F0D" w14:paraId="3639F840" w14:textId="77777777" w:rsidTr="00374B16">
        <w:trPr>
          <w:trHeight w:val="437"/>
        </w:trPr>
        <w:tc>
          <w:tcPr>
            <w:tcW w:w="1843" w:type="dxa"/>
            <w:vMerge/>
            <w:vAlign w:val="center"/>
          </w:tcPr>
          <w:p w14:paraId="1EC2C2D7" w14:textId="77777777" w:rsidR="00AD0BC4" w:rsidRDefault="00AD0BC4" w:rsidP="00AD0BC4">
            <w:pPr>
              <w:jc w:val="center"/>
              <w:rPr>
                <w:rFonts w:ascii="Candara" w:hAnsi="Candara"/>
                <w:b/>
              </w:rPr>
            </w:pPr>
          </w:p>
        </w:tc>
        <w:tc>
          <w:tcPr>
            <w:tcW w:w="425" w:type="dxa"/>
            <w:shd w:val="clear" w:color="auto" w:fill="auto"/>
          </w:tcPr>
          <w:p w14:paraId="30B974CB" w14:textId="77777777" w:rsidR="00AD0BC4" w:rsidRPr="00331F0D" w:rsidRDefault="00AD0BC4" w:rsidP="00AD0BC4">
            <w:pPr>
              <w:rPr>
                <w:rFonts w:ascii="Candara" w:hAnsi="Candara"/>
              </w:rPr>
            </w:pPr>
          </w:p>
        </w:tc>
        <w:tc>
          <w:tcPr>
            <w:tcW w:w="5103" w:type="dxa"/>
            <w:vMerge/>
          </w:tcPr>
          <w:p w14:paraId="55C25C8C" w14:textId="77777777" w:rsidR="00AD0BC4" w:rsidRDefault="00AD0BC4" w:rsidP="00AD0BC4">
            <w:pPr>
              <w:rPr>
                <w:rFonts w:ascii="Candara" w:hAnsi="Candara"/>
              </w:rPr>
            </w:pPr>
          </w:p>
        </w:tc>
        <w:tc>
          <w:tcPr>
            <w:tcW w:w="5103" w:type="dxa"/>
            <w:vMerge/>
          </w:tcPr>
          <w:p w14:paraId="1C6547AB" w14:textId="77777777" w:rsidR="00AD0BC4" w:rsidRDefault="00AD0BC4" w:rsidP="00AD0BC4">
            <w:pPr>
              <w:rPr>
                <w:rFonts w:ascii="Candara" w:hAnsi="Candara"/>
              </w:rPr>
            </w:pPr>
          </w:p>
        </w:tc>
        <w:tc>
          <w:tcPr>
            <w:tcW w:w="3828" w:type="dxa"/>
            <w:vMerge/>
          </w:tcPr>
          <w:p w14:paraId="747B38AB" w14:textId="77777777" w:rsidR="00AD0BC4" w:rsidRDefault="00AD0BC4" w:rsidP="00AD0BC4">
            <w:pPr>
              <w:rPr>
                <w:rFonts w:ascii="Candara" w:hAnsi="Candara"/>
              </w:rPr>
            </w:pPr>
          </w:p>
        </w:tc>
      </w:tr>
      <w:tr w:rsidR="009601F3" w:rsidRPr="00331F0D" w14:paraId="51A36CAC" w14:textId="77777777" w:rsidTr="003B398E">
        <w:trPr>
          <w:trHeight w:val="288"/>
        </w:trPr>
        <w:tc>
          <w:tcPr>
            <w:tcW w:w="1843" w:type="dxa"/>
            <w:vMerge w:val="restart"/>
            <w:vAlign w:val="center"/>
          </w:tcPr>
          <w:p w14:paraId="68F57A1A" w14:textId="77777777" w:rsidR="009601F3" w:rsidRDefault="009601F3" w:rsidP="00AD0BC4">
            <w:pPr>
              <w:jc w:val="center"/>
              <w:rPr>
                <w:rFonts w:ascii="Candara" w:hAnsi="Candara"/>
                <w:b/>
              </w:rPr>
            </w:pPr>
          </w:p>
          <w:p w14:paraId="2C5A22E5" w14:textId="77777777" w:rsidR="009601F3" w:rsidRDefault="009601F3" w:rsidP="00AD0BC4">
            <w:pPr>
              <w:jc w:val="center"/>
              <w:rPr>
                <w:rFonts w:ascii="Candara" w:hAnsi="Candara"/>
                <w:b/>
              </w:rPr>
            </w:pPr>
            <w:r>
              <w:rPr>
                <w:rFonts w:ascii="Candara" w:hAnsi="Candara"/>
                <w:b/>
              </w:rPr>
              <w:t>SEND Information and Advisory Service</w:t>
            </w:r>
          </w:p>
          <w:p w14:paraId="18F970CD" w14:textId="77777777" w:rsidR="009601F3" w:rsidRDefault="009601F3" w:rsidP="00AD0BC4">
            <w:pPr>
              <w:jc w:val="center"/>
              <w:rPr>
                <w:rFonts w:ascii="Candara" w:hAnsi="Candara"/>
                <w:b/>
              </w:rPr>
            </w:pPr>
          </w:p>
        </w:tc>
        <w:tc>
          <w:tcPr>
            <w:tcW w:w="425" w:type="dxa"/>
            <w:shd w:val="clear" w:color="auto" w:fill="FFFF00"/>
          </w:tcPr>
          <w:p w14:paraId="3469387F" w14:textId="77777777" w:rsidR="009601F3" w:rsidRPr="00331F0D" w:rsidRDefault="009601F3" w:rsidP="00AD0BC4">
            <w:pPr>
              <w:rPr>
                <w:rFonts w:ascii="Candara" w:hAnsi="Candara"/>
              </w:rPr>
            </w:pPr>
          </w:p>
        </w:tc>
        <w:tc>
          <w:tcPr>
            <w:tcW w:w="5103" w:type="dxa"/>
            <w:vMerge w:val="restart"/>
          </w:tcPr>
          <w:p w14:paraId="43A939AD" w14:textId="77777777" w:rsidR="009601F3" w:rsidRDefault="009601F3" w:rsidP="00AD0BC4">
            <w:pPr>
              <w:rPr>
                <w:rFonts w:ascii="Candara" w:hAnsi="Candara"/>
              </w:rPr>
            </w:pPr>
            <w:r w:rsidRPr="009601F3">
              <w:rPr>
                <w:rFonts w:ascii="Candara" w:hAnsi="Candara"/>
              </w:rPr>
              <w:t>The service supports parents and carers who have children with special educational needs and disabilities (SEND), as well as directly supporting young people with SEND. We work with the 0 - 25 years age range, and provide information, advice, and support on a wide range of matters across education, health, and social care.</w:t>
            </w:r>
          </w:p>
        </w:tc>
        <w:tc>
          <w:tcPr>
            <w:tcW w:w="5103" w:type="dxa"/>
            <w:vMerge w:val="restart"/>
          </w:tcPr>
          <w:p w14:paraId="4E167E02" w14:textId="77777777" w:rsidR="009601F3" w:rsidRDefault="009601F3" w:rsidP="00AD0BC4">
            <w:pPr>
              <w:rPr>
                <w:rFonts w:ascii="Candara" w:hAnsi="Candara"/>
              </w:rPr>
            </w:pPr>
            <w:r>
              <w:rPr>
                <w:rFonts w:ascii="Candara" w:hAnsi="Candara"/>
              </w:rPr>
              <w:t>Encourage parent/carer/young person to access this service – they are unable to accept third party referrals</w:t>
            </w:r>
          </w:p>
        </w:tc>
        <w:tc>
          <w:tcPr>
            <w:tcW w:w="3828" w:type="dxa"/>
            <w:vMerge w:val="restart"/>
          </w:tcPr>
          <w:p w14:paraId="4FECFC99" w14:textId="77777777" w:rsidR="009601F3" w:rsidRDefault="00000000" w:rsidP="00AD0BC4">
            <w:pPr>
              <w:rPr>
                <w:rFonts w:ascii="Candara" w:hAnsi="Candara"/>
              </w:rPr>
            </w:pPr>
            <w:hyperlink r:id="rId80" w:history="1">
              <w:r w:rsidR="009601F3">
                <w:rPr>
                  <w:rStyle w:val="Hyperlink"/>
                </w:rPr>
                <w:t>Home (iasbolton.com)</w:t>
              </w:r>
            </w:hyperlink>
          </w:p>
        </w:tc>
      </w:tr>
      <w:tr w:rsidR="009601F3" w:rsidRPr="00331F0D" w14:paraId="45FAE1EB" w14:textId="77777777" w:rsidTr="003B398E">
        <w:trPr>
          <w:trHeight w:val="288"/>
        </w:trPr>
        <w:tc>
          <w:tcPr>
            <w:tcW w:w="1843" w:type="dxa"/>
            <w:vMerge/>
            <w:vAlign w:val="center"/>
          </w:tcPr>
          <w:p w14:paraId="058CDC54" w14:textId="77777777" w:rsidR="009601F3" w:rsidRDefault="009601F3" w:rsidP="00AD0BC4">
            <w:pPr>
              <w:jc w:val="center"/>
              <w:rPr>
                <w:rFonts w:ascii="Candara" w:hAnsi="Candara"/>
                <w:b/>
              </w:rPr>
            </w:pPr>
          </w:p>
        </w:tc>
        <w:tc>
          <w:tcPr>
            <w:tcW w:w="425" w:type="dxa"/>
            <w:shd w:val="clear" w:color="auto" w:fill="92D050"/>
          </w:tcPr>
          <w:p w14:paraId="07ED2DD4" w14:textId="77777777" w:rsidR="009601F3" w:rsidRPr="00331F0D" w:rsidRDefault="009601F3" w:rsidP="00AD0BC4">
            <w:pPr>
              <w:rPr>
                <w:rFonts w:ascii="Candara" w:hAnsi="Candara"/>
              </w:rPr>
            </w:pPr>
          </w:p>
        </w:tc>
        <w:tc>
          <w:tcPr>
            <w:tcW w:w="5103" w:type="dxa"/>
            <w:vMerge/>
          </w:tcPr>
          <w:p w14:paraId="3103D10B" w14:textId="77777777" w:rsidR="009601F3" w:rsidRPr="009601F3" w:rsidRDefault="009601F3" w:rsidP="00AD0BC4">
            <w:pPr>
              <w:rPr>
                <w:rFonts w:ascii="Candara" w:hAnsi="Candara"/>
              </w:rPr>
            </w:pPr>
          </w:p>
        </w:tc>
        <w:tc>
          <w:tcPr>
            <w:tcW w:w="5103" w:type="dxa"/>
            <w:vMerge/>
          </w:tcPr>
          <w:p w14:paraId="7A776138" w14:textId="77777777" w:rsidR="009601F3" w:rsidRDefault="009601F3" w:rsidP="00AD0BC4">
            <w:pPr>
              <w:rPr>
                <w:rFonts w:ascii="Candara" w:hAnsi="Candara"/>
              </w:rPr>
            </w:pPr>
          </w:p>
        </w:tc>
        <w:tc>
          <w:tcPr>
            <w:tcW w:w="3828" w:type="dxa"/>
            <w:vMerge/>
          </w:tcPr>
          <w:p w14:paraId="50D99375" w14:textId="77777777" w:rsidR="009601F3" w:rsidRDefault="009601F3" w:rsidP="00AD0BC4"/>
        </w:tc>
      </w:tr>
      <w:tr w:rsidR="009601F3" w:rsidRPr="00331F0D" w14:paraId="32394460" w14:textId="77777777" w:rsidTr="00374B16">
        <w:trPr>
          <w:trHeight w:val="288"/>
        </w:trPr>
        <w:tc>
          <w:tcPr>
            <w:tcW w:w="1843" w:type="dxa"/>
            <w:vMerge/>
            <w:vAlign w:val="center"/>
          </w:tcPr>
          <w:p w14:paraId="44B9DC39" w14:textId="77777777" w:rsidR="009601F3" w:rsidRDefault="009601F3" w:rsidP="00AD0BC4">
            <w:pPr>
              <w:jc w:val="center"/>
              <w:rPr>
                <w:rFonts w:ascii="Candara" w:hAnsi="Candara"/>
                <w:b/>
              </w:rPr>
            </w:pPr>
          </w:p>
        </w:tc>
        <w:tc>
          <w:tcPr>
            <w:tcW w:w="425" w:type="dxa"/>
            <w:shd w:val="clear" w:color="auto" w:fill="auto"/>
          </w:tcPr>
          <w:p w14:paraId="2942471B" w14:textId="77777777" w:rsidR="009601F3" w:rsidRPr="00331F0D" w:rsidRDefault="009601F3" w:rsidP="00AD0BC4">
            <w:pPr>
              <w:rPr>
                <w:rFonts w:ascii="Candara" w:hAnsi="Candara"/>
              </w:rPr>
            </w:pPr>
          </w:p>
        </w:tc>
        <w:tc>
          <w:tcPr>
            <w:tcW w:w="5103" w:type="dxa"/>
            <w:vMerge/>
          </w:tcPr>
          <w:p w14:paraId="6EAEACD3" w14:textId="77777777" w:rsidR="009601F3" w:rsidRPr="009601F3" w:rsidRDefault="009601F3" w:rsidP="00AD0BC4">
            <w:pPr>
              <w:rPr>
                <w:rFonts w:ascii="Candara" w:hAnsi="Candara"/>
              </w:rPr>
            </w:pPr>
          </w:p>
        </w:tc>
        <w:tc>
          <w:tcPr>
            <w:tcW w:w="5103" w:type="dxa"/>
            <w:vMerge/>
          </w:tcPr>
          <w:p w14:paraId="3E290893" w14:textId="77777777" w:rsidR="009601F3" w:rsidRDefault="009601F3" w:rsidP="00AD0BC4">
            <w:pPr>
              <w:rPr>
                <w:rFonts w:ascii="Candara" w:hAnsi="Candara"/>
              </w:rPr>
            </w:pPr>
          </w:p>
        </w:tc>
        <w:tc>
          <w:tcPr>
            <w:tcW w:w="3828" w:type="dxa"/>
            <w:vMerge/>
          </w:tcPr>
          <w:p w14:paraId="473AB4DC" w14:textId="77777777" w:rsidR="009601F3" w:rsidRDefault="009601F3" w:rsidP="00AD0BC4"/>
        </w:tc>
      </w:tr>
      <w:tr w:rsidR="009601F3" w:rsidRPr="00331F0D" w14:paraId="107E602C" w14:textId="77777777" w:rsidTr="00374B16">
        <w:trPr>
          <w:trHeight w:val="288"/>
        </w:trPr>
        <w:tc>
          <w:tcPr>
            <w:tcW w:w="1843" w:type="dxa"/>
            <w:vMerge/>
            <w:vAlign w:val="center"/>
          </w:tcPr>
          <w:p w14:paraId="5A00D24B" w14:textId="77777777" w:rsidR="009601F3" w:rsidRDefault="009601F3" w:rsidP="00AD0BC4">
            <w:pPr>
              <w:jc w:val="center"/>
              <w:rPr>
                <w:rFonts w:ascii="Candara" w:hAnsi="Candara"/>
                <w:b/>
              </w:rPr>
            </w:pPr>
          </w:p>
        </w:tc>
        <w:tc>
          <w:tcPr>
            <w:tcW w:w="425" w:type="dxa"/>
            <w:shd w:val="clear" w:color="auto" w:fill="auto"/>
          </w:tcPr>
          <w:p w14:paraId="6C9062A8" w14:textId="77777777" w:rsidR="009601F3" w:rsidRPr="00331F0D" w:rsidRDefault="009601F3" w:rsidP="00AD0BC4">
            <w:pPr>
              <w:rPr>
                <w:rFonts w:ascii="Candara" w:hAnsi="Candara"/>
              </w:rPr>
            </w:pPr>
          </w:p>
        </w:tc>
        <w:tc>
          <w:tcPr>
            <w:tcW w:w="5103" w:type="dxa"/>
            <w:vMerge/>
          </w:tcPr>
          <w:p w14:paraId="7A25B7F2" w14:textId="77777777" w:rsidR="009601F3" w:rsidRPr="009601F3" w:rsidRDefault="009601F3" w:rsidP="00AD0BC4">
            <w:pPr>
              <w:rPr>
                <w:rFonts w:ascii="Candara" w:hAnsi="Candara"/>
              </w:rPr>
            </w:pPr>
          </w:p>
        </w:tc>
        <w:tc>
          <w:tcPr>
            <w:tcW w:w="5103" w:type="dxa"/>
            <w:vMerge/>
          </w:tcPr>
          <w:p w14:paraId="140EB4EE" w14:textId="77777777" w:rsidR="009601F3" w:rsidRDefault="009601F3" w:rsidP="00AD0BC4">
            <w:pPr>
              <w:rPr>
                <w:rFonts w:ascii="Candara" w:hAnsi="Candara"/>
              </w:rPr>
            </w:pPr>
          </w:p>
        </w:tc>
        <w:tc>
          <w:tcPr>
            <w:tcW w:w="3828" w:type="dxa"/>
            <w:vMerge/>
          </w:tcPr>
          <w:p w14:paraId="133FC53D" w14:textId="77777777" w:rsidR="009601F3" w:rsidRDefault="009601F3" w:rsidP="00AD0BC4"/>
        </w:tc>
      </w:tr>
      <w:tr w:rsidR="009601F3" w:rsidRPr="00331F0D" w14:paraId="69B5DEB5" w14:textId="77777777" w:rsidTr="00374B16">
        <w:trPr>
          <w:trHeight w:val="288"/>
        </w:trPr>
        <w:tc>
          <w:tcPr>
            <w:tcW w:w="1843" w:type="dxa"/>
            <w:vMerge/>
            <w:vAlign w:val="center"/>
          </w:tcPr>
          <w:p w14:paraId="5B3C3580" w14:textId="77777777" w:rsidR="009601F3" w:rsidRDefault="009601F3" w:rsidP="00AD0BC4">
            <w:pPr>
              <w:jc w:val="center"/>
              <w:rPr>
                <w:rFonts w:ascii="Candara" w:hAnsi="Candara"/>
                <w:b/>
              </w:rPr>
            </w:pPr>
          </w:p>
        </w:tc>
        <w:tc>
          <w:tcPr>
            <w:tcW w:w="425" w:type="dxa"/>
            <w:shd w:val="clear" w:color="auto" w:fill="auto"/>
          </w:tcPr>
          <w:p w14:paraId="2FDD4E36" w14:textId="77777777" w:rsidR="009601F3" w:rsidRPr="00331F0D" w:rsidRDefault="009601F3" w:rsidP="00AD0BC4">
            <w:pPr>
              <w:rPr>
                <w:rFonts w:ascii="Candara" w:hAnsi="Candara"/>
              </w:rPr>
            </w:pPr>
          </w:p>
        </w:tc>
        <w:tc>
          <w:tcPr>
            <w:tcW w:w="5103" w:type="dxa"/>
            <w:vMerge/>
          </w:tcPr>
          <w:p w14:paraId="580E37DF" w14:textId="77777777" w:rsidR="009601F3" w:rsidRPr="009601F3" w:rsidRDefault="009601F3" w:rsidP="00AD0BC4">
            <w:pPr>
              <w:rPr>
                <w:rFonts w:ascii="Candara" w:hAnsi="Candara"/>
              </w:rPr>
            </w:pPr>
          </w:p>
        </w:tc>
        <w:tc>
          <w:tcPr>
            <w:tcW w:w="5103" w:type="dxa"/>
            <w:vMerge/>
          </w:tcPr>
          <w:p w14:paraId="34824014" w14:textId="77777777" w:rsidR="009601F3" w:rsidRDefault="009601F3" w:rsidP="00AD0BC4">
            <w:pPr>
              <w:rPr>
                <w:rFonts w:ascii="Candara" w:hAnsi="Candara"/>
              </w:rPr>
            </w:pPr>
          </w:p>
        </w:tc>
        <w:tc>
          <w:tcPr>
            <w:tcW w:w="3828" w:type="dxa"/>
            <w:vMerge/>
          </w:tcPr>
          <w:p w14:paraId="03E0FF7C" w14:textId="77777777" w:rsidR="009601F3" w:rsidRDefault="009601F3" w:rsidP="00AD0BC4"/>
        </w:tc>
      </w:tr>
      <w:tr w:rsidR="00AD0BC4" w:rsidRPr="00331F0D" w14:paraId="23CAD731" w14:textId="77777777" w:rsidTr="007149A1">
        <w:trPr>
          <w:trHeight w:val="63"/>
        </w:trPr>
        <w:tc>
          <w:tcPr>
            <w:tcW w:w="1843" w:type="dxa"/>
            <w:vMerge w:val="restart"/>
            <w:vAlign w:val="center"/>
          </w:tcPr>
          <w:p w14:paraId="012DBB78" w14:textId="77777777" w:rsidR="00AD0BC4" w:rsidRPr="00C03460" w:rsidRDefault="00AD0BC4" w:rsidP="00AD0BC4">
            <w:pPr>
              <w:jc w:val="center"/>
              <w:rPr>
                <w:rFonts w:ascii="Candara" w:hAnsi="Candara"/>
                <w:b/>
              </w:rPr>
            </w:pPr>
            <w:r>
              <w:rPr>
                <w:rFonts w:ascii="Candara" w:hAnsi="Candara"/>
                <w:b/>
              </w:rPr>
              <w:t>SHOUT</w:t>
            </w:r>
          </w:p>
        </w:tc>
        <w:tc>
          <w:tcPr>
            <w:tcW w:w="425" w:type="dxa"/>
            <w:shd w:val="clear" w:color="auto" w:fill="auto"/>
          </w:tcPr>
          <w:p w14:paraId="527DABC8" w14:textId="77777777" w:rsidR="00AD0BC4" w:rsidRPr="00331F0D" w:rsidRDefault="00AD0BC4" w:rsidP="00AD0BC4">
            <w:pPr>
              <w:rPr>
                <w:rFonts w:ascii="Candara" w:hAnsi="Candara"/>
              </w:rPr>
            </w:pPr>
          </w:p>
        </w:tc>
        <w:tc>
          <w:tcPr>
            <w:tcW w:w="5103" w:type="dxa"/>
            <w:vMerge w:val="restart"/>
          </w:tcPr>
          <w:p w14:paraId="3A33F28C" w14:textId="77777777" w:rsidR="00AD0BC4" w:rsidRDefault="00AD0BC4" w:rsidP="00AD0BC4">
            <w:pPr>
              <w:rPr>
                <w:rFonts w:ascii="Candara" w:hAnsi="Candara"/>
              </w:rPr>
            </w:pPr>
            <w:r>
              <w:rPr>
                <w:rFonts w:ascii="Candara" w:hAnsi="Candara"/>
              </w:rPr>
              <w:t>F</w:t>
            </w:r>
            <w:r w:rsidRPr="00051EC4">
              <w:rPr>
                <w:rFonts w:ascii="Candara" w:hAnsi="Candara"/>
              </w:rPr>
              <w:t xml:space="preserve">ree, confidential, anonymous text support service. </w:t>
            </w:r>
            <w:r>
              <w:rPr>
                <w:rFonts w:ascii="Candara" w:hAnsi="Candara"/>
              </w:rPr>
              <w:t>S</w:t>
            </w:r>
            <w:r w:rsidRPr="00051EC4">
              <w:rPr>
                <w:rFonts w:ascii="Candara" w:hAnsi="Candara"/>
              </w:rPr>
              <w:t xml:space="preserve">hout Volunteers are </w:t>
            </w:r>
            <w:r>
              <w:rPr>
                <w:rFonts w:ascii="Candara" w:hAnsi="Candara"/>
              </w:rPr>
              <w:t>available day or night</w:t>
            </w:r>
            <w:r w:rsidRPr="00051EC4">
              <w:rPr>
                <w:rFonts w:ascii="Candara" w:hAnsi="Candara"/>
              </w:rPr>
              <w:t xml:space="preserve"> for </w:t>
            </w:r>
            <w:r>
              <w:rPr>
                <w:rFonts w:ascii="Candara" w:hAnsi="Candara"/>
              </w:rPr>
              <w:t>anyone that is struggling to cope and needs to talk</w:t>
            </w:r>
          </w:p>
        </w:tc>
        <w:tc>
          <w:tcPr>
            <w:tcW w:w="5103" w:type="dxa"/>
            <w:vMerge w:val="restart"/>
          </w:tcPr>
          <w:p w14:paraId="75ECB076" w14:textId="77777777" w:rsidR="00AD0BC4" w:rsidRDefault="00AD0BC4" w:rsidP="00AD0BC4">
            <w:pPr>
              <w:rPr>
                <w:rFonts w:ascii="Candara" w:hAnsi="Candara"/>
              </w:rPr>
            </w:pPr>
            <w:r>
              <w:rPr>
                <w:rFonts w:ascii="Candara" w:hAnsi="Candara"/>
              </w:rPr>
              <w:t>Provide the child, young person and parents/carers with the SHOUT text number 85258</w:t>
            </w:r>
          </w:p>
        </w:tc>
        <w:tc>
          <w:tcPr>
            <w:tcW w:w="3828" w:type="dxa"/>
            <w:vMerge w:val="restart"/>
          </w:tcPr>
          <w:p w14:paraId="143A8346" w14:textId="77777777" w:rsidR="00AD0BC4" w:rsidRDefault="00000000" w:rsidP="00AD0BC4">
            <w:pPr>
              <w:rPr>
                <w:rFonts w:ascii="Candara" w:hAnsi="Candara"/>
              </w:rPr>
            </w:pPr>
            <w:hyperlink r:id="rId81" w:history="1">
              <w:r w:rsidR="00AD0BC4" w:rsidRPr="00F112B2">
                <w:rPr>
                  <w:rStyle w:val="Hyperlink"/>
                  <w:rFonts w:ascii="Candara" w:hAnsi="Candara"/>
                </w:rPr>
                <w:t>https://giveusashout.org/</w:t>
              </w:r>
            </w:hyperlink>
            <w:r w:rsidR="00AD0BC4">
              <w:rPr>
                <w:rFonts w:ascii="Candara" w:hAnsi="Candara"/>
              </w:rPr>
              <w:t xml:space="preserve"> </w:t>
            </w:r>
          </w:p>
        </w:tc>
      </w:tr>
      <w:tr w:rsidR="00AD0BC4" w:rsidRPr="00331F0D" w14:paraId="3D1E2D69" w14:textId="77777777" w:rsidTr="007149A1">
        <w:trPr>
          <w:trHeight w:val="63"/>
        </w:trPr>
        <w:tc>
          <w:tcPr>
            <w:tcW w:w="1843" w:type="dxa"/>
            <w:vMerge/>
            <w:vAlign w:val="center"/>
          </w:tcPr>
          <w:p w14:paraId="37AE4692" w14:textId="77777777" w:rsidR="00AD0BC4" w:rsidRDefault="00AD0BC4" w:rsidP="00AD0BC4">
            <w:pPr>
              <w:jc w:val="center"/>
              <w:rPr>
                <w:rFonts w:ascii="Candara" w:hAnsi="Candara"/>
                <w:b/>
              </w:rPr>
            </w:pPr>
          </w:p>
        </w:tc>
        <w:tc>
          <w:tcPr>
            <w:tcW w:w="425" w:type="dxa"/>
            <w:shd w:val="clear" w:color="auto" w:fill="92D050"/>
          </w:tcPr>
          <w:p w14:paraId="33D62BBA" w14:textId="77777777" w:rsidR="00AD0BC4" w:rsidRPr="00331F0D" w:rsidRDefault="00AD0BC4" w:rsidP="00AD0BC4">
            <w:pPr>
              <w:rPr>
                <w:rFonts w:ascii="Candara" w:hAnsi="Candara"/>
              </w:rPr>
            </w:pPr>
          </w:p>
        </w:tc>
        <w:tc>
          <w:tcPr>
            <w:tcW w:w="5103" w:type="dxa"/>
            <w:vMerge/>
          </w:tcPr>
          <w:p w14:paraId="3A584C7F" w14:textId="77777777" w:rsidR="00AD0BC4" w:rsidRDefault="00AD0BC4" w:rsidP="00AD0BC4">
            <w:pPr>
              <w:rPr>
                <w:rFonts w:ascii="Candara" w:hAnsi="Candara"/>
              </w:rPr>
            </w:pPr>
          </w:p>
        </w:tc>
        <w:tc>
          <w:tcPr>
            <w:tcW w:w="5103" w:type="dxa"/>
            <w:vMerge/>
          </w:tcPr>
          <w:p w14:paraId="687B7A61" w14:textId="77777777" w:rsidR="00AD0BC4" w:rsidRDefault="00AD0BC4" w:rsidP="00AD0BC4">
            <w:pPr>
              <w:rPr>
                <w:rFonts w:ascii="Candara" w:hAnsi="Candara"/>
              </w:rPr>
            </w:pPr>
          </w:p>
        </w:tc>
        <w:tc>
          <w:tcPr>
            <w:tcW w:w="3828" w:type="dxa"/>
            <w:vMerge/>
          </w:tcPr>
          <w:p w14:paraId="6412B7B3" w14:textId="77777777" w:rsidR="00AD0BC4" w:rsidRDefault="00AD0BC4" w:rsidP="00AD0BC4">
            <w:pPr>
              <w:rPr>
                <w:rFonts w:ascii="Candara" w:hAnsi="Candara"/>
              </w:rPr>
            </w:pPr>
          </w:p>
        </w:tc>
      </w:tr>
      <w:tr w:rsidR="00AD0BC4" w:rsidRPr="00331F0D" w14:paraId="567ED85B" w14:textId="77777777" w:rsidTr="007149A1">
        <w:trPr>
          <w:trHeight w:val="63"/>
        </w:trPr>
        <w:tc>
          <w:tcPr>
            <w:tcW w:w="1843" w:type="dxa"/>
            <w:vMerge/>
            <w:vAlign w:val="center"/>
          </w:tcPr>
          <w:p w14:paraId="49C0F7C0" w14:textId="77777777" w:rsidR="00AD0BC4" w:rsidRDefault="00AD0BC4" w:rsidP="00AD0BC4">
            <w:pPr>
              <w:jc w:val="center"/>
              <w:rPr>
                <w:rFonts w:ascii="Candara" w:hAnsi="Candara"/>
                <w:b/>
              </w:rPr>
            </w:pPr>
          </w:p>
        </w:tc>
        <w:tc>
          <w:tcPr>
            <w:tcW w:w="425" w:type="dxa"/>
            <w:shd w:val="clear" w:color="auto" w:fill="auto"/>
          </w:tcPr>
          <w:p w14:paraId="0AED5C17" w14:textId="77777777" w:rsidR="00AD0BC4" w:rsidRPr="00331F0D" w:rsidRDefault="00AD0BC4" w:rsidP="00AD0BC4">
            <w:pPr>
              <w:rPr>
                <w:rFonts w:ascii="Candara" w:hAnsi="Candara"/>
              </w:rPr>
            </w:pPr>
          </w:p>
        </w:tc>
        <w:tc>
          <w:tcPr>
            <w:tcW w:w="5103" w:type="dxa"/>
            <w:vMerge/>
          </w:tcPr>
          <w:p w14:paraId="4EF2A1F1" w14:textId="77777777" w:rsidR="00AD0BC4" w:rsidRDefault="00AD0BC4" w:rsidP="00AD0BC4">
            <w:pPr>
              <w:rPr>
                <w:rFonts w:ascii="Candara" w:hAnsi="Candara"/>
              </w:rPr>
            </w:pPr>
          </w:p>
        </w:tc>
        <w:tc>
          <w:tcPr>
            <w:tcW w:w="5103" w:type="dxa"/>
            <w:vMerge/>
          </w:tcPr>
          <w:p w14:paraId="4D3B6E3F" w14:textId="77777777" w:rsidR="00AD0BC4" w:rsidRDefault="00AD0BC4" w:rsidP="00AD0BC4">
            <w:pPr>
              <w:rPr>
                <w:rFonts w:ascii="Candara" w:hAnsi="Candara"/>
              </w:rPr>
            </w:pPr>
          </w:p>
        </w:tc>
        <w:tc>
          <w:tcPr>
            <w:tcW w:w="3828" w:type="dxa"/>
            <w:vMerge/>
          </w:tcPr>
          <w:p w14:paraId="7C013C9A" w14:textId="77777777" w:rsidR="00AD0BC4" w:rsidRDefault="00AD0BC4" w:rsidP="00AD0BC4">
            <w:pPr>
              <w:rPr>
                <w:rFonts w:ascii="Candara" w:hAnsi="Candara"/>
              </w:rPr>
            </w:pPr>
          </w:p>
        </w:tc>
      </w:tr>
      <w:tr w:rsidR="00AD0BC4" w:rsidRPr="00331F0D" w14:paraId="380BFECD" w14:textId="77777777" w:rsidTr="007149A1">
        <w:trPr>
          <w:trHeight w:val="63"/>
        </w:trPr>
        <w:tc>
          <w:tcPr>
            <w:tcW w:w="1843" w:type="dxa"/>
            <w:vMerge/>
            <w:vAlign w:val="center"/>
          </w:tcPr>
          <w:p w14:paraId="5B3EF100" w14:textId="77777777" w:rsidR="00AD0BC4" w:rsidRDefault="00AD0BC4" w:rsidP="00AD0BC4">
            <w:pPr>
              <w:jc w:val="center"/>
              <w:rPr>
                <w:rFonts w:ascii="Candara" w:hAnsi="Candara"/>
                <w:b/>
              </w:rPr>
            </w:pPr>
          </w:p>
        </w:tc>
        <w:tc>
          <w:tcPr>
            <w:tcW w:w="425" w:type="dxa"/>
            <w:shd w:val="clear" w:color="auto" w:fill="auto"/>
          </w:tcPr>
          <w:p w14:paraId="18B073F4" w14:textId="77777777" w:rsidR="00AD0BC4" w:rsidRPr="00331F0D" w:rsidRDefault="00AD0BC4" w:rsidP="00AD0BC4">
            <w:pPr>
              <w:rPr>
                <w:rFonts w:ascii="Candara" w:hAnsi="Candara"/>
              </w:rPr>
            </w:pPr>
          </w:p>
        </w:tc>
        <w:tc>
          <w:tcPr>
            <w:tcW w:w="5103" w:type="dxa"/>
            <w:vMerge/>
          </w:tcPr>
          <w:p w14:paraId="445D2125" w14:textId="77777777" w:rsidR="00AD0BC4" w:rsidRDefault="00AD0BC4" w:rsidP="00AD0BC4">
            <w:pPr>
              <w:rPr>
                <w:rFonts w:ascii="Candara" w:hAnsi="Candara"/>
              </w:rPr>
            </w:pPr>
          </w:p>
        </w:tc>
        <w:tc>
          <w:tcPr>
            <w:tcW w:w="5103" w:type="dxa"/>
            <w:vMerge/>
          </w:tcPr>
          <w:p w14:paraId="43CD698C" w14:textId="77777777" w:rsidR="00AD0BC4" w:rsidRDefault="00AD0BC4" w:rsidP="00AD0BC4">
            <w:pPr>
              <w:rPr>
                <w:rFonts w:ascii="Candara" w:hAnsi="Candara"/>
              </w:rPr>
            </w:pPr>
          </w:p>
        </w:tc>
        <w:tc>
          <w:tcPr>
            <w:tcW w:w="3828" w:type="dxa"/>
            <w:vMerge/>
          </w:tcPr>
          <w:p w14:paraId="3A570949" w14:textId="77777777" w:rsidR="00AD0BC4" w:rsidRDefault="00AD0BC4" w:rsidP="00AD0BC4">
            <w:pPr>
              <w:rPr>
                <w:rFonts w:ascii="Candara" w:hAnsi="Candara"/>
              </w:rPr>
            </w:pPr>
          </w:p>
        </w:tc>
      </w:tr>
      <w:tr w:rsidR="00AD0BC4" w:rsidRPr="00331F0D" w14:paraId="7B6325D5" w14:textId="77777777" w:rsidTr="007149A1">
        <w:trPr>
          <w:trHeight w:val="63"/>
        </w:trPr>
        <w:tc>
          <w:tcPr>
            <w:tcW w:w="1843" w:type="dxa"/>
            <w:vMerge/>
            <w:vAlign w:val="center"/>
          </w:tcPr>
          <w:p w14:paraId="3F3ACAAD" w14:textId="77777777" w:rsidR="00AD0BC4" w:rsidRDefault="00AD0BC4" w:rsidP="00AD0BC4">
            <w:pPr>
              <w:jc w:val="center"/>
              <w:rPr>
                <w:rFonts w:ascii="Candara" w:hAnsi="Candara"/>
                <w:b/>
              </w:rPr>
            </w:pPr>
          </w:p>
        </w:tc>
        <w:tc>
          <w:tcPr>
            <w:tcW w:w="425" w:type="dxa"/>
            <w:shd w:val="clear" w:color="auto" w:fill="auto"/>
          </w:tcPr>
          <w:p w14:paraId="4D7E1E45" w14:textId="77777777" w:rsidR="00AD0BC4" w:rsidRPr="00331F0D" w:rsidRDefault="00AD0BC4" w:rsidP="00AD0BC4">
            <w:pPr>
              <w:rPr>
                <w:rFonts w:ascii="Candara" w:hAnsi="Candara"/>
              </w:rPr>
            </w:pPr>
          </w:p>
        </w:tc>
        <w:tc>
          <w:tcPr>
            <w:tcW w:w="5103" w:type="dxa"/>
            <w:vMerge/>
          </w:tcPr>
          <w:p w14:paraId="7A5C2B95" w14:textId="77777777" w:rsidR="00AD0BC4" w:rsidRDefault="00AD0BC4" w:rsidP="00AD0BC4">
            <w:pPr>
              <w:rPr>
                <w:rFonts w:ascii="Candara" w:hAnsi="Candara"/>
              </w:rPr>
            </w:pPr>
          </w:p>
        </w:tc>
        <w:tc>
          <w:tcPr>
            <w:tcW w:w="5103" w:type="dxa"/>
            <w:vMerge/>
          </w:tcPr>
          <w:p w14:paraId="3D00F042" w14:textId="77777777" w:rsidR="00AD0BC4" w:rsidRDefault="00AD0BC4" w:rsidP="00AD0BC4">
            <w:pPr>
              <w:rPr>
                <w:rFonts w:ascii="Candara" w:hAnsi="Candara"/>
              </w:rPr>
            </w:pPr>
          </w:p>
        </w:tc>
        <w:tc>
          <w:tcPr>
            <w:tcW w:w="3828" w:type="dxa"/>
            <w:vMerge/>
          </w:tcPr>
          <w:p w14:paraId="680DFB00" w14:textId="77777777" w:rsidR="00AD0BC4" w:rsidRDefault="00AD0BC4" w:rsidP="00AD0BC4">
            <w:pPr>
              <w:rPr>
                <w:rFonts w:ascii="Candara" w:hAnsi="Candara"/>
              </w:rPr>
            </w:pPr>
          </w:p>
        </w:tc>
      </w:tr>
      <w:tr w:rsidR="00AD0BC4" w:rsidRPr="00331F0D" w14:paraId="6C1FD123" w14:textId="77777777" w:rsidTr="005F08AD">
        <w:trPr>
          <w:trHeight w:val="483"/>
        </w:trPr>
        <w:tc>
          <w:tcPr>
            <w:tcW w:w="1843" w:type="dxa"/>
            <w:vMerge w:val="restart"/>
            <w:vAlign w:val="center"/>
          </w:tcPr>
          <w:p w14:paraId="25AF5FBB" w14:textId="77777777" w:rsidR="00AD0BC4" w:rsidRPr="00C03460" w:rsidRDefault="00AD0BC4" w:rsidP="00AD0BC4">
            <w:pPr>
              <w:jc w:val="center"/>
              <w:rPr>
                <w:rFonts w:ascii="Candara" w:hAnsi="Candara"/>
                <w:b/>
              </w:rPr>
            </w:pPr>
            <w:r w:rsidRPr="00C03460">
              <w:rPr>
                <w:rFonts w:ascii="Candara" w:hAnsi="Candara"/>
                <w:b/>
              </w:rPr>
              <w:t>SilverCloud</w:t>
            </w:r>
          </w:p>
        </w:tc>
        <w:tc>
          <w:tcPr>
            <w:tcW w:w="425" w:type="dxa"/>
            <w:shd w:val="clear" w:color="auto" w:fill="auto"/>
          </w:tcPr>
          <w:p w14:paraId="53F84C71" w14:textId="77777777" w:rsidR="00AD0BC4" w:rsidRPr="00331F0D" w:rsidRDefault="00AD0BC4" w:rsidP="00AD0BC4">
            <w:pPr>
              <w:rPr>
                <w:rFonts w:ascii="Candara" w:hAnsi="Candara"/>
              </w:rPr>
            </w:pPr>
          </w:p>
        </w:tc>
        <w:tc>
          <w:tcPr>
            <w:tcW w:w="5103" w:type="dxa"/>
            <w:vMerge w:val="restart"/>
          </w:tcPr>
          <w:p w14:paraId="77997E23" w14:textId="77777777" w:rsidR="00AD0BC4" w:rsidRDefault="00AD0BC4" w:rsidP="00AD0BC4">
            <w:pPr>
              <w:rPr>
                <w:rFonts w:ascii="Candara" w:hAnsi="Candara"/>
              </w:rPr>
            </w:pPr>
            <w:r>
              <w:rPr>
                <w:rFonts w:ascii="Candara" w:hAnsi="Candara"/>
              </w:rPr>
              <w:t>Online programmes using Cognitive Behaviour Therapy for anyone in Bolton aged 16+ focusing on improving their wellbeing.</w:t>
            </w:r>
          </w:p>
          <w:p w14:paraId="568904EB" w14:textId="77777777" w:rsidR="00AD0BC4" w:rsidRDefault="00AD0BC4" w:rsidP="00AD0BC4">
            <w:pPr>
              <w:rPr>
                <w:rFonts w:ascii="Candara" w:hAnsi="Candara"/>
              </w:rPr>
            </w:pPr>
          </w:p>
          <w:p w14:paraId="618E7D1E" w14:textId="77777777" w:rsidR="00AD0BC4" w:rsidRPr="006A3D15" w:rsidRDefault="00AD0BC4" w:rsidP="00AD0BC4">
            <w:pPr>
              <w:rPr>
                <w:rFonts w:ascii="Candara" w:hAnsi="Candara"/>
              </w:rPr>
            </w:pPr>
            <w:r w:rsidRPr="00E14425">
              <w:rPr>
                <w:rFonts w:ascii="Candara" w:hAnsi="Candara"/>
                <w:i/>
              </w:rPr>
              <w:t xml:space="preserve">Provided by: </w:t>
            </w:r>
            <w:r>
              <w:rPr>
                <w:rFonts w:ascii="Candara" w:hAnsi="Candara"/>
                <w:i/>
              </w:rPr>
              <w:t>SilverCloud</w:t>
            </w:r>
          </w:p>
        </w:tc>
        <w:tc>
          <w:tcPr>
            <w:tcW w:w="5103" w:type="dxa"/>
            <w:vMerge w:val="restart"/>
          </w:tcPr>
          <w:p w14:paraId="3262C842" w14:textId="77777777" w:rsidR="00AD0BC4" w:rsidRDefault="00AD0BC4" w:rsidP="00AD0BC4">
            <w:pPr>
              <w:rPr>
                <w:rFonts w:ascii="Candara" w:hAnsi="Candara"/>
              </w:rPr>
            </w:pPr>
            <w:r>
              <w:rPr>
                <w:rFonts w:ascii="Candara" w:hAnsi="Candara"/>
              </w:rPr>
              <w:t xml:space="preserve">Access is free for anyone living in Greater Manchester via </w:t>
            </w:r>
            <w:hyperlink r:id="rId82" w:history="1">
              <w:r w:rsidRPr="00983087">
                <w:rPr>
                  <w:rStyle w:val="Hyperlink"/>
                  <w:rFonts w:ascii="Candara" w:hAnsi="Candara"/>
                </w:rPr>
                <w:t>https://gm.silvercloudhealth.com/signup</w:t>
              </w:r>
            </w:hyperlink>
            <w:r>
              <w:rPr>
                <w:rFonts w:ascii="Candara" w:hAnsi="Candara"/>
              </w:rPr>
              <w:t xml:space="preserve"> </w:t>
            </w:r>
          </w:p>
          <w:p w14:paraId="12A95615" w14:textId="77777777" w:rsidR="00AD0BC4" w:rsidRDefault="00AD0BC4" w:rsidP="00AD0BC4">
            <w:pPr>
              <w:rPr>
                <w:rFonts w:ascii="Candara" w:hAnsi="Candara"/>
              </w:rPr>
            </w:pPr>
          </w:p>
          <w:p w14:paraId="05582FC3" w14:textId="77777777" w:rsidR="00AD0BC4" w:rsidRPr="006A3D15" w:rsidRDefault="00AD0BC4" w:rsidP="00AD0BC4">
            <w:pPr>
              <w:rPr>
                <w:rFonts w:ascii="Candara" w:hAnsi="Candara"/>
              </w:rPr>
            </w:pPr>
            <w:r>
              <w:rPr>
                <w:rFonts w:ascii="Candara" w:hAnsi="Candara"/>
              </w:rPr>
              <w:t>Advise the young person/parent/carer that once signed up, a two minute wellbeing quiz should be completed to help establish the most suitable programmes. Programmes are based on completing one module a week taking up to 1 hour.</w:t>
            </w:r>
          </w:p>
        </w:tc>
        <w:tc>
          <w:tcPr>
            <w:tcW w:w="3828" w:type="dxa"/>
            <w:vMerge w:val="restart"/>
          </w:tcPr>
          <w:p w14:paraId="232CEDEF" w14:textId="77777777" w:rsidR="00AD0BC4" w:rsidRDefault="00AD0BC4" w:rsidP="00AD0BC4">
            <w:pPr>
              <w:rPr>
                <w:rFonts w:ascii="Candara" w:hAnsi="Candara"/>
                <w:i/>
              </w:rPr>
            </w:pPr>
            <w:r w:rsidRPr="007149A1">
              <w:rPr>
                <w:rFonts w:ascii="Candara" w:hAnsi="Candara"/>
                <w:i/>
              </w:rPr>
              <w:t>Additional platform for young people currently being mobilised across Greater Manchester</w:t>
            </w:r>
          </w:p>
          <w:p w14:paraId="0DB0B61B" w14:textId="77777777" w:rsidR="00AD0BC4" w:rsidRDefault="00AD0BC4" w:rsidP="00AD0BC4">
            <w:pPr>
              <w:rPr>
                <w:rFonts w:ascii="Candara" w:hAnsi="Candara"/>
                <w:i/>
              </w:rPr>
            </w:pPr>
          </w:p>
          <w:p w14:paraId="4F46D9D6" w14:textId="77777777" w:rsidR="00AD0BC4" w:rsidRPr="007149A1" w:rsidRDefault="00AD0BC4" w:rsidP="00AD0BC4">
            <w:pPr>
              <w:rPr>
                <w:rFonts w:ascii="Candara" w:hAnsi="Candara"/>
                <w:i/>
              </w:rPr>
            </w:pPr>
            <w:r>
              <w:rPr>
                <w:rFonts w:ascii="Candara" w:hAnsi="Candara"/>
                <w:i/>
              </w:rPr>
              <w:t xml:space="preserve">To familiarise yourself with how the programme works read </w:t>
            </w:r>
            <w:hyperlink r:id="rId83" w:history="1">
              <w:r w:rsidRPr="00983087">
                <w:rPr>
                  <w:rStyle w:val="Hyperlink"/>
                  <w:rFonts w:ascii="Candara" w:hAnsi="Candara"/>
                  <w:i/>
                </w:rPr>
                <w:t>https://gm.silvercloudhealth.com/onboard/greatermanchester/howitworks/</w:t>
              </w:r>
            </w:hyperlink>
            <w:r>
              <w:rPr>
                <w:rFonts w:ascii="Candara" w:hAnsi="Candara"/>
                <w:i/>
              </w:rPr>
              <w:t xml:space="preserve"> </w:t>
            </w:r>
          </w:p>
        </w:tc>
      </w:tr>
      <w:tr w:rsidR="00AD0BC4" w:rsidRPr="00331F0D" w14:paraId="74E67414" w14:textId="77777777" w:rsidTr="00044E5E">
        <w:trPr>
          <w:trHeight w:val="483"/>
        </w:trPr>
        <w:tc>
          <w:tcPr>
            <w:tcW w:w="1843" w:type="dxa"/>
            <w:vMerge/>
            <w:vAlign w:val="center"/>
          </w:tcPr>
          <w:p w14:paraId="1BA72939" w14:textId="77777777" w:rsidR="00AD0BC4" w:rsidRPr="00C03460" w:rsidRDefault="00AD0BC4" w:rsidP="00AD0BC4">
            <w:pPr>
              <w:jc w:val="center"/>
              <w:rPr>
                <w:rFonts w:ascii="Candara" w:hAnsi="Candara"/>
                <w:b/>
              </w:rPr>
            </w:pPr>
          </w:p>
        </w:tc>
        <w:tc>
          <w:tcPr>
            <w:tcW w:w="425" w:type="dxa"/>
            <w:shd w:val="clear" w:color="auto" w:fill="92D050"/>
          </w:tcPr>
          <w:p w14:paraId="76E52CC5" w14:textId="77777777" w:rsidR="00AD0BC4" w:rsidRPr="00331F0D" w:rsidRDefault="00AD0BC4" w:rsidP="00AD0BC4">
            <w:pPr>
              <w:rPr>
                <w:rFonts w:ascii="Candara" w:hAnsi="Candara"/>
              </w:rPr>
            </w:pPr>
          </w:p>
        </w:tc>
        <w:tc>
          <w:tcPr>
            <w:tcW w:w="5103" w:type="dxa"/>
            <w:vMerge/>
          </w:tcPr>
          <w:p w14:paraId="50F38331" w14:textId="77777777" w:rsidR="00AD0BC4" w:rsidRDefault="00AD0BC4" w:rsidP="00AD0BC4">
            <w:pPr>
              <w:rPr>
                <w:rFonts w:ascii="Candara" w:hAnsi="Candara"/>
              </w:rPr>
            </w:pPr>
          </w:p>
        </w:tc>
        <w:tc>
          <w:tcPr>
            <w:tcW w:w="5103" w:type="dxa"/>
            <w:vMerge/>
          </w:tcPr>
          <w:p w14:paraId="28FCD1EF" w14:textId="77777777" w:rsidR="00AD0BC4" w:rsidRDefault="00AD0BC4" w:rsidP="00AD0BC4">
            <w:pPr>
              <w:rPr>
                <w:rFonts w:ascii="Candara" w:hAnsi="Candara"/>
              </w:rPr>
            </w:pPr>
          </w:p>
        </w:tc>
        <w:tc>
          <w:tcPr>
            <w:tcW w:w="3828" w:type="dxa"/>
            <w:vMerge/>
          </w:tcPr>
          <w:p w14:paraId="060E7D38" w14:textId="77777777" w:rsidR="00AD0BC4" w:rsidRPr="007149A1" w:rsidRDefault="00AD0BC4" w:rsidP="00AD0BC4">
            <w:pPr>
              <w:rPr>
                <w:rFonts w:ascii="Candara" w:hAnsi="Candara"/>
                <w:i/>
              </w:rPr>
            </w:pPr>
          </w:p>
        </w:tc>
      </w:tr>
      <w:tr w:rsidR="00AD0BC4" w:rsidRPr="00331F0D" w14:paraId="6852A27E" w14:textId="77777777" w:rsidTr="0058191A">
        <w:trPr>
          <w:trHeight w:val="483"/>
        </w:trPr>
        <w:tc>
          <w:tcPr>
            <w:tcW w:w="1843" w:type="dxa"/>
            <w:vMerge/>
            <w:vAlign w:val="center"/>
          </w:tcPr>
          <w:p w14:paraId="48001FF2" w14:textId="77777777" w:rsidR="00AD0BC4" w:rsidRPr="00C03460" w:rsidRDefault="00AD0BC4" w:rsidP="00AD0BC4">
            <w:pPr>
              <w:jc w:val="center"/>
              <w:rPr>
                <w:rFonts w:ascii="Candara" w:hAnsi="Candara"/>
                <w:b/>
              </w:rPr>
            </w:pPr>
          </w:p>
        </w:tc>
        <w:tc>
          <w:tcPr>
            <w:tcW w:w="425" w:type="dxa"/>
            <w:shd w:val="clear" w:color="auto" w:fill="auto"/>
          </w:tcPr>
          <w:p w14:paraId="47D66A58" w14:textId="77777777" w:rsidR="00AD0BC4" w:rsidRPr="00331F0D" w:rsidRDefault="00AD0BC4" w:rsidP="00AD0BC4">
            <w:pPr>
              <w:rPr>
                <w:rFonts w:ascii="Candara" w:hAnsi="Candara"/>
              </w:rPr>
            </w:pPr>
          </w:p>
        </w:tc>
        <w:tc>
          <w:tcPr>
            <w:tcW w:w="5103" w:type="dxa"/>
            <w:vMerge/>
          </w:tcPr>
          <w:p w14:paraId="07BA8D3C" w14:textId="77777777" w:rsidR="00AD0BC4" w:rsidRDefault="00AD0BC4" w:rsidP="00AD0BC4">
            <w:pPr>
              <w:rPr>
                <w:rFonts w:ascii="Candara" w:hAnsi="Candara"/>
              </w:rPr>
            </w:pPr>
          </w:p>
        </w:tc>
        <w:tc>
          <w:tcPr>
            <w:tcW w:w="5103" w:type="dxa"/>
            <w:vMerge/>
          </w:tcPr>
          <w:p w14:paraId="1AC8F36B" w14:textId="77777777" w:rsidR="00AD0BC4" w:rsidRDefault="00AD0BC4" w:rsidP="00AD0BC4">
            <w:pPr>
              <w:rPr>
                <w:rFonts w:ascii="Candara" w:hAnsi="Candara"/>
              </w:rPr>
            </w:pPr>
          </w:p>
        </w:tc>
        <w:tc>
          <w:tcPr>
            <w:tcW w:w="3828" w:type="dxa"/>
            <w:vMerge/>
          </w:tcPr>
          <w:p w14:paraId="2A2F0153" w14:textId="77777777" w:rsidR="00AD0BC4" w:rsidRPr="007149A1" w:rsidRDefault="00AD0BC4" w:rsidP="00AD0BC4">
            <w:pPr>
              <w:rPr>
                <w:rFonts w:ascii="Candara" w:hAnsi="Candara"/>
                <w:i/>
              </w:rPr>
            </w:pPr>
          </w:p>
        </w:tc>
      </w:tr>
      <w:tr w:rsidR="00AD0BC4" w:rsidRPr="00331F0D" w14:paraId="54ACADC8" w14:textId="77777777" w:rsidTr="0058191A">
        <w:trPr>
          <w:trHeight w:val="483"/>
        </w:trPr>
        <w:tc>
          <w:tcPr>
            <w:tcW w:w="1843" w:type="dxa"/>
            <w:vMerge/>
            <w:vAlign w:val="center"/>
          </w:tcPr>
          <w:p w14:paraId="4530B7B4" w14:textId="77777777" w:rsidR="00AD0BC4" w:rsidRPr="00C03460" w:rsidRDefault="00AD0BC4" w:rsidP="00AD0BC4">
            <w:pPr>
              <w:jc w:val="center"/>
              <w:rPr>
                <w:rFonts w:ascii="Candara" w:hAnsi="Candara"/>
                <w:b/>
              </w:rPr>
            </w:pPr>
          </w:p>
        </w:tc>
        <w:tc>
          <w:tcPr>
            <w:tcW w:w="425" w:type="dxa"/>
            <w:shd w:val="clear" w:color="auto" w:fill="auto"/>
          </w:tcPr>
          <w:p w14:paraId="79045EDC" w14:textId="77777777" w:rsidR="00AD0BC4" w:rsidRPr="00331F0D" w:rsidRDefault="00AD0BC4" w:rsidP="00AD0BC4">
            <w:pPr>
              <w:rPr>
                <w:rFonts w:ascii="Candara" w:hAnsi="Candara"/>
              </w:rPr>
            </w:pPr>
          </w:p>
        </w:tc>
        <w:tc>
          <w:tcPr>
            <w:tcW w:w="5103" w:type="dxa"/>
            <w:vMerge/>
          </w:tcPr>
          <w:p w14:paraId="37B82265" w14:textId="77777777" w:rsidR="00AD0BC4" w:rsidRDefault="00AD0BC4" w:rsidP="00AD0BC4">
            <w:pPr>
              <w:rPr>
                <w:rFonts w:ascii="Candara" w:hAnsi="Candara"/>
              </w:rPr>
            </w:pPr>
          </w:p>
        </w:tc>
        <w:tc>
          <w:tcPr>
            <w:tcW w:w="5103" w:type="dxa"/>
            <w:vMerge/>
          </w:tcPr>
          <w:p w14:paraId="2E0C5BED" w14:textId="77777777" w:rsidR="00AD0BC4" w:rsidRDefault="00AD0BC4" w:rsidP="00AD0BC4">
            <w:pPr>
              <w:rPr>
                <w:rFonts w:ascii="Candara" w:hAnsi="Candara"/>
              </w:rPr>
            </w:pPr>
          </w:p>
        </w:tc>
        <w:tc>
          <w:tcPr>
            <w:tcW w:w="3828" w:type="dxa"/>
            <w:vMerge/>
          </w:tcPr>
          <w:p w14:paraId="2B2F67C5" w14:textId="77777777" w:rsidR="00AD0BC4" w:rsidRPr="007149A1" w:rsidRDefault="00AD0BC4" w:rsidP="00AD0BC4">
            <w:pPr>
              <w:rPr>
                <w:rFonts w:ascii="Candara" w:hAnsi="Candara"/>
                <w:i/>
              </w:rPr>
            </w:pPr>
          </w:p>
        </w:tc>
      </w:tr>
      <w:tr w:rsidR="00AD0BC4" w:rsidRPr="00331F0D" w14:paraId="3784E19A" w14:textId="77777777" w:rsidTr="0058191A">
        <w:trPr>
          <w:trHeight w:val="483"/>
        </w:trPr>
        <w:tc>
          <w:tcPr>
            <w:tcW w:w="1843" w:type="dxa"/>
            <w:vMerge/>
            <w:vAlign w:val="center"/>
          </w:tcPr>
          <w:p w14:paraId="7F93BADA" w14:textId="77777777" w:rsidR="00AD0BC4" w:rsidRPr="00C03460" w:rsidRDefault="00AD0BC4" w:rsidP="00AD0BC4">
            <w:pPr>
              <w:jc w:val="center"/>
              <w:rPr>
                <w:rFonts w:ascii="Candara" w:hAnsi="Candara"/>
                <w:b/>
              </w:rPr>
            </w:pPr>
          </w:p>
        </w:tc>
        <w:tc>
          <w:tcPr>
            <w:tcW w:w="425" w:type="dxa"/>
            <w:shd w:val="clear" w:color="auto" w:fill="auto"/>
          </w:tcPr>
          <w:p w14:paraId="61743E4C" w14:textId="77777777" w:rsidR="00AD0BC4" w:rsidRPr="00331F0D" w:rsidRDefault="00AD0BC4" w:rsidP="00AD0BC4">
            <w:pPr>
              <w:rPr>
                <w:rFonts w:ascii="Candara" w:hAnsi="Candara"/>
              </w:rPr>
            </w:pPr>
          </w:p>
        </w:tc>
        <w:tc>
          <w:tcPr>
            <w:tcW w:w="5103" w:type="dxa"/>
            <w:vMerge/>
          </w:tcPr>
          <w:p w14:paraId="4386C240" w14:textId="77777777" w:rsidR="00AD0BC4" w:rsidRDefault="00AD0BC4" w:rsidP="00AD0BC4">
            <w:pPr>
              <w:rPr>
                <w:rFonts w:ascii="Candara" w:hAnsi="Candara"/>
              </w:rPr>
            </w:pPr>
          </w:p>
        </w:tc>
        <w:tc>
          <w:tcPr>
            <w:tcW w:w="5103" w:type="dxa"/>
            <w:vMerge/>
          </w:tcPr>
          <w:p w14:paraId="23D6E685" w14:textId="77777777" w:rsidR="00AD0BC4" w:rsidRDefault="00AD0BC4" w:rsidP="00AD0BC4">
            <w:pPr>
              <w:rPr>
                <w:rFonts w:ascii="Candara" w:hAnsi="Candara"/>
              </w:rPr>
            </w:pPr>
          </w:p>
        </w:tc>
        <w:tc>
          <w:tcPr>
            <w:tcW w:w="3828" w:type="dxa"/>
            <w:vMerge/>
          </w:tcPr>
          <w:p w14:paraId="06564AEC" w14:textId="77777777" w:rsidR="00AD0BC4" w:rsidRPr="007149A1" w:rsidRDefault="00AD0BC4" w:rsidP="00AD0BC4">
            <w:pPr>
              <w:rPr>
                <w:rFonts w:ascii="Candara" w:hAnsi="Candara"/>
                <w:i/>
              </w:rPr>
            </w:pPr>
          </w:p>
        </w:tc>
      </w:tr>
      <w:tr w:rsidR="00AD0BC4" w:rsidRPr="00331F0D" w14:paraId="77B4CAC1" w14:textId="77777777" w:rsidTr="007149A1">
        <w:trPr>
          <w:trHeight w:val="321"/>
        </w:trPr>
        <w:tc>
          <w:tcPr>
            <w:tcW w:w="1843" w:type="dxa"/>
            <w:vMerge w:val="restart"/>
            <w:vAlign w:val="center"/>
          </w:tcPr>
          <w:p w14:paraId="7FCFAEAD" w14:textId="77777777" w:rsidR="00AD0BC4" w:rsidRPr="00C03460" w:rsidRDefault="00AD0BC4" w:rsidP="00AD0BC4">
            <w:pPr>
              <w:jc w:val="center"/>
              <w:rPr>
                <w:rFonts w:ascii="Candara" w:hAnsi="Candara"/>
                <w:b/>
              </w:rPr>
            </w:pPr>
            <w:r w:rsidRPr="00C03460">
              <w:rPr>
                <w:rFonts w:ascii="Candara" w:hAnsi="Candara"/>
                <w:b/>
              </w:rPr>
              <w:t>Solihull Online Parenting</w:t>
            </w:r>
          </w:p>
        </w:tc>
        <w:tc>
          <w:tcPr>
            <w:tcW w:w="425" w:type="dxa"/>
            <w:shd w:val="clear" w:color="auto" w:fill="auto"/>
          </w:tcPr>
          <w:p w14:paraId="5D6D2BF7" w14:textId="77777777" w:rsidR="00AD0BC4" w:rsidRPr="00331F0D" w:rsidRDefault="00AD0BC4" w:rsidP="00AD0BC4">
            <w:pPr>
              <w:rPr>
                <w:rFonts w:ascii="Candara" w:hAnsi="Candara"/>
              </w:rPr>
            </w:pPr>
          </w:p>
        </w:tc>
        <w:tc>
          <w:tcPr>
            <w:tcW w:w="5103" w:type="dxa"/>
            <w:vMerge w:val="restart"/>
          </w:tcPr>
          <w:p w14:paraId="403C8C28" w14:textId="77777777" w:rsidR="00AD0BC4" w:rsidRDefault="00AD0BC4" w:rsidP="00AD0BC4">
            <w:pPr>
              <w:rPr>
                <w:rFonts w:ascii="Candara" w:hAnsi="Candara"/>
              </w:rPr>
            </w:pPr>
            <w:r>
              <w:rPr>
                <w:rFonts w:ascii="Candara" w:hAnsi="Candara"/>
              </w:rPr>
              <w:t xml:space="preserve">A </w:t>
            </w:r>
            <w:r w:rsidRPr="006A3D15">
              <w:rPr>
                <w:rFonts w:ascii="Candara" w:hAnsi="Candara"/>
              </w:rPr>
              <w:t xml:space="preserve">total of 15 free online courses commissioned by NHS Bolton FT as part of 0 – 19 service. </w:t>
            </w:r>
          </w:p>
          <w:p w14:paraId="6DD9A3CF" w14:textId="77777777" w:rsidR="00AD0BC4" w:rsidRDefault="00AD0BC4" w:rsidP="00AD0BC4">
            <w:pPr>
              <w:rPr>
                <w:rFonts w:ascii="Candara" w:hAnsi="Candara"/>
              </w:rPr>
            </w:pPr>
          </w:p>
          <w:p w14:paraId="516E2EC4" w14:textId="77777777" w:rsidR="00AD0BC4" w:rsidRPr="006A3D15" w:rsidRDefault="00AD0BC4" w:rsidP="00AD0BC4">
            <w:pPr>
              <w:rPr>
                <w:rFonts w:ascii="Candara" w:hAnsi="Candara"/>
              </w:rPr>
            </w:pPr>
            <w:r w:rsidRPr="00E14425">
              <w:rPr>
                <w:rFonts w:ascii="Candara" w:hAnsi="Candara"/>
                <w:i/>
              </w:rPr>
              <w:t>Provided by</w:t>
            </w:r>
            <w:r>
              <w:rPr>
                <w:rFonts w:ascii="Candara" w:hAnsi="Candara"/>
                <w:i/>
              </w:rPr>
              <w:t>: NHS Bolton Foundation Trust</w:t>
            </w:r>
          </w:p>
        </w:tc>
        <w:tc>
          <w:tcPr>
            <w:tcW w:w="5103" w:type="dxa"/>
            <w:vMerge w:val="restart"/>
          </w:tcPr>
          <w:p w14:paraId="0B04E4B5" w14:textId="77777777" w:rsidR="00AD0BC4" w:rsidRDefault="00AD0BC4" w:rsidP="00AD0BC4">
            <w:pPr>
              <w:rPr>
                <w:rFonts w:ascii="Candara" w:hAnsi="Candara"/>
              </w:rPr>
            </w:pPr>
            <w:r w:rsidRPr="006A3D15">
              <w:rPr>
                <w:rFonts w:ascii="Candara" w:hAnsi="Candara"/>
              </w:rPr>
              <w:t xml:space="preserve">Access via </w:t>
            </w:r>
            <w:hyperlink r:id="rId84" w:history="1">
              <w:r w:rsidRPr="00E91074">
                <w:rPr>
                  <w:rStyle w:val="Hyperlink"/>
                  <w:rFonts w:ascii="Candara" w:hAnsi="Candara"/>
                </w:rPr>
                <w:t>www.inourplace.co.uk</w:t>
              </w:r>
            </w:hyperlink>
            <w:r>
              <w:rPr>
                <w:rFonts w:ascii="Candara" w:hAnsi="Candara"/>
              </w:rPr>
              <w:t xml:space="preserve"> </w:t>
            </w:r>
            <w:r w:rsidRPr="006A3D15">
              <w:rPr>
                <w:rFonts w:ascii="Candara" w:hAnsi="Candara"/>
              </w:rPr>
              <w:t>, select ‘Start now’ to create login and then add access code rivington</w:t>
            </w:r>
            <w:r>
              <w:rPr>
                <w:rFonts w:ascii="Candara" w:hAnsi="Candara"/>
              </w:rPr>
              <w:t xml:space="preserve"> to enable free access for Bolton residents. </w:t>
            </w:r>
          </w:p>
          <w:p w14:paraId="55C69C84" w14:textId="77777777" w:rsidR="00AD0BC4" w:rsidRDefault="00AD0BC4" w:rsidP="00AD0BC4">
            <w:pPr>
              <w:rPr>
                <w:rFonts w:ascii="Candara" w:hAnsi="Candara"/>
              </w:rPr>
            </w:pPr>
          </w:p>
          <w:p w14:paraId="3F6F4699" w14:textId="77777777" w:rsidR="00AD0BC4" w:rsidRPr="006A3D15" w:rsidRDefault="00AD0BC4" w:rsidP="00AD0BC4">
            <w:pPr>
              <w:rPr>
                <w:rFonts w:ascii="Candara" w:hAnsi="Candara"/>
              </w:rPr>
            </w:pPr>
          </w:p>
        </w:tc>
        <w:tc>
          <w:tcPr>
            <w:tcW w:w="3828" w:type="dxa"/>
            <w:vMerge w:val="restart"/>
          </w:tcPr>
          <w:p w14:paraId="2AF442D6" w14:textId="77777777" w:rsidR="00AD0BC4" w:rsidRPr="006A3D15" w:rsidRDefault="00AD0BC4" w:rsidP="00AD0BC4">
            <w:pPr>
              <w:rPr>
                <w:rFonts w:ascii="Candara" w:hAnsi="Candara"/>
              </w:rPr>
            </w:pPr>
            <w:r>
              <w:rPr>
                <w:rFonts w:ascii="Candara" w:hAnsi="Candara"/>
              </w:rPr>
              <w:t>Public Health Nurses, Behaviour Support and Start Well staff are Solihull trained and can support a parent/carer through the programmes</w:t>
            </w:r>
          </w:p>
        </w:tc>
      </w:tr>
      <w:tr w:rsidR="00AD0BC4" w:rsidRPr="00331F0D" w14:paraId="3DB71CB4" w14:textId="77777777" w:rsidTr="007149A1">
        <w:trPr>
          <w:trHeight w:val="321"/>
        </w:trPr>
        <w:tc>
          <w:tcPr>
            <w:tcW w:w="1843" w:type="dxa"/>
            <w:vMerge/>
            <w:vAlign w:val="center"/>
          </w:tcPr>
          <w:p w14:paraId="6DD34519" w14:textId="77777777" w:rsidR="00AD0BC4" w:rsidRPr="00C03460" w:rsidRDefault="00AD0BC4" w:rsidP="00AD0BC4">
            <w:pPr>
              <w:jc w:val="center"/>
              <w:rPr>
                <w:rFonts w:ascii="Candara" w:hAnsi="Candara"/>
                <w:b/>
              </w:rPr>
            </w:pPr>
          </w:p>
        </w:tc>
        <w:tc>
          <w:tcPr>
            <w:tcW w:w="425" w:type="dxa"/>
            <w:shd w:val="clear" w:color="auto" w:fill="92D050"/>
          </w:tcPr>
          <w:p w14:paraId="5D0EBB01" w14:textId="77777777" w:rsidR="00AD0BC4" w:rsidRPr="00331F0D" w:rsidRDefault="00AD0BC4" w:rsidP="00AD0BC4">
            <w:pPr>
              <w:rPr>
                <w:rFonts w:ascii="Candara" w:hAnsi="Candara"/>
              </w:rPr>
            </w:pPr>
          </w:p>
        </w:tc>
        <w:tc>
          <w:tcPr>
            <w:tcW w:w="5103" w:type="dxa"/>
            <w:vMerge/>
          </w:tcPr>
          <w:p w14:paraId="1928F6FF" w14:textId="77777777" w:rsidR="00AD0BC4" w:rsidRPr="006A3D15" w:rsidRDefault="00AD0BC4" w:rsidP="00AD0BC4">
            <w:pPr>
              <w:rPr>
                <w:rFonts w:ascii="Candara" w:hAnsi="Candara"/>
              </w:rPr>
            </w:pPr>
          </w:p>
        </w:tc>
        <w:tc>
          <w:tcPr>
            <w:tcW w:w="5103" w:type="dxa"/>
            <w:vMerge/>
          </w:tcPr>
          <w:p w14:paraId="5398621D" w14:textId="77777777" w:rsidR="00AD0BC4" w:rsidRPr="006A3D15" w:rsidRDefault="00AD0BC4" w:rsidP="00AD0BC4">
            <w:pPr>
              <w:rPr>
                <w:rFonts w:ascii="Candara" w:hAnsi="Candara"/>
              </w:rPr>
            </w:pPr>
          </w:p>
        </w:tc>
        <w:tc>
          <w:tcPr>
            <w:tcW w:w="3828" w:type="dxa"/>
            <w:vMerge/>
          </w:tcPr>
          <w:p w14:paraId="17F8C555" w14:textId="77777777" w:rsidR="00AD0BC4" w:rsidRPr="006A3D15" w:rsidRDefault="00AD0BC4" w:rsidP="00AD0BC4">
            <w:pPr>
              <w:rPr>
                <w:rFonts w:ascii="Candara" w:hAnsi="Candara"/>
              </w:rPr>
            </w:pPr>
          </w:p>
        </w:tc>
      </w:tr>
      <w:tr w:rsidR="00AD0BC4" w:rsidRPr="00331F0D" w14:paraId="06EF7C67" w14:textId="77777777" w:rsidTr="007149A1">
        <w:trPr>
          <w:trHeight w:val="321"/>
        </w:trPr>
        <w:tc>
          <w:tcPr>
            <w:tcW w:w="1843" w:type="dxa"/>
            <w:vMerge/>
            <w:vAlign w:val="center"/>
          </w:tcPr>
          <w:p w14:paraId="34D50287" w14:textId="77777777" w:rsidR="00AD0BC4" w:rsidRPr="00C03460" w:rsidRDefault="00AD0BC4" w:rsidP="00AD0BC4">
            <w:pPr>
              <w:jc w:val="center"/>
              <w:rPr>
                <w:rFonts w:ascii="Candara" w:hAnsi="Candara"/>
                <w:b/>
              </w:rPr>
            </w:pPr>
          </w:p>
        </w:tc>
        <w:tc>
          <w:tcPr>
            <w:tcW w:w="425" w:type="dxa"/>
            <w:shd w:val="clear" w:color="auto" w:fill="6699FF"/>
          </w:tcPr>
          <w:p w14:paraId="6ACEC66A" w14:textId="77777777" w:rsidR="00AD0BC4" w:rsidRPr="00331F0D" w:rsidRDefault="00AD0BC4" w:rsidP="00AD0BC4">
            <w:pPr>
              <w:rPr>
                <w:rFonts w:ascii="Candara" w:hAnsi="Candara"/>
              </w:rPr>
            </w:pPr>
          </w:p>
        </w:tc>
        <w:tc>
          <w:tcPr>
            <w:tcW w:w="5103" w:type="dxa"/>
            <w:vMerge/>
          </w:tcPr>
          <w:p w14:paraId="199EB464" w14:textId="77777777" w:rsidR="00AD0BC4" w:rsidRPr="006A3D15" w:rsidRDefault="00AD0BC4" w:rsidP="00AD0BC4">
            <w:pPr>
              <w:rPr>
                <w:rFonts w:ascii="Candara" w:hAnsi="Candara"/>
              </w:rPr>
            </w:pPr>
          </w:p>
        </w:tc>
        <w:tc>
          <w:tcPr>
            <w:tcW w:w="5103" w:type="dxa"/>
            <w:vMerge/>
          </w:tcPr>
          <w:p w14:paraId="787B18BF" w14:textId="77777777" w:rsidR="00AD0BC4" w:rsidRPr="006A3D15" w:rsidRDefault="00AD0BC4" w:rsidP="00AD0BC4">
            <w:pPr>
              <w:rPr>
                <w:rFonts w:ascii="Candara" w:hAnsi="Candara"/>
              </w:rPr>
            </w:pPr>
          </w:p>
        </w:tc>
        <w:tc>
          <w:tcPr>
            <w:tcW w:w="3828" w:type="dxa"/>
            <w:vMerge/>
          </w:tcPr>
          <w:p w14:paraId="25714EF9" w14:textId="77777777" w:rsidR="00AD0BC4" w:rsidRPr="006A3D15" w:rsidRDefault="00AD0BC4" w:rsidP="00AD0BC4">
            <w:pPr>
              <w:rPr>
                <w:rFonts w:ascii="Candara" w:hAnsi="Candara"/>
              </w:rPr>
            </w:pPr>
          </w:p>
        </w:tc>
      </w:tr>
      <w:tr w:rsidR="00AD0BC4" w:rsidRPr="00331F0D" w14:paraId="28B947A3" w14:textId="77777777" w:rsidTr="007149A1">
        <w:trPr>
          <w:trHeight w:val="321"/>
        </w:trPr>
        <w:tc>
          <w:tcPr>
            <w:tcW w:w="1843" w:type="dxa"/>
            <w:vMerge/>
            <w:vAlign w:val="center"/>
          </w:tcPr>
          <w:p w14:paraId="2C843C02" w14:textId="77777777" w:rsidR="00AD0BC4" w:rsidRPr="00C03460" w:rsidRDefault="00AD0BC4" w:rsidP="00AD0BC4">
            <w:pPr>
              <w:jc w:val="center"/>
              <w:rPr>
                <w:rFonts w:ascii="Candara" w:hAnsi="Candara"/>
                <w:b/>
              </w:rPr>
            </w:pPr>
          </w:p>
        </w:tc>
        <w:tc>
          <w:tcPr>
            <w:tcW w:w="425" w:type="dxa"/>
            <w:shd w:val="clear" w:color="auto" w:fill="auto"/>
          </w:tcPr>
          <w:p w14:paraId="67FEE23B" w14:textId="77777777" w:rsidR="00AD0BC4" w:rsidRPr="00331F0D" w:rsidRDefault="00AD0BC4" w:rsidP="00AD0BC4">
            <w:pPr>
              <w:rPr>
                <w:rFonts w:ascii="Candara" w:hAnsi="Candara"/>
              </w:rPr>
            </w:pPr>
          </w:p>
        </w:tc>
        <w:tc>
          <w:tcPr>
            <w:tcW w:w="5103" w:type="dxa"/>
            <w:vMerge/>
          </w:tcPr>
          <w:p w14:paraId="3839D28B" w14:textId="77777777" w:rsidR="00AD0BC4" w:rsidRPr="006A3D15" w:rsidRDefault="00AD0BC4" w:rsidP="00AD0BC4">
            <w:pPr>
              <w:rPr>
                <w:rFonts w:ascii="Candara" w:hAnsi="Candara"/>
              </w:rPr>
            </w:pPr>
          </w:p>
        </w:tc>
        <w:tc>
          <w:tcPr>
            <w:tcW w:w="5103" w:type="dxa"/>
            <w:vMerge/>
          </w:tcPr>
          <w:p w14:paraId="1D4EE18F" w14:textId="77777777" w:rsidR="00AD0BC4" w:rsidRPr="006A3D15" w:rsidRDefault="00AD0BC4" w:rsidP="00AD0BC4">
            <w:pPr>
              <w:rPr>
                <w:rFonts w:ascii="Candara" w:hAnsi="Candara"/>
              </w:rPr>
            </w:pPr>
          </w:p>
        </w:tc>
        <w:tc>
          <w:tcPr>
            <w:tcW w:w="3828" w:type="dxa"/>
            <w:vMerge/>
          </w:tcPr>
          <w:p w14:paraId="762FF43A" w14:textId="77777777" w:rsidR="00AD0BC4" w:rsidRPr="006A3D15" w:rsidRDefault="00AD0BC4" w:rsidP="00AD0BC4">
            <w:pPr>
              <w:rPr>
                <w:rFonts w:ascii="Candara" w:hAnsi="Candara"/>
              </w:rPr>
            </w:pPr>
          </w:p>
        </w:tc>
      </w:tr>
      <w:tr w:rsidR="00AD0BC4" w:rsidRPr="00331F0D" w14:paraId="1838E2E1" w14:textId="77777777" w:rsidTr="007149A1">
        <w:trPr>
          <w:trHeight w:val="321"/>
        </w:trPr>
        <w:tc>
          <w:tcPr>
            <w:tcW w:w="1843" w:type="dxa"/>
            <w:vMerge/>
            <w:vAlign w:val="center"/>
          </w:tcPr>
          <w:p w14:paraId="66FE07B6" w14:textId="77777777" w:rsidR="00AD0BC4" w:rsidRPr="00C03460" w:rsidRDefault="00AD0BC4" w:rsidP="00AD0BC4">
            <w:pPr>
              <w:jc w:val="center"/>
              <w:rPr>
                <w:rFonts w:ascii="Candara" w:hAnsi="Candara"/>
                <w:b/>
              </w:rPr>
            </w:pPr>
          </w:p>
        </w:tc>
        <w:tc>
          <w:tcPr>
            <w:tcW w:w="425" w:type="dxa"/>
            <w:shd w:val="clear" w:color="auto" w:fill="auto"/>
          </w:tcPr>
          <w:p w14:paraId="3A7AC69B" w14:textId="77777777" w:rsidR="00AD0BC4" w:rsidRPr="00331F0D" w:rsidRDefault="00AD0BC4" w:rsidP="00AD0BC4">
            <w:pPr>
              <w:rPr>
                <w:rFonts w:ascii="Candara" w:hAnsi="Candara"/>
              </w:rPr>
            </w:pPr>
          </w:p>
        </w:tc>
        <w:tc>
          <w:tcPr>
            <w:tcW w:w="5103" w:type="dxa"/>
            <w:vMerge/>
          </w:tcPr>
          <w:p w14:paraId="1321FAF5" w14:textId="77777777" w:rsidR="00AD0BC4" w:rsidRPr="006A3D15" w:rsidRDefault="00AD0BC4" w:rsidP="00AD0BC4">
            <w:pPr>
              <w:rPr>
                <w:rFonts w:ascii="Candara" w:hAnsi="Candara"/>
              </w:rPr>
            </w:pPr>
          </w:p>
        </w:tc>
        <w:tc>
          <w:tcPr>
            <w:tcW w:w="5103" w:type="dxa"/>
            <w:vMerge/>
          </w:tcPr>
          <w:p w14:paraId="19A549E5" w14:textId="77777777" w:rsidR="00AD0BC4" w:rsidRPr="006A3D15" w:rsidRDefault="00AD0BC4" w:rsidP="00AD0BC4">
            <w:pPr>
              <w:rPr>
                <w:rFonts w:ascii="Candara" w:hAnsi="Candara"/>
              </w:rPr>
            </w:pPr>
          </w:p>
        </w:tc>
        <w:tc>
          <w:tcPr>
            <w:tcW w:w="3828" w:type="dxa"/>
            <w:vMerge/>
          </w:tcPr>
          <w:p w14:paraId="75109534" w14:textId="77777777" w:rsidR="00AD0BC4" w:rsidRPr="006A3D15" w:rsidRDefault="00AD0BC4" w:rsidP="00AD0BC4">
            <w:pPr>
              <w:rPr>
                <w:rFonts w:ascii="Candara" w:hAnsi="Candara"/>
              </w:rPr>
            </w:pPr>
          </w:p>
        </w:tc>
      </w:tr>
      <w:tr w:rsidR="00AD0BC4" w:rsidRPr="00331F0D" w14:paraId="0916069E" w14:textId="77777777" w:rsidTr="00051EC4">
        <w:trPr>
          <w:trHeight w:val="488"/>
        </w:trPr>
        <w:tc>
          <w:tcPr>
            <w:tcW w:w="1843" w:type="dxa"/>
            <w:vMerge w:val="restart"/>
            <w:vAlign w:val="center"/>
          </w:tcPr>
          <w:p w14:paraId="5964964C" w14:textId="77777777" w:rsidR="00AD0BC4" w:rsidRPr="00C03460" w:rsidRDefault="00AD0BC4" w:rsidP="00AD0BC4">
            <w:pPr>
              <w:jc w:val="center"/>
              <w:rPr>
                <w:rFonts w:ascii="Candara" w:hAnsi="Candara"/>
                <w:b/>
              </w:rPr>
            </w:pPr>
            <w:r w:rsidRPr="00C03460">
              <w:rPr>
                <w:rFonts w:ascii="Candara" w:hAnsi="Candara"/>
                <w:b/>
              </w:rPr>
              <w:t>Specialist Perinatal Community Mental Health Service</w:t>
            </w:r>
          </w:p>
        </w:tc>
        <w:tc>
          <w:tcPr>
            <w:tcW w:w="425" w:type="dxa"/>
            <w:shd w:val="clear" w:color="auto" w:fill="auto"/>
          </w:tcPr>
          <w:p w14:paraId="02E6C32C" w14:textId="77777777" w:rsidR="00AD0BC4" w:rsidRPr="00331F0D" w:rsidRDefault="00AD0BC4" w:rsidP="00AD0BC4">
            <w:pPr>
              <w:rPr>
                <w:rFonts w:ascii="Candara" w:hAnsi="Candara"/>
              </w:rPr>
            </w:pPr>
          </w:p>
        </w:tc>
        <w:tc>
          <w:tcPr>
            <w:tcW w:w="5103" w:type="dxa"/>
            <w:vMerge w:val="restart"/>
          </w:tcPr>
          <w:p w14:paraId="69DA0F20" w14:textId="77777777" w:rsidR="00AD0BC4" w:rsidRDefault="00AD0BC4" w:rsidP="00AD0BC4">
            <w:pPr>
              <w:rPr>
                <w:rFonts w:ascii="Candara" w:hAnsi="Candara"/>
              </w:rPr>
            </w:pPr>
            <w:r w:rsidRPr="006A3D15">
              <w:rPr>
                <w:rFonts w:ascii="Candara" w:hAnsi="Candara"/>
              </w:rPr>
              <w:t>For moderate to severe mental health difficulties during pregnancy and first 2 years after birth</w:t>
            </w:r>
          </w:p>
          <w:p w14:paraId="6D833BE8" w14:textId="77777777" w:rsidR="00AD0BC4" w:rsidRDefault="00AD0BC4" w:rsidP="00AD0BC4">
            <w:pPr>
              <w:rPr>
                <w:rFonts w:ascii="Candara" w:hAnsi="Candara"/>
              </w:rPr>
            </w:pPr>
          </w:p>
          <w:p w14:paraId="5E9E18BC" w14:textId="77777777" w:rsidR="00AD0BC4" w:rsidRPr="006A3D15" w:rsidRDefault="00AD0BC4" w:rsidP="00AD0BC4">
            <w:pPr>
              <w:rPr>
                <w:rFonts w:ascii="Candara" w:hAnsi="Candara"/>
              </w:rPr>
            </w:pPr>
            <w:r w:rsidRPr="00E14425">
              <w:rPr>
                <w:rFonts w:ascii="Candara" w:hAnsi="Candara"/>
                <w:i/>
              </w:rPr>
              <w:t xml:space="preserve">Provided by: </w:t>
            </w:r>
            <w:r>
              <w:rPr>
                <w:rFonts w:ascii="Candara" w:hAnsi="Candara"/>
                <w:i/>
              </w:rPr>
              <w:t>Greater Manchester Mental Health NHS FT</w:t>
            </w:r>
          </w:p>
        </w:tc>
        <w:tc>
          <w:tcPr>
            <w:tcW w:w="5103" w:type="dxa"/>
            <w:vMerge w:val="restart"/>
          </w:tcPr>
          <w:p w14:paraId="7227BC09" w14:textId="77777777" w:rsidR="00AD0BC4" w:rsidRDefault="00AD0BC4" w:rsidP="00AD0BC4">
            <w:pPr>
              <w:rPr>
                <w:rFonts w:ascii="Candara" w:hAnsi="Candara"/>
              </w:rPr>
            </w:pPr>
            <w:r>
              <w:rPr>
                <w:rFonts w:ascii="Candara" w:hAnsi="Candara"/>
              </w:rPr>
              <w:t>For information only.</w:t>
            </w:r>
          </w:p>
          <w:p w14:paraId="79659A01" w14:textId="77777777" w:rsidR="00AD0BC4" w:rsidRPr="006A3D15" w:rsidRDefault="00AD0BC4" w:rsidP="00AD0BC4">
            <w:pPr>
              <w:rPr>
                <w:rFonts w:ascii="Candara" w:hAnsi="Candara"/>
              </w:rPr>
            </w:pPr>
          </w:p>
        </w:tc>
        <w:tc>
          <w:tcPr>
            <w:tcW w:w="3828" w:type="dxa"/>
            <w:vMerge w:val="restart"/>
          </w:tcPr>
          <w:p w14:paraId="49D21891" w14:textId="77777777" w:rsidR="00AD0BC4" w:rsidRDefault="00000000" w:rsidP="00AD0BC4">
            <w:pPr>
              <w:rPr>
                <w:rFonts w:ascii="Candara" w:hAnsi="Candara"/>
              </w:rPr>
            </w:pPr>
            <w:hyperlink r:id="rId85" w:history="1">
              <w:r w:rsidR="00AD0BC4" w:rsidRPr="0090256C">
                <w:rPr>
                  <w:rStyle w:val="Hyperlink"/>
                  <w:rFonts w:ascii="Candara" w:hAnsi="Candara"/>
                </w:rPr>
                <w:t>GM Perinatal Services Overview Video</w:t>
              </w:r>
            </w:hyperlink>
          </w:p>
          <w:p w14:paraId="1C05446D" w14:textId="77777777" w:rsidR="00AD0BC4" w:rsidRDefault="00AD0BC4" w:rsidP="00AD0BC4">
            <w:pPr>
              <w:rPr>
                <w:rFonts w:ascii="Candara" w:hAnsi="Candara"/>
              </w:rPr>
            </w:pPr>
          </w:p>
          <w:p w14:paraId="111EC398" w14:textId="77777777" w:rsidR="00AD0BC4" w:rsidRDefault="00000000" w:rsidP="00AD0BC4">
            <w:pPr>
              <w:rPr>
                <w:rFonts w:ascii="Candara" w:hAnsi="Candara"/>
              </w:rPr>
            </w:pPr>
            <w:hyperlink r:id="rId86" w:history="1">
              <w:r w:rsidR="00AD0BC4" w:rsidRPr="0090256C">
                <w:rPr>
                  <w:rStyle w:val="Hyperlink"/>
                  <w:rFonts w:ascii="Candara" w:hAnsi="Candara"/>
                </w:rPr>
                <w:t>Specialist Perinatal Support Leaflet for Partners and Family</w:t>
              </w:r>
            </w:hyperlink>
          </w:p>
          <w:p w14:paraId="64426852" w14:textId="77777777" w:rsidR="00AD0BC4" w:rsidRDefault="00AD0BC4" w:rsidP="00AD0BC4">
            <w:pPr>
              <w:rPr>
                <w:rFonts w:ascii="Candara" w:hAnsi="Candara"/>
              </w:rPr>
            </w:pPr>
          </w:p>
          <w:p w14:paraId="62A90447" w14:textId="77777777" w:rsidR="00AD0BC4" w:rsidRPr="006A3D15" w:rsidRDefault="00000000" w:rsidP="009F7469">
            <w:pPr>
              <w:rPr>
                <w:rFonts w:ascii="Candara" w:hAnsi="Candara"/>
              </w:rPr>
            </w:pPr>
            <w:hyperlink r:id="rId87" w:history="1">
              <w:r w:rsidR="00AD0BC4" w:rsidRPr="0090256C">
                <w:rPr>
                  <w:rStyle w:val="Hyperlink"/>
                  <w:rFonts w:ascii="Candara" w:hAnsi="Candara"/>
                </w:rPr>
                <w:t>Perinatal Support Leaflet for Families across Greater Manchester</w:t>
              </w:r>
            </w:hyperlink>
          </w:p>
        </w:tc>
      </w:tr>
      <w:tr w:rsidR="00AD0BC4" w:rsidRPr="00331F0D" w14:paraId="23276C51" w14:textId="77777777" w:rsidTr="00FC73DC">
        <w:trPr>
          <w:trHeight w:val="486"/>
        </w:trPr>
        <w:tc>
          <w:tcPr>
            <w:tcW w:w="1843" w:type="dxa"/>
            <w:vMerge/>
            <w:vAlign w:val="center"/>
          </w:tcPr>
          <w:p w14:paraId="2D088150" w14:textId="77777777" w:rsidR="00AD0BC4" w:rsidRPr="00C03460" w:rsidRDefault="00AD0BC4" w:rsidP="00AD0BC4">
            <w:pPr>
              <w:jc w:val="center"/>
              <w:rPr>
                <w:rFonts w:ascii="Candara" w:hAnsi="Candara"/>
                <w:b/>
              </w:rPr>
            </w:pPr>
          </w:p>
        </w:tc>
        <w:tc>
          <w:tcPr>
            <w:tcW w:w="425" w:type="dxa"/>
            <w:shd w:val="clear" w:color="auto" w:fill="auto"/>
          </w:tcPr>
          <w:p w14:paraId="3A55B075" w14:textId="77777777" w:rsidR="00AD0BC4" w:rsidRPr="00331F0D" w:rsidRDefault="00AD0BC4" w:rsidP="00AD0BC4">
            <w:pPr>
              <w:rPr>
                <w:rFonts w:ascii="Candara" w:hAnsi="Candara"/>
              </w:rPr>
            </w:pPr>
          </w:p>
        </w:tc>
        <w:tc>
          <w:tcPr>
            <w:tcW w:w="5103" w:type="dxa"/>
            <w:vMerge/>
          </w:tcPr>
          <w:p w14:paraId="045F3C8B" w14:textId="77777777" w:rsidR="00AD0BC4" w:rsidRPr="006A3D15" w:rsidRDefault="00AD0BC4" w:rsidP="00AD0BC4">
            <w:pPr>
              <w:rPr>
                <w:rFonts w:ascii="Candara" w:hAnsi="Candara"/>
              </w:rPr>
            </w:pPr>
          </w:p>
        </w:tc>
        <w:tc>
          <w:tcPr>
            <w:tcW w:w="5103" w:type="dxa"/>
            <w:vMerge/>
          </w:tcPr>
          <w:p w14:paraId="54A25146" w14:textId="77777777" w:rsidR="00AD0BC4" w:rsidRDefault="00AD0BC4" w:rsidP="00AD0BC4">
            <w:pPr>
              <w:rPr>
                <w:rFonts w:ascii="Candara" w:hAnsi="Candara"/>
              </w:rPr>
            </w:pPr>
          </w:p>
        </w:tc>
        <w:tc>
          <w:tcPr>
            <w:tcW w:w="3828" w:type="dxa"/>
            <w:vMerge/>
          </w:tcPr>
          <w:p w14:paraId="7214CDC8" w14:textId="77777777" w:rsidR="00AD0BC4" w:rsidRDefault="00AD0BC4" w:rsidP="00AD0BC4">
            <w:pPr>
              <w:rPr>
                <w:rFonts w:ascii="Candara" w:hAnsi="Candara"/>
              </w:rPr>
            </w:pPr>
          </w:p>
        </w:tc>
      </w:tr>
      <w:tr w:rsidR="00AD0BC4" w:rsidRPr="00331F0D" w14:paraId="412BE7F8" w14:textId="77777777" w:rsidTr="00FC73DC">
        <w:trPr>
          <w:trHeight w:val="486"/>
        </w:trPr>
        <w:tc>
          <w:tcPr>
            <w:tcW w:w="1843" w:type="dxa"/>
            <w:vMerge/>
            <w:vAlign w:val="center"/>
          </w:tcPr>
          <w:p w14:paraId="3A73203D" w14:textId="77777777" w:rsidR="00AD0BC4" w:rsidRPr="00C03460" w:rsidRDefault="00AD0BC4" w:rsidP="00AD0BC4">
            <w:pPr>
              <w:jc w:val="center"/>
              <w:rPr>
                <w:rFonts w:ascii="Candara" w:hAnsi="Candara"/>
                <w:b/>
              </w:rPr>
            </w:pPr>
          </w:p>
        </w:tc>
        <w:tc>
          <w:tcPr>
            <w:tcW w:w="425" w:type="dxa"/>
            <w:shd w:val="clear" w:color="auto" w:fill="auto"/>
          </w:tcPr>
          <w:p w14:paraId="6DA8A291" w14:textId="77777777" w:rsidR="00AD0BC4" w:rsidRPr="00331F0D" w:rsidRDefault="00AD0BC4" w:rsidP="00AD0BC4">
            <w:pPr>
              <w:rPr>
                <w:rFonts w:ascii="Candara" w:hAnsi="Candara"/>
              </w:rPr>
            </w:pPr>
          </w:p>
        </w:tc>
        <w:tc>
          <w:tcPr>
            <w:tcW w:w="5103" w:type="dxa"/>
            <w:vMerge/>
          </w:tcPr>
          <w:p w14:paraId="79718FC8" w14:textId="77777777" w:rsidR="00AD0BC4" w:rsidRPr="006A3D15" w:rsidRDefault="00AD0BC4" w:rsidP="00AD0BC4">
            <w:pPr>
              <w:rPr>
                <w:rFonts w:ascii="Candara" w:hAnsi="Candara"/>
              </w:rPr>
            </w:pPr>
          </w:p>
        </w:tc>
        <w:tc>
          <w:tcPr>
            <w:tcW w:w="5103" w:type="dxa"/>
            <w:vMerge/>
          </w:tcPr>
          <w:p w14:paraId="14A5D648" w14:textId="77777777" w:rsidR="00AD0BC4" w:rsidRDefault="00AD0BC4" w:rsidP="00AD0BC4">
            <w:pPr>
              <w:rPr>
                <w:rFonts w:ascii="Candara" w:hAnsi="Candara"/>
              </w:rPr>
            </w:pPr>
          </w:p>
        </w:tc>
        <w:tc>
          <w:tcPr>
            <w:tcW w:w="3828" w:type="dxa"/>
            <w:vMerge/>
          </w:tcPr>
          <w:p w14:paraId="391A4DEA" w14:textId="77777777" w:rsidR="00AD0BC4" w:rsidRDefault="00AD0BC4" w:rsidP="00AD0BC4">
            <w:pPr>
              <w:rPr>
                <w:rFonts w:ascii="Candara" w:hAnsi="Candara"/>
              </w:rPr>
            </w:pPr>
          </w:p>
        </w:tc>
      </w:tr>
      <w:tr w:rsidR="00AD0BC4" w:rsidRPr="00331F0D" w14:paraId="6F6EE0EE" w14:textId="77777777" w:rsidTr="00051EC4">
        <w:trPr>
          <w:trHeight w:val="486"/>
        </w:trPr>
        <w:tc>
          <w:tcPr>
            <w:tcW w:w="1843" w:type="dxa"/>
            <w:vMerge/>
            <w:vAlign w:val="center"/>
          </w:tcPr>
          <w:p w14:paraId="4C6EE664" w14:textId="77777777" w:rsidR="00AD0BC4" w:rsidRPr="00C03460" w:rsidRDefault="00AD0BC4" w:rsidP="00AD0BC4">
            <w:pPr>
              <w:jc w:val="center"/>
              <w:rPr>
                <w:rFonts w:ascii="Candara" w:hAnsi="Candara"/>
                <w:b/>
              </w:rPr>
            </w:pPr>
          </w:p>
        </w:tc>
        <w:tc>
          <w:tcPr>
            <w:tcW w:w="425" w:type="dxa"/>
            <w:shd w:val="clear" w:color="auto" w:fill="9900CC"/>
          </w:tcPr>
          <w:p w14:paraId="5589673D" w14:textId="77777777" w:rsidR="00AD0BC4" w:rsidRPr="00331F0D" w:rsidRDefault="00AD0BC4" w:rsidP="00AD0BC4">
            <w:pPr>
              <w:rPr>
                <w:rFonts w:ascii="Candara" w:hAnsi="Candara"/>
              </w:rPr>
            </w:pPr>
          </w:p>
        </w:tc>
        <w:tc>
          <w:tcPr>
            <w:tcW w:w="5103" w:type="dxa"/>
            <w:vMerge/>
          </w:tcPr>
          <w:p w14:paraId="134A71FE" w14:textId="77777777" w:rsidR="00AD0BC4" w:rsidRPr="006A3D15" w:rsidRDefault="00AD0BC4" w:rsidP="00AD0BC4">
            <w:pPr>
              <w:rPr>
                <w:rFonts w:ascii="Candara" w:hAnsi="Candara"/>
              </w:rPr>
            </w:pPr>
          </w:p>
        </w:tc>
        <w:tc>
          <w:tcPr>
            <w:tcW w:w="5103" w:type="dxa"/>
            <w:vMerge/>
          </w:tcPr>
          <w:p w14:paraId="2A03E728" w14:textId="77777777" w:rsidR="00AD0BC4" w:rsidRDefault="00AD0BC4" w:rsidP="00AD0BC4">
            <w:pPr>
              <w:rPr>
                <w:rFonts w:ascii="Candara" w:hAnsi="Candara"/>
              </w:rPr>
            </w:pPr>
          </w:p>
        </w:tc>
        <w:tc>
          <w:tcPr>
            <w:tcW w:w="3828" w:type="dxa"/>
            <w:vMerge/>
          </w:tcPr>
          <w:p w14:paraId="72C7A0C0" w14:textId="77777777" w:rsidR="00AD0BC4" w:rsidRDefault="00AD0BC4" w:rsidP="00AD0BC4">
            <w:pPr>
              <w:rPr>
                <w:rFonts w:ascii="Candara" w:hAnsi="Candara"/>
              </w:rPr>
            </w:pPr>
          </w:p>
        </w:tc>
      </w:tr>
      <w:tr w:rsidR="00AD0BC4" w:rsidRPr="00331F0D" w14:paraId="60744A18" w14:textId="77777777" w:rsidTr="009F7469">
        <w:trPr>
          <w:trHeight w:val="274"/>
        </w:trPr>
        <w:tc>
          <w:tcPr>
            <w:tcW w:w="1843" w:type="dxa"/>
            <w:vMerge/>
            <w:vAlign w:val="center"/>
          </w:tcPr>
          <w:p w14:paraId="0BB7FBFB" w14:textId="77777777" w:rsidR="00AD0BC4" w:rsidRPr="00C03460" w:rsidRDefault="00AD0BC4" w:rsidP="00AD0BC4">
            <w:pPr>
              <w:jc w:val="center"/>
              <w:rPr>
                <w:rFonts w:ascii="Candara" w:hAnsi="Candara"/>
                <w:b/>
              </w:rPr>
            </w:pPr>
          </w:p>
        </w:tc>
        <w:tc>
          <w:tcPr>
            <w:tcW w:w="425" w:type="dxa"/>
            <w:shd w:val="clear" w:color="auto" w:fill="auto"/>
          </w:tcPr>
          <w:p w14:paraId="2C4A86DB" w14:textId="77777777" w:rsidR="00AD0BC4" w:rsidRPr="00331F0D" w:rsidRDefault="00AD0BC4" w:rsidP="00AD0BC4">
            <w:pPr>
              <w:rPr>
                <w:rFonts w:ascii="Candara" w:hAnsi="Candara"/>
              </w:rPr>
            </w:pPr>
          </w:p>
        </w:tc>
        <w:tc>
          <w:tcPr>
            <w:tcW w:w="5103" w:type="dxa"/>
            <w:vMerge/>
          </w:tcPr>
          <w:p w14:paraId="42243BA7" w14:textId="77777777" w:rsidR="00AD0BC4" w:rsidRPr="006A3D15" w:rsidRDefault="00AD0BC4" w:rsidP="00AD0BC4">
            <w:pPr>
              <w:rPr>
                <w:rFonts w:ascii="Candara" w:hAnsi="Candara"/>
              </w:rPr>
            </w:pPr>
          </w:p>
        </w:tc>
        <w:tc>
          <w:tcPr>
            <w:tcW w:w="5103" w:type="dxa"/>
            <w:vMerge/>
          </w:tcPr>
          <w:p w14:paraId="03114313" w14:textId="77777777" w:rsidR="00AD0BC4" w:rsidRDefault="00AD0BC4" w:rsidP="00AD0BC4">
            <w:pPr>
              <w:rPr>
                <w:rFonts w:ascii="Candara" w:hAnsi="Candara"/>
              </w:rPr>
            </w:pPr>
          </w:p>
        </w:tc>
        <w:tc>
          <w:tcPr>
            <w:tcW w:w="3828" w:type="dxa"/>
            <w:vMerge/>
          </w:tcPr>
          <w:p w14:paraId="4846D55E" w14:textId="77777777" w:rsidR="00AD0BC4" w:rsidRDefault="00AD0BC4" w:rsidP="00AD0BC4">
            <w:pPr>
              <w:rPr>
                <w:rFonts w:ascii="Candara" w:hAnsi="Candara"/>
              </w:rPr>
            </w:pPr>
          </w:p>
        </w:tc>
      </w:tr>
      <w:tr w:rsidR="002B4B7C" w:rsidRPr="00331F0D" w14:paraId="35DBB41D" w14:textId="77777777" w:rsidTr="002B4B7C">
        <w:trPr>
          <w:trHeight w:val="414"/>
        </w:trPr>
        <w:tc>
          <w:tcPr>
            <w:tcW w:w="1843" w:type="dxa"/>
            <w:vMerge w:val="restart"/>
            <w:vAlign w:val="center"/>
          </w:tcPr>
          <w:p w14:paraId="684B6E7B" w14:textId="77777777" w:rsidR="002B4B7C" w:rsidRPr="00C03460" w:rsidRDefault="002B4B7C" w:rsidP="00AD0BC4">
            <w:pPr>
              <w:jc w:val="center"/>
              <w:rPr>
                <w:rFonts w:ascii="Candara" w:hAnsi="Candara"/>
                <w:b/>
              </w:rPr>
            </w:pPr>
            <w:r>
              <w:rPr>
                <w:rFonts w:ascii="Candara" w:hAnsi="Candara"/>
                <w:b/>
              </w:rPr>
              <w:lastRenderedPageBreak/>
              <w:t>Speech and Language Therapy</w:t>
            </w:r>
          </w:p>
        </w:tc>
        <w:tc>
          <w:tcPr>
            <w:tcW w:w="425" w:type="dxa"/>
            <w:shd w:val="clear" w:color="auto" w:fill="auto"/>
          </w:tcPr>
          <w:p w14:paraId="30DA56E0" w14:textId="77777777" w:rsidR="009F7469" w:rsidRDefault="009F7469" w:rsidP="00AD0BC4">
            <w:pPr>
              <w:rPr>
                <w:rFonts w:ascii="Candara" w:hAnsi="Candara"/>
              </w:rPr>
            </w:pPr>
          </w:p>
          <w:p w14:paraId="4343A252" w14:textId="77777777" w:rsidR="009F7469" w:rsidRPr="00331F0D" w:rsidRDefault="009F7469" w:rsidP="00AD0BC4">
            <w:pPr>
              <w:rPr>
                <w:rFonts w:ascii="Candara" w:hAnsi="Candara"/>
              </w:rPr>
            </w:pPr>
          </w:p>
        </w:tc>
        <w:tc>
          <w:tcPr>
            <w:tcW w:w="5103" w:type="dxa"/>
            <w:vMerge w:val="restart"/>
          </w:tcPr>
          <w:p w14:paraId="14B7008E" w14:textId="77777777" w:rsidR="002B4B7C" w:rsidRDefault="002B4B7C" w:rsidP="00AD0BC4">
            <w:pPr>
              <w:rPr>
                <w:rFonts w:ascii="Candara" w:hAnsi="Candara"/>
              </w:rPr>
            </w:pPr>
            <w:r w:rsidRPr="002B4B7C">
              <w:rPr>
                <w:rFonts w:ascii="Candara" w:hAnsi="Candara"/>
              </w:rPr>
              <w:t>The Speech and Language Therapy Service will assess, diagnose and develop an individualised programme of care to maximise the communication potential of the children and young people referred to them and under their care. The work involves direct contact with children and young people with communication difficulties as well as their carers and other key people in their lives. Therapists also support children and young people with swallowing, eating and drinking difficulties</w:t>
            </w:r>
          </w:p>
          <w:p w14:paraId="4B9CF61E" w14:textId="77777777" w:rsidR="00E52051" w:rsidRDefault="00E52051" w:rsidP="00AD0BC4">
            <w:pPr>
              <w:rPr>
                <w:rFonts w:ascii="Candara" w:hAnsi="Candara"/>
              </w:rPr>
            </w:pPr>
          </w:p>
          <w:p w14:paraId="5F9AAF05" w14:textId="77777777" w:rsidR="00E52051" w:rsidRDefault="00E52051" w:rsidP="00AD0BC4">
            <w:pPr>
              <w:rPr>
                <w:rFonts w:ascii="Candara" w:hAnsi="Candara"/>
                <w:i/>
              </w:rPr>
            </w:pPr>
            <w:r w:rsidRPr="00E14425">
              <w:rPr>
                <w:rFonts w:ascii="Candara" w:hAnsi="Candara"/>
                <w:i/>
              </w:rPr>
              <w:t xml:space="preserve">Provided by: </w:t>
            </w:r>
            <w:r>
              <w:rPr>
                <w:rFonts w:ascii="Candara" w:hAnsi="Candara"/>
                <w:i/>
              </w:rPr>
              <w:t xml:space="preserve">NHS Bolton Foundation Trust </w:t>
            </w:r>
          </w:p>
          <w:p w14:paraId="4C392FA7" w14:textId="77777777" w:rsidR="00E52051" w:rsidRPr="002B4B7C" w:rsidRDefault="00E52051" w:rsidP="00AD0BC4">
            <w:pPr>
              <w:rPr>
                <w:rFonts w:ascii="Arial" w:hAnsi="Arial" w:cs="Arial"/>
                <w:color w:val="425563"/>
                <w:shd w:val="clear" w:color="auto" w:fill="FFFFFF"/>
              </w:rPr>
            </w:pPr>
          </w:p>
        </w:tc>
        <w:tc>
          <w:tcPr>
            <w:tcW w:w="5103" w:type="dxa"/>
            <w:vMerge w:val="restart"/>
          </w:tcPr>
          <w:p w14:paraId="48E5F588" w14:textId="77777777" w:rsidR="002B4B7C" w:rsidRDefault="002B4B7C" w:rsidP="00E713D0">
            <w:pPr>
              <w:pStyle w:val="Default"/>
              <w:rPr>
                <w:rFonts w:ascii="Candara" w:hAnsi="Candara"/>
              </w:rPr>
            </w:pPr>
            <w:r w:rsidRPr="009F7469">
              <w:rPr>
                <w:rFonts w:ascii="Candara" w:hAnsi="Candara" w:cstheme="minorBidi"/>
                <w:color w:val="auto"/>
                <w:sz w:val="22"/>
                <w:szCs w:val="22"/>
              </w:rPr>
              <w:t>Referrals can be made into the service by a health, social or education professional, with the consent of the child’s parent or carer.  – please see</w:t>
            </w:r>
            <w:r w:rsidRPr="009F7469">
              <w:rPr>
                <w:rFonts w:ascii="Candara" w:hAnsi="Candara"/>
                <w:color w:val="425563"/>
                <w:shd w:val="clear" w:color="auto" w:fill="F6F8F7"/>
              </w:rPr>
              <w:t xml:space="preserve"> </w:t>
            </w:r>
            <w:hyperlink r:id="rId88" w:history="1">
              <w:r w:rsidRPr="009F7469">
                <w:rPr>
                  <w:rStyle w:val="Hyperlink"/>
                  <w:rFonts w:ascii="Candara" w:hAnsi="Candara"/>
                </w:rPr>
                <w:t>Speech and Language Therapy - Bolton NHS FT (boltonft.nhs.uk)</w:t>
              </w:r>
            </w:hyperlink>
            <w:r w:rsidRPr="009F7469">
              <w:rPr>
                <w:rFonts w:ascii="Candara" w:hAnsi="Candara"/>
              </w:rPr>
              <w:t xml:space="preserve"> </w:t>
            </w:r>
          </w:p>
          <w:p w14:paraId="39093068" w14:textId="77777777" w:rsidR="009F7469" w:rsidRPr="009F7469" w:rsidRDefault="009F7469" w:rsidP="00E713D0">
            <w:pPr>
              <w:pStyle w:val="Default"/>
              <w:rPr>
                <w:rFonts w:ascii="Candara" w:hAnsi="Candara" w:cstheme="minorBidi"/>
                <w:color w:val="auto"/>
                <w:sz w:val="22"/>
                <w:szCs w:val="22"/>
              </w:rPr>
            </w:pPr>
          </w:p>
          <w:p w14:paraId="3092E2FE" w14:textId="77777777" w:rsidR="002B4B7C" w:rsidRDefault="002B4B7C" w:rsidP="00AD0BC4">
            <w:pPr>
              <w:rPr>
                <w:rFonts w:ascii="Candara" w:hAnsi="Candara"/>
              </w:rPr>
            </w:pPr>
            <w:r w:rsidRPr="009F7469">
              <w:rPr>
                <w:rFonts w:ascii="Candara" w:hAnsi="Candara"/>
              </w:rPr>
              <w:t>To make a referral and access the Speech and Language Therapy Toolkit</w:t>
            </w:r>
          </w:p>
        </w:tc>
        <w:tc>
          <w:tcPr>
            <w:tcW w:w="3828" w:type="dxa"/>
            <w:vMerge w:val="restart"/>
          </w:tcPr>
          <w:p w14:paraId="0E1B029E" w14:textId="77777777" w:rsidR="002B4B7C" w:rsidRPr="009F7469" w:rsidRDefault="00000000" w:rsidP="00E713D0">
            <w:pPr>
              <w:pStyle w:val="Default"/>
              <w:rPr>
                <w:rFonts w:ascii="Candara" w:hAnsi="Candara" w:cstheme="minorBidi"/>
                <w:color w:val="auto"/>
                <w:sz w:val="22"/>
                <w:szCs w:val="22"/>
              </w:rPr>
            </w:pPr>
            <w:hyperlink r:id="rId89" w:history="1">
              <w:r w:rsidR="002B4B7C" w:rsidRPr="009F7469">
                <w:rPr>
                  <w:rStyle w:val="Hyperlink"/>
                  <w:rFonts w:ascii="Candara" w:hAnsi="Candara"/>
                  <w:sz w:val="22"/>
                  <w:szCs w:val="22"/>
                </w:rPr>
                <w:t>Speech and Language Therapy - Bolton NHS FT (boltonft.nhs.uk)</w:t>
              </w:r>
            </w:hyperlink>
            <w:r w:rsidR="002B4B7C" w:rsidRPr="009F7469">
              <w:rPr>
                <w:rFonts w:ascii="Candara" w:hAnsi="Candara"/>
                <w:sz w:val="22"/>
                <w:szCs w:val="22"/>
              </w:rPr>
              <w:t xml:space="preserve"> </w:t>
            </w:r>
          </w:p>
          <w:p w14:paraId="3D4020CB" w14:textId="77777777" w:rsidR="002B4B7C" w:rsidRPr="009F7469" w:rsidRDefault="002B4B7C" w:rsidP="00E713D0">
            <w:pPr>
              <w:pStyle w:val="Default"/>
              <w:rPr>
                <w:rFonts w:ascii="Candara" w:hAnsi="Candara" w:cstheme="minorBidi"/>
                <w:color w:val="auto"/>
                <w:sz w:val="22"/>
                <w:szCs w:val="22"/>
              </w:rPr>
            </w:pPr>
            <w:r w:rsidRPr="009F7469">
              <w:rPr>
                <w:rFonts w:ascii="Candara" w:hAnsi="Candara" w:cstheme="minorBidi"/>
                <w:color w:val="auto"/>
                <w:sz w:val="22"/>
                <w:szCs w:val="22"/>
              </w:rPr>
              <w:t xml:space="preserve">Telephone: 01204 462670 </w:t>
            </w:r>
          </w:p>
          <w:p w14:paraId="6036EAD4" w14:textId="77777777" w:rsidR="002B4B7C" w:rsidRDefault="002B4B7C" w:rsidP="00E713D0">
            <w:pPr>
              <w:rPr>
                <w:rFonts w:ascii="Candara" w:hAnsi="Candara"/>
              </w:rPr>
            </w:pPr>
            <w:r w:rsidRPr="009F7469">
              <w:rPr>
                <w:rFonts w:ascii="Candara" w:hAnsi="Candara"/>
              </w:rPr>
              <w:t xml:space="preserve">Email: </w:t>
            </w:r>
            <w:hyperlink r:id="rId90" w:history="1">
              <w:r w:rsidRPr="009F7469">
                <w:rPr>
                  <w:rStyle w:val="Hyperlink"/>
                  <w:rFonts w:ascii="Candara" w:hAnsi="Candara"/>
                </w:rPr>
                <w:t>CommunityTherapyAdmin@boltonft.nhs.uk</w:t>
              </w:r>
            </w:hyperlink>
            <w:r>
              <w:rPr>
                <w:b/>
                <w:bCs/>
                <w:sz w:val="21"/>
                <w:szCs w:val="21"/>
              </w:rPr>
              <w:t xml:space="preserve">  </w:t>
            </w:r>
          </w:p>
        </w:tc>
      </w:tr>
      <w:tr w:rsidR="002B4B7C" w:rsidRPr="00331F0D" w14:paraId="66D48D9B" w14:textId="77777777" w:rsidTr="00FC73DC">
        <w:trPr>
          <w:trHeight w:val="412"/>
        </w:trPr>
        <w:tc>
          <w:tcPr>
            <w:tcW w:w="1843" w:type="dxa"/>
            <w:vMerge/>
            <w:vAlign w:val="center"/>
          </w:tcPr>
          <w:p w14:paraId="489981FE" w14:textId="77777777" w:rsidR="002B4B7C" w:rsidRDefault="002B4B7C" w:rsidP="00AD0BC4">
            <w:pPr>
              <w:jc w:val="center"/>
              <w:rPr>
                <w:rFonts w:ascii="Candara" w:hAnsi="Candara"/>
                <w:b/>
              </w:rPr>
            </w:pPr>
          </w:p>
        </w:tc>
        <w:tc>
          <w:tcPr>
            <w:tcW w:w="425" w:type="dxa"/>
            <w:shd w:val="clear" w:color="auto" w:fill="auto"/>
          </w:tcPr>
          <w:p w14:paraId="441CD5B9" w14:textId="77777777" w:rsidR="002B4B7C" w:rsidRDefault="002B4B7C" w:rsidP="00AD0BC4">
            <w:pPr>
              <w:rPr>
                <w:rFonts w:ascii="Candara" w:hAnsi="Candara"/>
              </w:rPr>
            </w:pPr>
          </w:p>
          <w:p w14:paraId="213FFBFE" w14:textId="77777777" w:rsidR="009F7469" w:rsidRPr="00331F0D" w:rsidRDefault="009F7469" w:rsidP="00AD0BC4">
            <w:pPr>
              <w:rPr>
                <w:rFonts w:ascii="Candara" w:hAnsi="Candara"/>
              </w:rPr>
            </w:pPr>
          </w:p>
        </w:tc>
        <w:tc>
          <w:tcPr>
            <w:tcW w:w="5103" w:type="dxa"/>
            <w:vMerge/>
          </w:tcPr>
          <w:p w14:paraId="2EB2F453" w14:textId="77777777" w:rsidR="002B4B7C" w:rsidRPr="002B4B7C" w:rsidRDefault="002B4B7C" w:rsidP="00AD0BC4">
            <w:pPr>
              <w:rPr>
                <w:rFonts w:ascii="Candara" w:hAnsi="Candara"/>
              </w:rPr>
            </w:pPr>
          </w:p>
        </w:tc>
        <w:tc>
          <w:tcPr>
            <w:tcW w:w="5103" w:type="dxa"/>
            <w:vMerge/>
          </w:tcPr>
          <w:p w14:paraId="2253DEB5" w14:textId="77777777" w:rsidR="002B4B7C" w:rsidRPr="002B4B7C" w:rsidRDefault="002B4B7C" w:rsidP="00E713D0">
            <w:pPr>
              <w:pStyle w:val="Default"/>
              <w:rPr>
                <w:rFonts w:ascii="Candara" w:hAnsi="Candara" w:cstheme="minorBidi"/>
                <w:color w:val="auto"/>
                <w:sz w:val="22"/>
                <w:szCs w:val="22"/>
              </w:rPr>
            </w:pPr>
          </w:p>
        </w:tc>
        <w:tc>
          <w:tcPr>
            <w:tcW w:w="3828" w:type="dxa"/>
            <w:vMerge/>
          </w:tcPr>
          <w:p w14:paraId="06939555" w14:textId="77777777" w:rsidR="002B4B7C" w:rsidRDefault="002B4B7C" w:rsidP="00E713D0">
            <w:pPr>
              <w:pStyle w:val="Default"/>
            </w:pPr>
          </w:p>
        </w:tc>
      </w:tr>
      <w:tr w:rsidR="002B4B7C" w:rsidRPr="00331F0D" w14:paraId="32C51ACA" w14:textId="77777777" w:rsidTr="002B4B7C">
        <w:trPr>
          <w:trHeight w:val="412"/>
        </w:trPr>
        <w:tc>
          <w:tcPr>
            <w:tcW w:w="1843" w:type="dxa"/>
            <w:vMerge/>
            <w:vAlign w:val="center"/>
          </w:tcPr>
          <w:p w14:paraId="03496833" w14:textId="77777777" w:rsidR="002B4B7C" w:rsidRDefault="002B4B7C" w:rsidP="00AD0BC4">
            <w:pPr>
              <w:jc w:val="center"/>
              <w:rPr>
                <w:rFonts w:ascii="Candara" w:hAnsi="Candara"/>
                <w:b/>
              </w:rPr>
            </w:pPr>
          </w:p>
        </w:tc>
        <w:tc>
          <w:tcPr>
            <w:tcW w:w="425" w:type="dxa"/>
            <w:shd w:val="clear" w:color="auto" w:fill="00B0F0"/>
          </w:tcPr>
          <w:p w14:paraId="322F2DCB" w14:textId="77777777" w:rsidR="002B4B7C" w:rsidRDefault="002B4B7C" w:rsidP="00AD0BC4">
            <w:pPr>
              <w:rPr>
                <w:rFonts w:ascii="Candara" w:hAnsi="Candara"/>
              </w:rPr>
            </w:pPr>
          </w:p>
          <w:p w14:paraId="56FC803E" w14:textId="77777777" w:rsidR="009F7469" w:rsidRDefault="009F7469" w:rsidP="00AD0BC4">
            <w:pPr>
              <w:rPr>
                <w:rFonts w:ascii="Candara" w:hAnsi="Candara"/>
              </w:rPr>
            </w:pPr>
          </w:p>
          <w:p w14:paraId="2FD09D8C" w14:textId="77777777" w:rsidR="009F7469" w:rsidRPr="00331F0D" w:rsidRDefault="009F7469" w:rsidP="00AD0BC4">
            <w:pPr>
              <w:rPr>
                <w:rFonts w:ascii="Candara" w:hAnsi="Candara"/>
              </w:rPr>
            </w:pPr>
          </w:p>
        </w:tc>
        <w:tc>
          <w:tcPr>
            <w:tcW w:w="5103" w:type="dxa"/>
            <w:vMerge/>
          </w:tcPr>
          <w:p w14:paraId="7138C139" w14:textId="77777777" w:rsidR="002B4B7C" w:rsidRPr="002B4B7C" w:rsidRDefault="002B4B7C" w:rsidP="00AD0BC4">
            <w:pPr>
              <w:rPr>
                <w:rFonts w:ascii="Candara" w:hAnsi="Candara"/>
              </w:rPr>
            </w:pPr>
          </w:p>
        </w:tc>
        <w:tc>
          <w:tcPr>
            <w:tcW w:w="5103" w:type="dxa"/>
            <w:vMerge/>
          </w:tcPr>
          <w:p w14:paraId="29599ED8" w14:textId="77777777" w:rsidR="002B4B7C" w:rsidRPr="002B4B7C" w:rsidRDefault="002B4B7C" w:rsidP="00E713D0">
            <w:pPr>
              <w:pStyle w:val="Default"/>
              <w:rPr>
                <w:rFonts w:ascii="Candara" w:hAnsi="Candara" w:cstheme="minorBidi"/>
                <w:color w:val="auto"/>
                <w:sz w:val="22"/>
                <w:szCs w:val="22"/>
              </w:rPr>
            </w:pPr>
          </w:p>
        </w:tc>
        <w:tc>
          <w:tcPr>
            <w:tcW w:w="3828" w:type="dxa"/>
            <w:vMerge/>
          </w:tcPr>
          <w:p w14:paraId="6E2F971D" w14:textId="77777777" w:rsidR="002B4B7C" w:rsidRDefault="002B4B7C" w:rsidP="00E713D0">
            <w:pPr>
              <w:pStyle w:val="Default"/>
            </w:pPr>
          </w:p>
        </w:tc>
      </w:tr>
      <w:tr w:rsidR="002B4B7C" w:rsidRPr="00331F0D" w14:paraId="04B53576" w14:textId="77777777" w:rsidTr="002B4B7C">
        <w:trPr>
          <w:trHeight w:val="412"/>
        </w:trPr>
        <w:tc>
          <w:tcPr>
            <w:tcW w:w="1843" w:type="dxa"/>
            <w:vMerge/>
            <w:vAlign w:val="center"/>
          </w:tcPr>
          <w:p w14:paraId="4EA1768C" w14:textId="77777777" w:rsidR="002B4B7C" w:rsidRDefault="002B4B7C" w:rsidP="00AD0BC4">
            <w:pPr>
              <w:jc w:val="center"/>
              <w:rPr>
                <w:rFonts w:ascii="Candara" w:hAnsi="Candara"/>
                <w:b/>
              </w:rPr>
            </w:pPr>
          </w:p>
        </w:tc>
        <w:tc>
          <w:tcPr>
            <w:tcW w:w="425" w:type="dxa"/>
            <w:shd w:val="clear" w:color="auto" w:fill="7030A0"/>
          </w:tcPr>
          <w:p w14:paraId="234DB76C" w14:textId="77777777" w:rsidR="002B4B7C" w:rsidRDefault="002B4B7C" w:rsidP="00AD0BC4">
            <w:pPr>
              <w:rPr>
                <w:rFonts w:ascii="Candara" w:hAnsi="Candara"/>
              </w:rPr>
            </w:pPr>
          </w:p>
          <w:p w14:paraId="7782668C" w14:textId="77777777" w:rsidR="009F7469" w:rsidRDefault="009F7469" w:rsidP="00AD0BC4">
            <w:pPr>
              <w:rPr>
                <w:rFonts w:ascii="Candara" w:hAnsi="Candara"/>
              </w:rPr>
            </w:pPr>
          </w:p>
          <w:p w14:paraId="60A51187" w14:textId="77777777" w:rsidR="009F7469" w:rsidRPr="00331F0D" w:rsidRDefault="009F7469" w:rsidP="00AD0BC4">
            <w:pPr>
              <w:rPr>
                <w:rFonts w:ascii="Candara" w:hAnsi="Candara"/>
              </w:rPr>
            </w:pPr>
          </w:p>
        </w:tc>
        <w:tc>
          <w:tcPr>
            <w:tcW w:w="5103" w:type="dxa"/>
            <w:vMerge/>
          </w:tcPr>
          <w:p w14:paraId="379E4DDF" w14:textId="77777777" w:rsidR="002B4B7C" w:rsidRPr="002B4B7C" w:rsidRDefault="002B4B7C" w:rsidP="00AD0BC4">
            <w:pPr>
              <w:rPr>
                <w:rFonts w:ascii="Candara" w:hAnsi="Candara"/>
              </w:rPr>
            </w:pPr>
          </w:p>
        </w:tc>
        <w:tc>
          <w:tcPr>
            <w:tcW w:w="5103" w:type="dxa"/>
            <w:vMerge/>
          </w:tcPr>
          <w:p w14:paraId="4F1E3815" w14:textId="77777777" w:rsidR="002B4B7C" w:rsidRPr="002B4B7C" w:rsidRDefault="002B4B7C" w:rsidP="00E713D0">
            <w:pPr>
              <w:pStyle w:val="Default"/>
              <w:rPr>
                <w:rFonts w:ascii="Candara" w:hAnsi="Candara" w:cstheme="minorBidi"/>
                <w:color w:val="auto"/>
                <w:sz w:val="22"/>
                <w:szCs w:val="22"/>
              </w:rPr>
            </w:pPr>
          </w:p>
        </w:tc>
        <w:tc>
          <w:tcPr>
            <w:tcW w:w="3828" w:type="dxa"/>
            <w:vMerge/>
          </w:tcPr>
          <w:p w14:paraId="555A4FD3" w14:textId="77777777" w:rsidR="002B4B7C" w:rsidRDefault="002B4B7C" w:rsidP="00E713D0">
            <w:pPr>
              <w:pStyle w:val="Default"/>
            </w:pPr>
          </w:p>
        </w:tc>
      </w:tr>
      <w:tr w:rsidR="002B4B7C" w:rsidRPr="00331F0D" w14:paraId="3561C5DB" w14:textId="77777777" w:rsidTr="002B4B7C">
        <w:trPr>
          <w:trHeight w:val="412"/>
        </w:trPr>
        <w:tc>
          <w:tcPr>
            <w:tcW w:w="1843" w:type="dxa"/>
            <w:vMerge/>
            <w:vAlign w:val="center"/>
          </w:tcPr>
          <w:p w14:paraId="36D0A13F" w14:textId="77777777" w:rsidR="002B4B7C" w:rsidRDefault="002B4B7C" w:rsidP="00AD0BC4">
            <w:pPr>
              <w:jc w:val="center"/>
              <w:rPr>
                <w:rFonts w:ascii="Candara" w:hAnsi="Candara"/>
                <w:b/>
              </w:rPr>
            </w:pPr>
          </w:p>
        </w:tc>
        <w:tc>
          <w:tcPr>
            <w:tcW w:w="425" w:type="dxa"/>
            <w:shd w:val="clear" w:color="auto" w:fill="C45911" w:themeFill="accent2" w:themeFillShade="BF"/>
          </w:tcPr>
          <w:p w14:paraId="7CC6BC42" w14:textId="77777777" w:rsidR="002B4B7C" w:rsidRPr="00331F0D" w:rsidRDefault="002B4B7C" w:rsidP="00AD0BC4">
            <w:pPr>
              <w:rPr>
                <w:rFonts w:ascii="Candara" w:hAnsi="Candara"/>
              </w:rPr>
            </w:pPr>
          </w:p>
        </w:tc>
        <w:tc>
          <w:tcPr>
            <w:tcW w:w="5103" w:type="dxa"/>
            <w:vMerge/>
          </w:tcPr>
          <w:p w14:paraId="6F313007" w14:textId="77777777" w:rsidR="002B4B7C" w:rsidRPr="002B4B7C" w:rsidRDefault="002B4B7C" w:rsidP="00AD0BC4">
            <w:pPr>
              <w:rPr>
                <w:rFonts w:ascii="Candara" w:hAnsi="Candara"/>
              </w:rPr>
            </w:pPr>
          </w:p>
        </w:tc>
        <w:tc>
          <w:tcPr>
            <w:tcW w:w="5103" w:type="dxa"/>
            <w:vMerge/>
          </w:tcPr>
          <w:p w14:paraId="4D0C66B7" w14:textId="77777777" w:rsidR="002B4B7C" w:rsidRPr="002B4B7C" w:rsidRDefault="002B4B7C" w:rsidP="00E713D0">
            <w:pPr>
              <w:pStyle w:val="Default"/>
              <w:rPr>
                <w:rFonts w:ascii="Candara" w:hAnsi="Candara" w:cstheme="minorBidi"/>
                <w:color w:val="auto"/>
                <w:sz w:val="22"/>
                <w:szCs w:val="22"/>
              </w:rPr>
            </w:pPr>
          </w:p>
        </w:tc>
        <w:tc>
          <w:tcPr>
            <w:tcW w:w="3828" w:type="dxa"/>
            <w:vMerge/>
          </w:tcPr>
          <w:p w14:paraId="6FCD6327" w14:textId="77777777" w:rsidR="002B4B7C" w:rsidRDefault="002B4B7C" w:rsidP="00E713D0">
            <w:pPr>
              <w:pStyle w:val="Default"/>
            </w:pPr>
          </w:p>
        </w:tc>
      </w:tr>
      <w:tr w:rsidR="00AD0BC4" w:rsidRPr="00331F0D" w14:paraId="7A5E2156" w14:textId="77777777" w:rsidTr="007149A1">
        <w:trPr>
          <w:trHeight w:val="54"/>
        </w:trPr>
        <w:tc>
          <w:tcPr>
            <w:tcW w:w="1843" w:type="dxa"/>
            <w:vMerge w:val="restart"/>
            <w:vAlign w:val="center"/>
          </w:tcPr>
          <w:p w14:paraId="02F0319D" w14:textId="77777777" w:rsidR="00AD0BC4" w:rsidRPr="00C03460" w:rsidRDefault="00AD0BC4" w:rsidP="00AD0BC4">
            <w:pPr>
              <w:jc w:val="center"/>
              <w:rPr>
                <w:rFonts w:ascii="Candara" w:hAnsi="Candara"/>
                <w:b/>
              </w:rPr>
            </w:pPr>
            <w:r>
              <w:rPr>
                <w:rFonts w:ascii="Candara" w:hAnsi="Candara"/>
                <w:b/>
              </w:rPr>
              <w:t>The Mix</w:t>
            </w:r>
          </w:p>
        </w:tc>
        <w:tc>
          <w:tcPr>
            <w:tcW w:w="425" w:type="dxa"/>
            <w:shd w:val="clear" w:color="auto" w:fill="auto"/>
          </w:tcPr>
          <w:p w14:paraId="53ABF959" w14:textId="77777777" w:rsidR="00AD0BC4" w:rsidRPr="00331F0D" w:rsidRDefault="00AD0BC4" w:rsidP="00AD0BC4">
            <w:pPr>
              <w:rPr>
                <w:rFonts w:ascii="Candara" w:hAnsi="Candara"/>
              </w:rPr>
            </w:pPr>
          </w:p>
        </w:tc>
        <w:tc>
          <w:tcPr>
            <w:tcW w:w="5103" w:type="dxa"/>
            <w:vMerge w:val="restart"/>
          </w:tcPr>
          <w:p w14:paraId="0789B6B6" w14:textId="77777777" w:rsidR="00AD0BC4" w:rsidRPr="006A3D15" w:rsidRDefault="00AD0BC4" w:rsidP="00AD0BC4">
            <w:pPr>
              <w:rPr>
                <w:rFonts w:ascii="Candara" w:hAnsi="Candara"/>
              </w:rPr>
            </w:pPr>
            <w:r>
              <w:rPr>
                <w:rFonts w:ascii="Candara" w:hAnsi="Candara"/>
              </w:rPr>
              <w:t>A national charity providing a hub of information and support to children and young people up to the age of 25</w:t>
            </w:r>
          </w:p>
        </w:tc>
        <w:tc>
          <w:tcPr>
            <w:tcW w:w="5103" w:type="dxa"/>
            <w:vMerge w:val="restart"/>
          </w:tcPr>
          <w:p w14:paraId="49331366" w14:textId="77777777" w:rsidR="00AD0BC4" w:rsidRPr="00044E5E" w:rsidRDefault="00AD0BC4" w:rsidP="00AD0BC4">
            <w:pPr>
              <w:rPr>
                <w:rFonts w:ascii="Candara" w:hAnsi="Candara"/>
              </w:rPr>
            </w:pPr>
            <w:r w:rsidRPr="00044E5E">
              <w:rPr>
                <w:rFonts w:ascii="Candara" w:hAnsi="Candara"/>
              </w:rPr>
              <w:t xml:space="preserve">Provide children and young people with the website </w:t>
            </w:r>
            <w:hyperlink r:id="rId91" w:history="1">
              <w:r w:rsidRPr="00044E5E">
                <w:rPr>
                  <w:rStyle w:val="Hyperlink"/>
                  <w:rFonts w:ascii="Candara" w:hAnsi="Candara"/>
                </w:rPr>
                <w:t>https://www.themix.org.uk/</w:t>
              </w:r>
            </w:hyperlink>
            <w:r w:rsidRPr="00044E5E">
              <w:rPr>
                <w:rFonts w:ascii="Candara" w:hAnsi="Candara"/>
              </w:rPr>
              <w:t xml:space="preserve"> </w:t>
            </w:r>
          </w:p>
        </w:tc>
        <w:tc>
          <w:tcPr>
            <w:tcW w:w="3828" w:type="dxa"/>
            <w:vMerge w:val="restart"/>
          </w:tcPr>
          <w:p w14:paraId="477BFB22" w14:textId="77777777" w:rsidR="00AD0BC4" w:rsidRDefault="00AD0BC4" w:rsidP="00AD0BC4"/>
        </w:tc>
      </w:tr>
      <w:tr w:rsidR="00AD0BC4" w:rsidRPr="00331F0D" w14:paraId="372A49FE" w14:textId="77777777" w:rsidTr="007149A1">
        <w:trPr>
          <w:trHeight w:val="54"/>
        </w:trPr>
        <w:tc>
          <w:tcPr>
            <w:tcW w:w="1843" w:type="dxa"/>
            <w:vMerge/>
            <w:vAlign w:val="center"/>
          </w:tcPr>
          <w:p w14:paraId="0831E638" w14:textId="77777777" w:rsidR="00AD0BC4" w:rsidRDefault="00AD0BC4" w:rsidP="00AD0BC4">
            <w:pPr>
              <w:jc w:val="center"/>
              <w:rPr>
                <w:rFonts w:ascii="Candara" w:hAnsi="Candara"/>
                <w:b/>
              </w:rPr>
            </w:pPr>
          </w:p>
        </w:tc>
        <w:tc>
          <w:tcPr>
            <w:tcW w:w="425" w:type="dxa"/>
            <w:shd w:val="clear" w:color="auto" w:fill="92D050"/>
          </w:tcPr>
          <w:p w14:paraId="7D599D20" w14:textId="77777777" w:rsidR="00AD0BC4" w:rsidRPr="00331F0D" w:rsidRDefault="00AD0BC4" w:rsidP="00AD0BC4">
            <w:pPr>
              <w:rPr>
                <w:rFonts w:ascii="Candara" w:hAnsi="Candara"/>
              </w:rPr>
            </w:pPr>
          </w:p>
        </w:tc>
        <w:tc>
          <w:tcPr>
            <w:tcW w:w="5103" w:type="dxa"/>
            <w:vMerge/>
          </w:tcPr>
          <w:p w14:paraId="71EDC9F6" w14:textId="77777777" w:rsidR="00AD0BC4" w:rsidRPr="006A3D15" w:rsidRDefault="00AD0BC4" w:rsidP="00AD0BC4">
            <w:pPr>
              <w:rPr>
                <w:rFonts w:ascii="Candara" w:hAnsi="Candara"/>
              </w:rPr>
            </w:pPr>
          </w:p>
        </w:tc>
        <w:tc>
          <w:tcPr>
            <w:tcW w:w="5103" w:type="dxa"/>
            <w:vMerge/>
          </w:tcPr>
          <w:p w14:paraId="4A69CD97" w14:textId="77777777" w:rsidR="00AD0BC4" w:rsidRDefault="00AD0BC4" w:rsidP="00AD0BC4"/>
        </w:tc>
        <w:tc>
          <w:tcPr>
            <w:tcW w:w="3828" w:type="dxa"/>
            <w:vMerge/>
          </w:tcPr>
          <w:p w14:paraId="5800F0FF" w14:textId="77777777" w:rsidR="00AD0BC4" w:rsidRDefault="00AD0BC4" w:rsidP="00AD0BC4"/>
        </w:tc>
      </w:tr>
      <w:tr w:rsidR="00AD0BC4" w:rsidRPr="00331F0D" w14:paraId="2A098785" w14:textId="77777777" w:rsidTr="007149A1">
        <w:trPr>
          <w:trHeight w:val="54"/>
        </w:trPr>
        <w:tc>
          <w:tcPr>
            <w:tcW w:w="1843" w:type="dxa"/>
            <w:vMerge/>
            <w:vAlign w:val="center"/>
          </w:tcPr>
          <w:p w14:paraId="6C656991" w14:textId="77777777" w:rsidR="00AD0BC4" w:rsidRDefault="00AD0BC4" w:rsidP="00AD0BC4">
            <w:pPr>
              <w:jc w:val="center"/>
              <w:rPr>
                <w:rFonts w:ascii="Candara" w:hAnsi="Candara"/>
                <w:b/>
              </w:rPr>
            </w:pPr>
          </w:p>
        </w:tc>
        <w:tc>
          <w:tcPr>
            <w:tcW w:w="425" w:type="dxa"/>
            <w:shd w:val="clear" w:color="auto" w:fill="auto"/>
          </w:tcPr>
          <w:p w14:paraId="098FC6C8" w14:textId="77777777" w:rsidR="00AD0BC4" w:rsidRPr="00331F0D" w:rsidRDefault="00AD0BC4" w:rsidP="00AD0BC4">
            <w:pPr>
              <w:rPr>
                <w:rFonts w:ascii="Candara" w:hAnsi="Candara"/>
              </w:rPr>
            </w:pPr>
          </w:p>
        </w:tc>
        <w:tc>
          <w:tcPr>
            <w:tcW w:w="5103" w:type="dxa"/>
            <w:vMerge/>
          </w:tcPr>
          <w:p w14:paraId="6BC997BB" w14:textId="77777777" w:rsidR="00AD0BC4" w:rsidRPr="006A3D15" w:rsidRDefault="00AD0BC4" w:rsidP="00AD0BC4">
            <w:pPr>
              <w:rPr>
                <w:rFonts w:ascii="Candara" w:hAnsi="Candara"/>
              </w:rPr>
            </w:pPr>
          </w:p>
        </w:tc>
        <w:tc>
          <w:tcPr>
            <w:tcW w:w="5103" w:type="dxa"/>
            <w:vMerge/>
          </w:tcPr>
          <w:p w14:paraId="2FCEE02A" w14:textId="77777777" w:rsidR="00AD0BC4" w:rsidRDefault="00AD0BC4" w:rsidP="00AD0BC4"/>
        </w:tc>
        <w:tc>
          <w:tcPr>
            <w:tcW w:w="3828" w:type="dxa"/>
            <w:vMerge/>
          </w:tcPr>
          <w:p w14:paraId="2E7A6F38" w14:textId="77777777" w:rsidR="00AD0BC4" w:rsidRDefault="00AD0BC4" w:rsidP="00AD0BC4"/>
        </w:tc>
      </w:tr>
      <w:tr w:rsidR="00AD0BC4" w:rsidRPr="00331F0D" w14:paraId="68AE91E9" w14:textId="77777777" w:rsidTr="007149A1">
        <w:trPr>
          <w:trHeight w:val="54"/>
        </w:trPr>
        <w:tc>
          <w:tcPr>
            <w:tcW w:w="1843" w:type="dxa"/>
            <w:vMerge/>
            <w:vAlign w:val="center"/>
          </w:tcPr>
          <w:p w14:paraId="4AA0BA6E" w14:textId="77777777" w:rsidR="00AD0BC4" w:rsidRDefault="00AD0BC4" w:rsidP="00AD0BC4">
            <w:pPr>
              <w:jc w:val="center"/>
              <w:rPr>
                <w:rFonts w:ascii="Candara" w:hAnsi="Candara"/>
                <w:b/>
              </w:rPr>
            </w:pPr>
          </w:p>
        </w:tc>
        <w:tc>
          <w:tcPr>
            <w:tcW w:w="425" w:type="dxa"/>
            <w:shd w:val="clear" w:color="auto" w:fill="auto"/>
          </w:tcPr>
          <w:p w14:paraId="131CE1E2" w14:textId="77777777" w:rsidR="00AD0BC4" w:rsidRPr="00331F0D" w:rsidRDefault="00AD0BC4" w:rsidP="00AD0BC4">
            <w:pPr>
              <w:rPr>
                <w:rFonts w:ascii="Candara" w:hAnsi="Candara"/>
              </w:rPr>
            </w:pPr>
          </w:p>
        </w:tc>
        <w:tc>
          <w:tcPr>
            <w:tcW w:w="5103" w:type="dxa"/>
            <w:vMerge/>
          </w:tcPr>
          <w:p w14:paraId="56125F5C" w14:textId="77777777" w:rsidR="00AD0BC4" w:rsidRPr="006A3D15" w:rsidRDefault="00AD0BC4" w:rsidP="00AD0BC4">
            <w:pPr>
              <w:rPr>
                <w:rFonts w:ascii="Candara" w:hAnsi="Candara"/>
              </w:rPr>
            </w:pPr>
          </w:p>
        </w:tc>
        <w:tc>
          <w:tcPr>
            <w:tcW w:w="5103" w:type="dxa"/>
            <w:vMerge/>
          </w:tcPr>
          <w:p w14:paraId="19E13879" w14:textId="77777777" w:rsidR="00AD0BC4" w:rsidRDefault="00AD0BC4" w:rsidP="00AD0BC4"/>
        </w:tc>
        <w:tc>
          <w:tcPr>
            <w:tcW w:w="3828" w:type="dxa"/>
            <w:vMerge/>
          </w:tcPr>
          <w:p w14:paraId="70402A95" w14:textId="77777777" w:rsidR="00AD0BC4" w:rsidRDefault="00AD0BC4" w:rsidP="00AD0BC4"/>
        </w:tc>
      </w:tr>
      <w:tr w:rsidR="00AD0BC4" w:rsidRPr="00331F0D" w14:paraId="37657D6F" w14:textId="77777777" w:rsidTr="007149A1">
        <w:trPr>
          <w:trHeight w:val="54"/>
        </w:trPr>
        <w:tc>
          <w:tcPr>
            <w:tcW w:w="1843" w:type="dxa"/>
            <w:vMerge/>
            <w:vAlign w:val="center"/>
          </w:tcPr>
          <w:p w14:paraId="0C20742F" w14:textId="77777777" w:rsidR="00AD0BC4" w:rsidRDefault="00AD0BC4" w:rsidP="00AD0BC4">
            <w:pPr>
              <w:jc w:val="center"/>
              <w:rPr>
                <w:rFonts w:ascii="Candara" w:hAnsi="Candara"/>
                <w:b/>
              </w:rPr>
            </w:pPr>
          </w:p>
        </w:tc>
        <w:tc>
          <w:tcPr>
            <w:tcW w:w="425" w:type="dxa"/>
            <w:shd w:val="clear" w:color="auto" w:fill="auto"/>
          </w:tcPr>
          <w:p w14:paraId="5415EF10" w14:textId="77777777" w:rsidR="00AD0BC4" w:rsidRPr="00331F0D" w:rsidRDefault="00AD0BC4" w:rsidP="00AD0BC4">
            <w:pPr>
              <w:rPr>
                <w:rFonts w:ascii="Candara" w:hAnsi="Candara"/>
              </w:rPr>
            </w:pPr>
          </w:p>
        </w:tc>
        <w:tc>
          <w:tcPr>
            <w:tcW w:w="5103" w:type="dxa"/>
            <w:vMerge/>
          </w:tcPr>
          <w:p w14:paraId="6881174C" w14:textId="77777777" w:rsidR="00AD0BC4" w:rsidRPr="006A3D15" w:rsidRDefault="00AD0BC4" w:rsidP="00AD0BC4">
            <w:pPr>
              <w:rPr>
                <w:rFonts w:ascii="Candara" w:hAnsi="Candara"/>
              </w:rPr>
            </w:pPr>
          </w:p>
        </w:tc>
        <w:tc>
          <w:tcPr>
            <w:tcW w:w="5103" w:type="dxa"/>
            <w:vMerge/>
          </w:tcPr>
          <w:p w14:paraId="3B679A52" w14:textId="77777777" w:rsidR="00AD0BC4" w:rsidRDefault="00AD0BC4" w:rsidP="00AD0BC4"/>
        </w:tc>
        <w:tc>
          <w:tcPr>
            <w:tcW w:w="3828" w:type="dxa"/>
            <w:vMerge/>
          </w:tcPr>
          <w:p w14:paraId="10982238" w14:textId="77777777" w:rsidR="00AD0BC4" w:rsidRDefault="00AD0BC4" w:rsidP="00AD0BC4"/>
        </w:tc>
      </w:tr>
      <w:tr w:rsidR="00AD0BC4" w:rsidRPr="00331F0D" w14:paraId="1EDAE84F" w14:textId="77777777" w:rsidTr="007149A1">
        <w:trPr>
          <w:trHeight w:val="270"/>
        </w:trPr>
        <w:tc>
          <w:tcPr>
            <w:tcW w:w="1843" w:type="dxa"/>
            <w:vMerge w:val="restart"/>
            <w:vAlign w:val="center"/>
          </w:tcPr>
          <w:p w14:paraId="4B89E2EA" w14:textId="77777777" w:rsidR="00AD0BC4" w:rsidRPr="00C03460" w:rsidRDefault="00AD0BC4" w:rsidP="00AD0BC4">
            <w:pPr>
              <w:jc w:val="center"/>
              <w:rPr>
                <w:rFonts w:ascii="Candara" w:hAnsi="Candara"/>
                <w:b/>
              </w:rPr>
            </w:pPr>
            <w:r w:rsidRPr="00C03460">
              <w:rPr>
                <w:rFonts w:ascii="Candara" w:hAnsi="Candara"/>
                <w:b/>
              </w:rPr>
              <w:t>Young Carers Service</w:t>
            </w:r>
          </w:p>
        </w:tc>
        <w:tc>
          <w:tcPr>
            <w:tcW w:w="425" w:type="dxa"/>
            <w:shd w:val="clear" w:color="auto" w:fill="auto"/>
          </w:tcPr>
          <w:p w14:paraId="03D311D0" w14:textId="77777777" w:rsidR="00AD0BC4" w:rsidRPr="00331F0D" w:rsidRDefault="00AD0BC4" w:rsidP="00AD0BC4">
            <w:pPr>
              <w:rPr>
                <w:rFonts w:ascii="Candara" w:hAnsi="Candara"/>
              </w:rPr>
            </w:pPr>
          </w:p>
        </w:tc>
        <w:tc>
          <w:tcPr>
            <w:tcW w:w="5103" w:type="dxa"/>
            <w:vMerge w:val="restart"/>
          </w:tcPr>
          <w:p w14:paraId="535F1421" w14:textId="77777777" w:rsidR="00AD0BC4" w:rsidRDefault="00AD0BC4" w:rsidP="00AD0BC4">
            <w:pPr>
              <w:rPr>
                <w:rFonts w:ascii="Candara" w:hAnsi="Candara"/>
              </w:rPr>
            </w:pPr>
            <w:r w:rsidRPr="006A3D15">
              <w:rPr>
                <w:rFonts w:ascii="Candara" w:hAnsi="Candara"/>
              </w:rPr>
              <w:t xml:space="preserve">For young people aged 8 – 18 that have a caring </w:t>
            </w:r>
            <w:r>
              <w:rPr>
                <w:rFonts w:ascii="Candara" w:hAnsi="Candara"/>
              </w:rPr>
              <w:t>responsible and would like support and/or to connect with other young carers. The service provides holistic support to the whole family by connecting/signposting to other local services</w:t>
            </w:r>
          </w:p>
          <w:p w14:paraId="01941F57" w14:textId="77777777" w:rsidR="00AD0BC4" w:rsidRDefault="00AD0BC4" w:rsidP="00AD0BC4">
            <w:pPr>
              <w:rPr>
                <w:rFonts w:ascii="Candara" w:hAnsi="Candara"/>
              </w:rPr>
            </w:pPr>
          </w:p>
          <w:p w14:paraId="2A830EEB" w14:textId="77777777" w:rsidR="00AD0BC4" w:rsidRPr="006A3D15" w:rsidRDefault="00AD0BC4" w:rsidP="00AD0BC4">
            <w:pPr>
              <w:rPr>
                <w:rFonts w:ascii="Candara" w:hAnsi="Candara"/>
              </w:rPr>
            </w:pPr>
            <w:r w:rsidRPr="00E14425">
              <w:rPr>
                <w:rFonts w:ascii="Candara" w:hAnsi="Candara"/>
                <w:i/>
              </w:rPr>
              <w:t xml:space="preserve">Provided by: </w:t>
            </w:r>
            <w:r>
              <w:rPr>
                <w:rFonts w:ascii="Candara" w:hAnsi="Candara"/>
                <w:i/>
              </w:rPr>
              <w:t>Bolton Lads and Girls Club</w:t>
            </w:r>
          </w:p>
        </w:tc>
        <w:tc>
          <w:tcPr>
            <w:tcW w:w="5103" w:type="dxa"/>
            <w:vMerge w:val="restart"/>
          </w:tcPr>
          <w:p w14:paraId="00E01DB3" w14:textId="77777777" w:rsidR="00AD0BC4" w:rsidRPr="006A3D15" w:rsidRDefault="00AD0BC4" w:rsidP="00AD0BC4">
            <w:pPr>
              <w:rPr>
                <w:rFonts w:ascii="Candara" w:hAnsi="Candara"/>
              </w:rPr>
            </w:pPr>
            <w:r w:rsidRPr="006A3D15">
              <w:rPr>
                <w:rFonts w:ascii="Candara" w:hAnsi="Candara"/>
              </w:rPr>
              <w:t xml:space="preserve">Referral form </w:t>
            </w:r>
            <w:r>
              <w:rPr>
                <w:rFonts w:ascii="Candara" w:hAnsi="Candara"/>
              </w:rPr>
              <w:t xml:space="preserve">can be found on the Bolton Lads and Girls Club website and should </w:t>
            </w:r>
            <w:r w:rsidRPr="006A3D15">
              <w:rPr>
                <w:rFonts w:ascii="Candara" w:hAnsi="Candara"/>
              </w:rPr>
              <w:t xml:space="preserve">be emailed to </w:t>
            </w:r>
            <w:hyperlink r:id="rId92" w:history="1">
              <w:r w:rsidRPr="006A3D15">
                <w:rPr>
                  <w:rStyle w:val="Hyperlink"/>
                  <w:rFonts w:ascii="Candara" w:hAnsi="Candara"/>
                </w:rPr>
                <w:t>youngcarers@blgc.co.uk</w:t>
              </w:r>
            </w:hyperlink>
          </w:p>
        </w:tc>
        <w:tc>
          <w:tcPr>
            <w:tcW w:w="3828" w:type="dxa"/>
            <w:vMerge w:val="restart"/>
          </w:tcPr>
          <w:p w14:paraId="30E01037" w14:textId="77777777" w:rsidR="00AD0BC4" w:rsidRPr="006A3D15" w:rsidRDefault="00000000" w:rsidP="00AD0BC4">
            <w:pPr>
              <w:rPr>
                <w:rFonts w:ascii="Candara" w:hAnsi="Candara"/>
              </w:rPr>
            </w:pPr>
            <w:hyperlink r:id="rId93" w:history="1">
              <w:r w:rsidR="00AD0BC4" w:rsidRPr="00983087">
                <w:rPr>
                  <w:rStyle w:val="Hyperlink"/>
                  <w:rFonts w:ascii="Candara" w:hAnsi="Candara"/>
                </w:rPr>
                <w:t>https://boltonladsandgirlsclub.co.uk/youngcarers/</w:t>
              </w:r>
            </w:hyperlink>
            <w:r w:rsidR="00AD0BC4">
              <w:rPr>
                <w:rFonts w:ascii="Candara" w:hAnsi="Candara"/>
              </w:rPr>
              <w:t xml:space="preserve"> </w:t>
            </w:r>
          </w:p>
        </w:tc>
      </w:tr>
      <w:tr w:rsidR="00AD0BC4" w:rsidRPr="00331F0D" w14:paraId="5D004AE5" w14:textId="77777777" w:rsidTr="007149A1">
        <w:trPr>
          <w:trHeight w:val="270"/>
        </w:trPr>
        <w:tc>
          <w:tcPr>
            <w:tcW w:w="1843" w:type="dxa"/>
            <w:vMerge/>
            <w:vAlign w:val="center"/>
          </w:tcPr>
          <w:p w14:paraId="4F0EEF9F" w14:textId="77777777" w:rsidR="00AD0BC4" w:rsidRPr="00C03460" w:rsidRDefault="00AD0BC4" w:rsidP="00AD0BC4">
            <w:pPr>
              <w:jc w:val="center"/>
              <w:rPr>
                <w:rFonts w:ascii="Candara" w:hAnsi="Candara"/>
                <w:b/>
              </w:rPr>
            </w:pPr>
          </w:p>
        </w:tc>
        <w:tc>
          <w:tcPr>
            <w:tcW w:w="425" w:type="dxa"/>
            <w:shd w:val="clear" w:color="auto" w:fill="auto"/>
          </w:tcPr>
          <w:p w14:paraId="0B0B8733" w14:textId="77777777" w:rsidR="00AD0BC4" w:rsidRPr="00331F0D" w:rsidRDefault="00AD0BC4" w:rsidP="00AD0BC4">
            <w:pPr>
              <w:rPr>
                <w:rFonts w:ascii="Candara" w:hAnsi="Candara"/>
              </w:rPr>
            </w:pPr>
          </w:p>
        </w:tc>
        <w:tc>
          <w:tcPr>
            <w:tcW w:w="5103" w:type="dxa"/>
            <w:vMerge/>
          </w:tcPr>
          <w:p w14:paraId="544E5A3C" w14:textId="77777777" w:rsidR="00AD0BC4" w:rsidRPr="006A3D15" w:rsidRDefault="00AD0BC4" w:rsidP="00AD0BC4">
            <w:pPr>
              <w:rPr>
                <w:rFonts w:ascii="Candara" w:hAnsi="Candara"/>
              </w:rPr>
            </w:pPr>
          </w:p>
        </w:tc>
        <w:tc>
          <w:tcPr>
            <w:tcW w:w="5103" w:type="dxa"/>
            <w:vMerge/>
          </w:tcPr>
          <w:p w14:paraId="5CE89E2A" w14:textId="77777777" w:rsidR="00AD0BC4" w:rsidRPr="006A3D15" w:rsidRDefault="00AD0BC4" w:rsidP="00AD0BC4">
            <w:pPr>
              <w:rPr>
                <w:rFonts w:ascii="Candara" w:hAnsi="Candara"/>
              </w:rPr>
            </w:pPr>
          </w:p>
        </w:tc>
        <w:tc>
          <w:tcPr>
            <w:tcW w:w="3828" w:type="dxa"/>
            <w:vMerge/>
          </w:tcPr>
          <w:p w14:paraId="6308A073" w14:textId="77777777" w:rsidR="00AD0BC4" w:rsidRDefault="00AD0BC4" w:rsidP="00AD0BC4"/>
        </w:tc>
      </w:tr>
      <w:tr w:rsidR="00AD0BC4" w:rsidRPr="00331F0D" w14:paraId="2C168AA3" w14:textId="77777777" w:rsidTr="007149A1">
        <w:trPr>
          <w:trHeight w:val="270"/>
        </w:trPr>
        <w:tc>
          <w:tcPr>
            <w:tcW w:w="1843" w:type="dxa"/>
            <w:vMerge/>
            <w:vAlign w:val="center"/>
          </w:tcPr>
          <w:p w14:paraId="6F461B57" w14:textId="77777777" w:rsidR="00AD0BC4" w:rsidRPr="00C03460" w:rsidRDefault="00AD0BC4" w:rsidP="00AD0BC4">
            <w:pPr>
              <w:jc w:val="center"/>
              <w:rPr>
                <w:rFonts w:ascii="Candara" w:hAnsi="Candara"/>
                <w:b/>
              </w:rPr>
            </w:pPr>
          </w:p>
        </w:tc>
        <w:tc>
          <w:tcPr>
            <w:tcW w:w="425" w:type="dxa"/>
            <w:shd w:val="clear" w:color="auto" w:fill="6699FF"/>
          </w:tcPr>
          <w:p w14:paraId="6F93C4E0" w14:textId="77777777" w:rsidR="00AD0BC4" w:rsidRPr="00331F0D" w:rsidRDefault="00AD0BC4" w:rsidP="00AD0BC4">
            <w:pPr>
              <w:rPr>
                <w:rFonts w:ascii="Candara" w:hAnsi="Candara"/>
              </w:rPr>
            </w:pPr>
          </w:p>
        </w:tc>
        <w:tc>
          <w:tcPr>
            <w:tcW w:w="5103" w:type="dxa"/>
            <w:vMerge/>
          </w:tcPr>
          <w:p w14:paraId="12F4B15A" w14:textId="77777777" w:rsidR="00AD0BC4" w:rsidRPr="006A3D15" w:rsidRDefault="00AD0BC4" w:rsidP="00AD0BC4">
            <w:pPr>
              <w:rPr>
                <w:rFonts w:ascii="Candara" w:hAnsi="Candara"/>
              </w:rPr>
            </w:pPr>
          </w:p>
        </w:tc>
        <w:tc>
          <w:tcPr>
            <w:tcW w:w="5103" w:type="dxa"/>
            <w:vMerge/>
          </w:tcPr>
          <w:p w14:paraId="5044736E" w14:textId="77777777" w:rsidR="00AD0BC4" w:rsidRPr="006A3D15" w:rsidRDefault="00AD0BC4" w:rsidP="00AD0BC4">
            <w:pPr>
              <w:rPr>
                <w:rFonts w:ascii="Candara" w:hAnsi="Candara"/>
              </w:rPr>
            </w:pPr>
          </w:p>
        </w:tc>
        <w:tc>
          <w:tcPr>
            <w:tcW w:w="3828" w:type="dxa"/>
            <w:vMerge/>
          </w:tcPr>
          <w:p w14:paraId="6D0D2377" w14:textId="77777777" w:rsidR="00AD0BC4" w:rsidRDefault="00AD0BC4" w:rsidP="00AD0BC4"/>
        </w:tc>
      </w:tr>
      <w:tr w:rsidR="00AD0BC4" w:rsidRPr="00331F0D" w14:paraId="7AD8CEB0" w14:textId="77777777" w:rsidTr="007149A1">
        <w:trPr>
          <w:trHeight w:val="270"/>
        </w:trPr>
        <w:tc>
          <w:tcPr>
            <w:tcW w:w="1843" w:type="dxa"/>
            <w:vMerge/>
            <w:vAlign w:val="center"/>
          </w:tcPr>
          <w:p w14:paraId="77D1532C" w14:textId="77777777" w:rsidR="00AD0BC4" w:rsidRPr="00C03460" w:rsidRDefault="00AD0BC4" w:rsidP="00AD0BC4">
            <w:pPr>
              <w:jc w:val="center"/>
              <w:rPr>
                <w:rFonts w:ascii="Candara" w:hAnsi="Candara"/>
                <w:b/>
              </w:rPr>
            </w:pPr>
          </w:p>
        </w:tc>
        <w:tc>
          <w:tcPr>
            <w:tcW w:w="425" w:type="dxa"/>
            <w:shd w:val="clear" w:color="auto" w:fill="auto"/>
          </w:tcPr>
          <w:p w14:paraId="3470B586" w14:textId="77777777" w:rsidR="00AD0BC4" w:rsidRPr="00331F0D" w:rsidRDefault="00AD0BC4" w:rsidP="00AD0BC4">
            <w:pPr>
              <w:rPr>
                <w:rFonts w:ascii="Candara" w:hAnsi="Candara"/>
              </w:rPr>
            </w:pPr>
          </w:p>
        </w:tc>
        <w:tc>
          <w:tcPr>
            <w:tcW w:w="5103" w:type="dxa"/>
            <w:vMerge/>
          </w:tcPr>
          <w:p w14:paraId="62F096F1" w14:textId="77777777" w:rsidR="00AD0BC4" w:rsidRPr="006A3D15" w:rsidRDefault="00AD0BC4" w:rsidP="00AD0BC4">
            <w:pPr>
              <w:rPr>
                <w:rFonts w:ascii="Candara" w:hAnsi="Candara"/>
              </w:rPr>
            </w:pPr>
          </w:p>
        </w:tc>
        <w:tc>
          <w:tcPr>
            <w:tcW w:w="5103" w:type="dxa"/>
            <w:vMerge/>
          </w:tcPr>
          <w:p w14:paraId="42DB7D68" w14:textId="77777777" w:rsidR="00AD0BC4" w:rsidRPr="006A3D15" w:rsidRDefault="00AD0BC4" w:rsidP="00AD0BC4">
            <w:pPr>
              <w:rPr>
                <w:rFonts w:ascii="Candara" w:hAnsi="Candara"/>
              </w:rPr>
            </w:pPr>
          </w:p>
        </w:tc>
        <w:tc>
          <w:tcPr>
            <w:tcW w:w="3828" w:type="dxa"/>
            <w:vMerge/>
          </w:tcPr>
          <w:p w14:paraId="7966E129" w14:textId="77777777" w:rsidR="00AD0BC4" w:rsidRDefault="00AD0BC4" w:rsidP="00AD0BC4"/>
        </w:tc>
      </w:tr>
      <w:tr w:rsidR="00AD0BC4" w:rsidRPr="00331F0D" w14:paraId="4654DC0D" w14:textId="77777777" w:rsidTr="007149A1">
        <w:trPr>
          <w:trHeight w:val="270"/>
        </w:trPr>
        <w:tc>
          <w:tcPr>
            <w:tcW w:w="1843" w:type="dxa"/>
            <w:vMerge/>
            <w:vAlign w:val="center"/>
          </w:tcPr>
          <w:p w14:paraId="6A7E2C3F" w14:textId="77777777" w:rsidR="00AD0BC4" w:rsidRPr="00C03460" w:rsidRDefault="00AD0BC4" w:rsidP="00AD0BC4">
            <w:pPr>
              <w:jc w:val="center"/>
              <w:rPr>
                <w:rFonts w:ascii="Candara" w:hAnsi="Candara"/>
                <w:b/>
              </w:rPr>
            </w:pPr>
          </w:p>
        </w:tc>
        <w:tc>
          <w:tcPr>
            <w:tcW w:w="425" w:type="dxa"/>
            <w:shd w:val="clear" w:color="auto" w:fill="auto"/>
          </w:tcPr>
          <w:p w14:paraId="057465E6" w14:textId="77777777" w:rsidR="00AD0BC4" w:rsidRPr="00331F0D" w:rsidRDefault="00AD0BC4" w:rsidP="00AD0BC4">
            <w:pPr>
              <w:rPr>
                <w:rFonts w:ascii="Candara" w:hAnsi="Candara"/>
              </w:rPr>
            </w:pPr>
          </w:p>
        </w:tc>
        <w:tc>
          <w:tcPr>
            <w:tcW w:w="5103" w:type="dxa"/>
            <w:vMerge/>
          </w:tcPr>
          <w:p w14:paraId="5D75E971" w14:textId="77777777" w:rsidR="00AD0BC4" w:rsidRPr="006A3D15" w:rsidRDefault="00AD0BC4" w:rsidP="00AD0BC4">
            <w:pPr>
              <w:rPr>
                <w:rFonts w:ascii="Candara" w:hAnsi="Candara"/>
              </w:rPr>
            </w:pPr>
          </w:p>
        </w:tc>
        <w:tc>
          <w:tcPr>
            <w:tcW w:w="5103" w:type="dxa"/>
            <w:vMerge/>
          </w:tcPr>
          <w:p w14:paraId="0F89796F" w14:textId="77777777" w:rsidR="00AD0BC4" w:rsidRPr="006A3D15" w:rsidRDefault="00AD0BC4" w:rsidP="00AD0BC4">
            <w:pPr>
              <w:rPr>
                <w:rFonts w:ascii="Candara" w:hAnsi="Candara"/>
              </w:rPr>
            </w:pPr>
          </w:p>
        </w:tc>
        <w:tc>
          <w:tcPr>
            <w:tcW w:w="3828" w:type="dxa"/>
            <w:vMerge/>
          </w:tcPr>
          <w:p w14:paraId="28044196" w14:textId="77777777" w:rsidR="00AD0BC4" w:rsidRDefault="00AD0BC4" w:rsidP="00AD0BC4"/>
        </w:tc>
      </w:tr>
      <w:tr w:rsidR="00AD0BC4" w:rsidRPr="00331F0D" w14:paraId="20577DAF" w14:textId="77777777" w:rsidTr="007149A1">
        <w:trPr>
          <w:trHeight w:val="216"/>
        </w:trPr>
        <w:tc>
          <w:tcPr>
            <w:tcW w:w="1843" w:type="dxa"/>
            <w:vMerge w:val="restart"/>
            <w:vAlign w:val="center"/>
          </w:tcPr>
          <w:p w14:paraId="408AC048" w14:textId="77777777" w:rsidR="00AD0BC4" w:rsidRPr="00C03460" w:rsidRDefault="00AD0BC4" w:rsidP="00AD0BC4">
            <w:pPr>
              <w:jc w:val="center"/>
              <w:rPr>
                <w:rFonts w:ascii="Candara" w:hAnsi="Candara"/>
                <w:b/>
              </w:rPr>
            </w:pPr>
            <w:r w:rsidRPr="00C03460">
              <w:rPr>
                <w:rFonts w:ascii="Candara" w:hAnsi="Candara"/>
                <w:b/>
              </w:rPr>
              <w:t>Young Minds</w:t>
            </w:r>
          </w:p>
        </w:tc>
        <w:tc>
          <w:tcPr>
            <w:tcW w:w="425" w:type="dxa"/>
            <w:shd w:val="clear" w:color="auto" w:fill="FFFF00"/>
          </w:tcPr>
          <w:p w14:paraId="25FF50AA" w14:textId="77777777" w:rsidR="00AD0BC4" w:rsidRPr="00331F0D" w:rsidRDefault="00AD0BC4" w:rsidP="00AD0BC4">
            <w:pPr>
              <w:rPr>
                <w:rFonts w:ascii="Candara" w:hAnsi="Candara"/>
              </w:rPr>
            </w:pPr>
          </w:p>
        </w:tc>
        <w:tc>
          <w:tcPr>
            <w:tcW w:w="5103" w:type="dxa"/>
            <w:vMerge w:val="restart"/>
          </w:tcPr>
          <w:p w14:paraId="4EC660AD" w14:textId="77777777" w:rsidR="00AD0BC4" w:rsidRPr="006A3D15" w:rsidRDefault="00AD0BC4" w:rsidP="00AD0BC4">
            <w:pPr>
              <w:rPr>
                <w:rFonts w:ascii="Candara" w:hAnsi="Candara"/>
              </w:rPr>
            </w:pPr>
            <w:r>
              <w:rPr>
                <w:rFonts w:ascii="Candara" w:hAnsi="Candara"/>
              </w:rPr>
              <w:t>A national mental health charity for children and young people. Provides advice and guidance for young people, families and professionals as well as helplines and text support for young people.</w:t>
            </w:r>
          </w:p>
        </w:tc>
        <w:tc>
          <w:tcPr>
            <w:tcW w:w="5103" w:type="dxa"/>
            <w:vMerge w:val="restart"/>
          </w:tcPr>
          <w:p w14:paraId="2B779B4D" w14:textId="77777777" w:rsidR="00AD0BC4" w:rsidRPr="006A3D15" w:rsidRDefault="00AD0BC4" w:rsidP="00AD0BC4">
            <w:pPr>
              <w:rPr>
                <w:rFonts w:ascii="Candara" w:hAnsi="Candara"/>
              </w:rPr>
            </w:pPr>
            <w:r>
              <w:rPr>
                <w:rFonts w:ascii="Candara" w:hAnsi="Candara"/>
              </w:rPr>
              <w:t>Encourage young person to t</w:t>
            </w:r>
            <w:r w:rsidRPr="006A3D15">
              <w:rPr>
                <w:rFonts w:ascii="Candara" w:hAnsi="Candara"/>
              </w:rPr>
              <w:t>ext the initials YM to 85258</w:t>
            </w:r>
            <w:r>
              <w:rPr>
                <w:rFonts w:ascii="Candara" w:hAnsi="Candara"/>
              </w:rPr>
              <w:t xml:space="preserve"> to initiate a text chat with a trained mental health advisor </w:t>
            </w:r>
          </w:p>
        </w:tc>
        <w:tc>
          <w:tcPr>
            <w:tcW w:w="3828" w:type="dxa"/>
            <w:vMerge w:val="restart"/>
          </w:tcPr>
          <w:p w14:paraId="268D9345" w14:textId="77777777" w:rsidR="00AD0BC4" w:rsidRPr="006A3D15" w:rsidRDefault="00000000" w:rsidP="00AD0BC4">
            <w:pPr>
              <w:rPr>
                <w:rFonts w:ascii="Candara" w:hAnsi="Candara"/>
              </w:rPr>
            </w:pPr>
            <w:hyperlink r:id="rId94" w:history="1">
              <w:r w:rsidR="00AD0BC4" w:rsidRPr="00AD3DB1">
                <w:rPr>
                  <w:rStyle w:val="Hyperlink"/>
                  <w:rFonts w:ascii="Candara" w:hAnsi="Candara"/>
                </w:rPr>
                <w:t>https://www.youngminds.org.uk/</w:t>
              </w:r>
            </w:hyperlink>
            <w:r w:rsidR="00AD0BC4">
              <w:rPr>
                <w:rFonts w:ascii="Candara" w:hAnsi="Candara"/>
              </w:rPr>
              <w:t xml:space="preserve"> </w:t>
            </w:r>
          </w:p>
        </w:tc>
      </w:tr>
      <w:tr w:rsidR="00AD0BC4" w:rsidRPr="00331F0D" w14:paraId="61865B7E" w14:textId="77777777" w:rsidTr="007149A1">
        <w:trPr>
          <w:trHeight w:val="216"/>
        </w:trPr>
        <w:tc>
          <w:tcPr>
            <w:tcW w:w="1843" w:type="dxa"/>
            <w:vMerge/>
            <w:vAlign w:val="center"/>
          </w:tcPr>
          <w:p w14:paraId="577D5E37" w14:textId="77777777" w:rsidR="00AD0BC4" w:rsidRPr="00C03460" w:rsidRDefault="00AD0BC4" w:rsidP="00AD0BC4">
            <w:pPr>
              <w:jc w:val="center"/>
              <w:rPr>
                <w:rFonts w:ascii="Candara" w:hAnsi="Candara"/>
                <w:b/>
              </w:rPr>
            </w:pPr>
          </w:p>
        </w:tc>
        <w:tc>
          <w:tcPr>
            <w:tcW w:w="425" w:type="dxa"/>
            <w:shd w:val="clear" w:color="auto" w:fill="92D050"/>
          </w:tcPr>
          <w:p w14:paraId="7F94544B" w14:textId="77777777" w:rsidR="00AD0BC4" w:rsidRPr="00331F0D" w:rsidRDefault="00AD0BC4" w:rsidP="00AD0BC4">
            <w:pPr>
              <w:rPr>
                <w:rFonts w:ascii="Candara" w:hAnsi="Candara"/>
              </w:rPr>
            </w:pPr>
          </w:p>
        </w:tc>
        <w:tc>
          <w:tcPr>
            <w:tcW w:w="5103" w:type="dxa"/>
            <w:vMerge/>
          </w:tcPr>
          <w:p w14:paraId="7872CC29" w14:textId="77777777" w:rsidR="00AD0BC4" w:rsidRDefault="00AD0BC4" w:rsidP="00AD0BC4">
            <w:pPr>
              <w:rPr>
                <w:rFonts w:ascii="Candara" w:hAnsi="Candara"/>
              </w:rPr>
            </w:pPr>
          </w:p>
        </w:tc>
        <w:tc>
          <w:tcPr>
            <w:tcW w:w="5103" w:type="dxa"/>
            <w:vMerge/>
          </w:tcPr>
          <w:p w14:paraId="670F381A" w14:textId="77777777" w:rsidR="00AD0BC4" w:rsidRDefault="00AD0BC4" w:rsidP="00AD0BC4">
            <w:pPr>
              <w:rPr>
                <w:rFonts w:ascii="Candara" w:hAnsi="Candara"/>
              </w:rPr>
            </w:pPr>
          </w:p>
        </w:tc>
        <w:tc>
          <w:tcPr>
            <w:tcW w:w="3828" w:type="dxa"/>
            <w:vMerge/>
          </w:tcPr>
          <w:p w14:paraId="4DE83D59" w14:textId="77777777" w:rsidR="00AD0BC4" w:rsidRDefault="00AD0BC4" w:rsidP="00AD0BC4"/>
        </w:tc>
      </w:tr>
      <w:tr w:rsidR="00AD0BC4" w:rsidRPr="00331F0D" w14:paraId="25C4C268" w14:textId="77777777" w:rsidTr="007149A1">
        <w:trPr>
          <w:trHeight w:val="216"/>
        </w:trPr>
        <w:tc>
          <w:tcPr>
            <w:tcW w:w="1843" w:type="dxa"/>
            <w:vMerge/>
            <w:vAlign w:val="center"/>
          </w:tcPr>
          <w:p w14:paraId="7A70DAA5" w14:textId="77777777" w:rsidR="00AD0BC4" w:rsidRPr="00C03460" w:rsidRDefault="00AD0BC4" w:rsidP="00AD0BC4">
            <w:pPr>
              <w:jc w:val="center"/>
              <w:rPr>
                <w:rFonts w:ascii="Candara" w:hAnsi="Candara"/>
                <w:b/>
              </w:rPr>
            </w:pPr>
          </w:p>
        </w:tc>
        <w:tc>
          <w:tcPr>
            <w:tcW w:w="425" w:type="dxa"/>
            <w:shd w:val="clear" w:color="auto" w:fill="auto"/>
          </w:tcPr>
          <w:p w14:paraId="5680DF08" w14:textId="77777777" w:rsidR="00AD0BC4" w:rsidRPr="00331F0D" w:rsidRDefault="00AD0BC4" w:rsidP="00AD0BC4">
            <w:pPr>
              <w:rPr>
                <w:rFonts w:ascii="Candara" w:hAnsi="Candara"/>
              </w:rPr>
            </w:pPr>
          </w:p>
        </w:tc>
        <w:tc>
          <w:tcPr>
            <w:tcW w:w="5103" w:type="dxa"/>
            <w:vMerge/>
          </w:tcPr>
          <w:p w14:paraId="28F90FBF" w14:textId="77777777" w:rsidR="00AD0BC4" w:rsidRDefault="00AD0BC4" w:rsidP="00AD0BC4">
            <w:pPr>
              <w:rPr>
                <w:rFonts w:ascii="Candara" w:hAnsi="Candara"/>
              </w:rPr>
            </w:pPr>
          </w:p>
        </w:tc>
        <w:tc>
          <w:tcPr>
            <w:tcW w:w="5103" w:type="dxa"/>
            <w:vMerge/>
          </w:tcPr>
          <w:p w14:paraId="75DDE40E" w14:textId="77777777" w:rsidR="00AD0BC4" w:rsidRDefault="00AD0BC4" w:rsidP="00AD0BC4">
            <w:pPr>
              <w:rPr>
                <w:rFonts w:ascii="Candara" w:hAnsi="Candara"/>
              </w:rPr>
            </w:pPr>
          </w:p>
        </w:tc>
        <w:tc>
          <w:tcPr>
            <w:tcW w:w="3828" w:type="dxa"/>
            <w:vMerge/>
          </w:tcPr>
          <w:p w14:paraId="5C82ECD6" w14:textId="77777777" w:rsidR="00AD0BC4" w:rsidRDefault="00AD0BC4" w:rsidP="00AD0BC4"/>
        </w:tc>
      </w:tr>
      <w:tr w:rsidR="00AD0BC4" w:rsidRPr="00331F0D" w14:paraId="0FA10CF7" w14:textId="77777777" w:rsidTr="007149A1">
        <w:trPr>
          <w:trHeight w:val="216"/>
        </w:trPr>
        <w:tc>
          <w:tcPr>
            <w:tcW w:w="1843" w:type="dxa"/>
            <w:vMerge/>
            <w:vAlign w:val="center"/>
          </w:tcPr>
          <w:p w14:paraId="0862E281" w14:textId="77777777" w:rsidR="00AD0BC4" w:rsidRPr="00C03460" w:rsidRDefault="00AD0BC4" w:rsidP="00AD0BC4">
            <w:pPr>
              <w:jc w:val="center"/>
              <w:rPr>
                <w:rFonts w:ascii="Candara" w:hAnsi="Candara"/>
                <w:b/>
              </w:rPr>
            </w:pPr>
          </w:p>
        </w:tc>
        <w:tc>
          <w:tcPr>
            <w:tcW w:w="425" w:type="dxa"/>
            <w:shd w:val="clear" w:color="auto" w:fill="auto"/>
          </w:tcPr>
          <w:p w14:paraId="549836B8" w14:textId="77777777" w:rsidR="00AD0BC4" w:rsidRPr="00331F0D" w:rsidRDefault="00AD0BC4" w:rsidP="00AD0BC4">
            <w:pPr>
              <w:rPr>
                <w:rFonts w:ascii="Candara" w:hAnsi="Candara"/>
              </w:rPr>
            </w:pPr>
          </w:p>
        </w:tc>
        <w:tc>
          <w:tcPr>
            <w:tcW w:w="5103" w:type="dxa"/>
            <w:vMerge/>
          </w:tcPr>
          <w:p w14:paraId="6E781219" w14:textId="77777777" w:rsidR="00AD0BC4" w:rsidRDefault="00AD0BC4" w:rsidP="00AD0BC4">
            <w:pPr>
              <w:rPr>
                <w:rFonts w:ascii="Candara" w:hAnsi="Candara"/>
              </w:rPr>
            </w:pPr>
          </w:p>
        </w:tc>
        <w:tc>
          <w:tcPr>
            <w:tcW w:w="5103" w:type="dxa"/>
            <w:vMerge/>
          </w:tcPr>
          <w:p w14:paraId="0F5B4072" w14:textId="77777777" w:rsidR="00AD0BC4" w:rsidRDefault="00AD0BC4" w:rsidP="00AD0BC4">
            <w:pPr>
              <w:rPr>
                <w:rFonts w:ascii="Candara" w:hAnsi="Candara"/>
              </w:rPr>
            </w:pPr>
          </w:p>
        </w:tc>
        <w:tc>
          <w:tcPr>
            <w:tcW w:w="3828" w:type="dxa"/>
            <w:vMerge/>
          </w:tcPr>
          <w:p w14:paraId="3AC41687" w14:textId="77777777" w:rsidR="00AD0BC4" w:rsidRDefault="00AD0BC4" w:rsidP="00AD0BC4"/>
        </w:tc>
      </w:tr>
      <w:tr w:rsidR="00AD0BC4" w:rsidRPr="00331F0D" w14:paraId="6C2E9E01" w14:textId="77777777" w:rsidTr="007149A1">
        <w:trPr>
          <w:trHeight w:val="216"/>
        </w:trPr>
        <w:tc>
          <w:tcPr>
            <w:tcW w:w="1843" w:type="dxa"/>
            <w:vMerge/>
            <w:vAlign w:val="center"/>
          </w:tcPr>
          <w:p w14:paraId="307B23FE" w14:textId="77777777" w:rsidR="00AD0BC4" w:rsidRPr="00C03460" w:rsidRDefault="00AD0BC4" w:rsidP="00AD0BC4">
            <w:pPr>
              <w:jc w:val="center"/>
              <w:rPr>
                <w:rFonts w:ascii="Candara" w:hAnsi="Candara"/>
                <w:b/>
              </w:rPr>
            </w:pPr>
          </w:p>
        </w:tc>
        <w:tc>
          <w:tcPr>
            <w:tcW w:w="425" w:type="dxa"/>
            <w:shd w:val="clear" w:color="auto" w:fill="auto"/>
          </w:tcPr>
          <w:p w14:paraId="7F208CF4" w14:textId="77777777" w:rsidR="00AD0BC4" w:rsidRPr="00331F0D" w:rsidRDefault="00AD0BC4" w:rsidP="00AD0BC4">
            <w:pPr>
              <w:rPr>
                <w:rFonts w:ascii="Candara" w:hAnsi="Candara"/>
              </w:rPr>
            </w:pPr>
          </w:p>
        </w:tc>
        <w:tc>
          <w:tcPr>
            <w:tcW w:w="5103" w:type="dxa"/>
            <w:vMerge/>
          </w:tcPr>
          <w:p w14:paraId="1ECC69FF" w14:textId="77777777" w:rsidR="00AD0BC4" w:rsidRDefault="00AD0BC4" w:rsidP="00AD0BC4">
            <w:pPr>
              <w:rPr>
                <w:rFonts w:ascii="Candara" w:hAnsi="Candara"/>
              </w:rPr>
            </w:pPr>
          </w:p>
        </w:tc>
        <w:tc>
          <w:tcPr>
            <w:tcW w:w="5103" w:type="dxa"/>
            <w:vMerge/>
          </w:tcPr>
          <w:p w14:paraId="230B3122" w14:textId="77777777" w:rsidR="00AD0BC4" w:rsidRDefault="00AD0BC4" w:rsidP="00AD0BC4">
            <w:pPr>
              <w:rPr>
                <w:rFonts w:ascii="Candara" w:hAnsi="Candara"/>
              </w:rPr>
            </w:pPr>
          </w:p>
        </w:tc>
        <w:tc>
          <w:tcPr>
            <w:tcW w:w="3828" w:type="dxa"/>
            <w:vMerge/>
          </w:tcPr>
          <w:p w14:paraId="7F68A27D" w14:textId="77777777" w:rsidR="00AD0BC4" w:rsidRDefault="00AD0BC4" w:rsidP="00AD0BC4"/>
        </w:tc>
      </w:tr>
      <w:tr w:rsidR="00AD0BC4" w:rsidRPr="00331F0D" w14:paraId="3AF42A78" w14:textId="77777777" w:rsidTr="007149A1">
        <w:trPr>
          <w:trHeight w:val="375"/>
        </w:trPr>
        <w:tc>
          <w:tcPr>
            <w:tcW w:w="1843" w:type="dxa"/>
            <w:vMerge w:val="restart"/>
            <w:vAlign w:val="center"/>
          </w:tcPr>
          <w:p w14:paraId="53706B4C" w14:textId="77777777" w:rsidR="00AD0BC4" w:rsidRPr="00C03460" w:rsidRDefault="00AD0BC4" w:rsidP="00AD0BC4">
            <w:pPr>
              <w:jc w:val="center"/>
              <w:rPr>
                <w:rFonts w:ascii="Candara" w:hAnsi="Candara"/>
                <w:b/>
              </w:rPr>
            </w:pPr>
            <w:r>
              <w:rPr>
                <w:rFonts w:ascii="Candara" w:hAnsi="Candara"/>
                <w:b/>
              </w:rPr>
              <w:t>Young Minds Parent/Carer Helpline</w:t>
            </w:r>
          </w:p>
        </w:tc>
        <w:tc>
          <w:tcPr>
            <w:tcW w:w="425" w:type="dxa"/>
            <w:shd w:val="clear" w:color="auto" w:fill="auto"/>
          </w:tcPr>
          <w:p w14:paraId="1AD121D9" w14:textId="77777777" w:rsidR="00AD0BC4" w:rsidRPr="00331F0D" w:rsidRDefault="00AD0BC4" w:rsidP="00AD0BC4">
            <w:pPr>
              <w:rPr>
                <w:rFonts w:ascii="Candara" w:hAnsi="Candara"/>
              </w:rPr>
            </w:pPr>
          </w:p>
        </w:tc>
        <w:tc>
          <w:tcPr>
            <w:tcW w:w="5103" w:type="dxa"/>
            <w:vMerge w:val="restart"/>
          </w:tcPr>
          <w:p w14:paraId="640C3023" w14:textId="77777777" w:rsidR="00AD0BC4" w:rsidRDefault="00AD0BC4" w:rsidP="00AD0BC4">
            <w:pPr>
              <w:rPr>
                <w:rFonts w:ascii="Candara" w:hAnsi="Candara"/>
              </w:rPr>
            </w:pPr>
            <w:r>
              <w:rPr>
                <w:rFonts w:ascii="Candara" w:hAnsi="Candara"/>
              </w:rPr>
              <w:t>Provides detailed advice, emotional support and signposting about a child or young up to the age of 25</w:t>
            </w:r>
          </w:p>
        </w:tc>
        <w:tc>
          <w:tcPr>
            <w:tcW w:w="5103" w:type="dxa"/>
            <w:vMerge w:val="restart"/>
          </w:tcPr>
          <w:p w14:paraId="429F924B" w14:textId="77777777" w:rsidR="00AD0BC4" w:rsidRDefault="00AD0BC4" w:rsidP="00AD0BC4">
            <w:pPr>
              <w:rPr>
                <w:rFonts w:ascii="Candara" w:hAnsi="Candara"/>
              </w:rPr>
            </w:pPr>
            <w:r>
              <w:rPr>
                <w:rFonts w:ascii="Candara" w:hAnsi="Candara"/>
              </w:rPr>
              <w:t xml:space="preserve">Provide parent/carer with the number for the Parent Helpline which is free to access between 9:30am and 4pm, Monday to Friday on 0800 802 5544 </w:t>
            </w:r>
          </w:p>
          <w:p w14:paraId="7EBC3071" w14:textId="77777777" w:rsidR="00AD0BC4" w:rsidRDefault="00AD0BC4" w:rsidP="00AD0BC4">
            <w:pPr>
              <w:rPr>
                <w:rFonts w:ascii="Candara" w:hAnsi="Candara"/>
              </w:rPr>
            </w:pPr>
          </w:p>
          <w:p w14:paraId="149B6028" w14:textId="77777777" w:rsidR="00AD0BC4" w:rsidRDefault="00AD0BC4" w:rsidP="00AD0BC4">
            <w:pPr>
              <w:rPr>
                <w:rFonts w:ascii="Candara" w:hAnsi="Candara"/>
              </w:rPr>
            </w:pPr>
            <w:r>
              <w:rPr>
                <w:rFonts w:ascii="Candara" w:hAnsi="Candara"/>
              </w:rPr>
              <w:t>Webchat function also available during the same timeframe by accessing chat icon in the bottom corner of website</w:t>
            </w:r>
          </w:p>
        </w:tc>
        <w:tc>
          <w:tcPr>
            <w:tcW w:w="3828" w:type="dxa"/>
            <w:vMerge w:val="restart"/>
          </w:tcPr>
          <w:p w14:paraId="27C490CF" w14:textId="77777777" w:rsidR="00AD0BC4" w:rsidRPr="006A3D15" w:rsidRDefault="00000000" w:rsidP="00AD0BC4">
            <w:pPr>
              <w:rPr>
                <w:rFonts w:ascii="Candara" w:hAnsi="Candara"/>
              </w:rPr>
            </w:pPr>
            <w:hyperlink r:id="rId95" w:history="1">
              <w:r w:rsidR="00AD0BC4" w:rsidRPr="00AD3DB1">
                <w:rPr>
                  <w:rStyle w:val="Hyperlink"/>
                  <w:rFonts w:ascii="Candara" w:hAnsi="Candara"/>
                </w:rPr>
                <w:t>https://www.youngminds.org.uk/parent/parents-helpline-and-webchat/</w:t>
              </w:r>
            </w:hyperlink>
            <w:r w:rsidR="00AD0BC4">
              <w:rPr>
                <w:rFonts w:ascii="Candara" w:hAnsi="Candara"/>
              </w:rPr>
              <w:t xml:space="preserve"> </w:t>
            </w:r>
          </w:p>
        </w:tc>
      </w:tr>
      <w:tr w:rsidR="00AD0BC4" w:rsidRPr="00331F0D" w14:paraId="6823F6CC" w14:textId="77777777" w:rsidTr="007149A1">
        <w:trPr>
          <w:trHeight w:val="375"/>
        </w:trPr>
        <w:tc>
          <w:tcPr>
            <w:tcW w:w="1843" w:type="dxa"/>
            <w:vMerge/>
            <w:vAlign w:val="center"/>
          </w:tcPr>
          <w:p w14:paraId="440E0C32" w14:textId="77777777" w:rsidR="00AD0BC4" w:rsidRDefault="00AD0BC4" w:rsidP="00AD0BC4">
            <w:pPr>
              <w:jc w:val="center"/>
              <w:rPr>
                <w:rFonts w:ascii="Candara" w:hAnsi="Candara"/>
                <w:b/>
              </w:rPr>
            </w:pPr>
          </w:p>
        </w:tc>
        <w:tc>
          <w:tcPr>
            <w:tcW w:w="425" w:type="dxa"/>
            <w:shd w:val="clear" w:color="auto" w:fill="92D050"/>
          </w:tcPr>
          <w:p w14:paraId="69F6A265" w14:textId="77777777" w:rsidR="00AD0BC4" w:rsidRPr="00331F0D" w:rsidRDefault="00AD0BC4" w:rsidP="00AD0BC4">
            <w:pPr>
              <w:rPr>
                <w:rFonts w:ascii="Candara" w:hAnsi="Candara"/>
              </w:rPr>
            </w:pPr>
          </w:p>
        </w:tc>
        <w:tc>
          <w:tcPr>
            <w:tcW w:w="5103" w:type="dxa"/>
            <w:vMerge/>
          </w:tcPr>
          <w:p w14:paraId="35C0DA6D" w14:textId="77777777" w:rsidR="00AD0BC4" w:rsidRDefault="00AD0BC4" w:rsidP="00AD0BC4">
            <w:pPr>
              <w:rPr>
                <w:rFonts w:ascii="Candara" w:hAnsi="Candara"/>
              </w:rPr>
            </w:pPr>
          </w:p>
        </w:tc>
        <w:tc>
          <w:tcPr>
            <w:tcW w:w="5103" w:type="dxa"/>
            <w:vMerge/>
          </w:tcPr>
          <w:p w14:paraId="42886A5A" w14:textId="77777777" w:rsidR="00AD0BC4" w:rsidRDefault="00AD0BC4" w:rsidP="00AD0BC4">
            <w:pPr>
              <w:rPr>
                <w:rFonts w:ascii="Candara" w:hAnsi="Candara"/>
              </w:rPr>
            </w:pPr>
          </w:p>
        </w:tc>
        <w:tc>
          <w:tcPr>
            <w:tcW w:w="3828" w:type="dxa"/>
            <w:vMerge/>
          </w:tcPr>
          <w:p w14:paraId="0664E7F9" w14:textId="77777777" w:rsidR="00AD0BC4" w:rsidRDefault="00AD0BC4" w:rsidP="00AD0BC4"/>
        </w:tc>
      </w:tr>
      <w:tr w:rsidR="00AD0BC4" w:rsidRPr="00331F0D" w14:paraId="1B255DCE" w14:textId="77777777" w:rsidTr="007149A1">
        <w:trPr>
          <w:trHeight w:val="375"/>
        </w:trPr>
        <w:tc>
          <w:tcPr>
            <w:tcW w:w="1843" w:type="dxa"/>
            <w:vMerge/>
            <w:vAlign w:val="center"/>
          </w:tcPr>
          <w:p w14:paraId="46BFEAEB" w14:textId="77777777" w:rsidR="00AD0BC4" w:rsidRDefault="00AD0BC4" w:rsidP="00AD0BC4">
            <w:pPr>
              <w:jc w:val="center"/>
              <w:rPr>
                <w:rFonts w:ascii="Candara" w:hAnsi="Candara"/>
                <w:b/>
              </w:rPr>
            </w:pPr>
          </w:p>
        </w:tc>
        <w:tc>
          <w:tcPr>
            <w:tcW w:w="425" w:type="dxa"/>
            <w:shd w:val="clear" w:color="auto" w:fill="auto"/>
          </w:tcPr>
          <w:p w14:paraId="4BA4080C" w14:textId="77777777" w:rsidR="00AD0BC4" w:rsidRPr="00331F0D" w:rsidRDefault="00AD0BC4" w:rsidP="00AD0BC4">
            <w:pPr>
              <w:rPr>
                <w:rFonts w:ascii="Candara" w:hAnsi="Candara"/>
              </w:rPr>
            </w:pPr>
          </w:p>
        </w:tc>
        <w:tc>
          <w:tcPr>
            <w:tcW w:w="5103" w:type="dxa"/>
            <w:vMerge/>
          </w:tcPr>
          <w:p w14:paraId="6ED5838E" w14:textId="77777777" w:rsidR="00AD0BC4" w:rsidRDefault="00AD0BC4" w:rsidP="00AD0BC4">
            <w:pPr>
              <w:rPr>
                <w:rFonts w:ascii="Candara" w:hAnsi="Candara"/>
              </w:rPr>
            </w:pPr>
          </w:p>
        </w:tc>
        <w:tc>
          <w:tcPr>
            <w:tcW w:w="5103" w:type="dxa"/>
            <w:vMerge/>
          </w:tcPr>
          <w:p w14:paraId="1024DE91" w14:textId="77777777" w:rsidR="00AD0BC4" w:rsidRDefault="00AD0BC4" w:rsidP="00AD0BC4">
            <w:pPr>
              <w:rPr>
                <w:rFonts w:ascii="Candara" w:hAnsi="Candara"/>
              </w:rPr>
            </w:pPr>
          </w:p>
        </w:tc>
        <w:tc>
          <w:tcPr>
            <w:tcW w:w="3828" w:type="dxa"/>
            <w:vMerge/>
          </w:tcPr>
          <w:p w14:paraId="717B1D71" w14:textId="77777777" w:rsidR="00AD0BC4" w:rsidRDefault="00AD0BC4" w:rsidP="00AD0BC4"/>
        </w:tc>
      </w:tr>
      <w:tr w:rsidR="00AD0BC4" w:rsidRPr="00331F0D" w14:paraId="632525E2" w14:textId="77777777" w:rsidTr="007149A1">
        <w:trPr>
          <w:trHeight w:val="375"/>
        </w:trPr>
        <w:tc>
          <w:tcPr>
            <w:tcW w:w="1843" w:type="dxa"/>
            <w:vMerge/>
            <w:vAlign w:val="center"/>
          </w:tcPr>
          <w:p w14:paraId="038C7517" w14:textId="77777777" w:rsidR="00AD0BC4" w:rsidRDefault="00AD0BC4" w:rsidP="00AD0BC4">
            <w:pPr>
              <w:jc w:val="center"/>
              <w:rPr>
                <w:rFonts w:ascii="Candara" w:hAnsi="Candara"/>
                <w:b/>
              </w:rPr>
            </w:pPr>
          </w:p>
        </w:tc>
        <w:tc>
          <w:tcPr>
            <w:tcW w:w="425" w:type="dxa"/>
            <w:shd w:val="clear" w:color="auto" w:fill="auto"/>
          </w:tcPr>
          <w:p w14:paraId="3E74B13F" w14:textId="77777777" w:rsidR="00AD0BC4" w:rsidRPr="00331F0D" w:rsidRDefault="00AD0BC4" w:rsidP="00AD0BC4">
            <w:pPr>
              <w:rPr>
                <w:rFonts w:ascii="Candara" w:hAnsi="Candara"/>
              </w:rPr>
            </w:pPr>
          </w:p>
        </w:tc>
        <w:tc>
          <w:tcPr>
            <w:tcW w:w="5103" w:type="dxa"/>
            <w:vMerge/>
          </w:tcPr>
          <w:p w14:paraId="1DC09914" w14:textId="77777777" w:rsidR="00AD0BC4" w:rsidRDefault="00AD0BC4" w:rsidP="00AD0BC4">
            <w:pPr>
              <w:rPr>
                <w:rFonts w:ascii="Candara" w:hAnsi="Candara"/>
              </w:rPr>
            </w:pPr>
          </w:p>
        </w:tc>
        <w:tc>
          <w:tcPr>
            <w:tcW w:w="5103" w:type="dxa"/>
            <w:vMerge/>
          </w:tcPr>
          <w:p w14:paraId="00BD49EB" w14:textId="77777777" w:rsidR="00AD0BC4" w:rsidRDefault="00AD0BC4" w:rsidP="00AD0BC4">
            <w:pPr>
              <w:rPr>
                <w:rFonts w:ascii="Candara" w:hAnsi="Candara"/>
              </w:rPr>
            </w:pPr>
          </w:p>
        </w:tc>
        <w:tc>
          <w:tcPr>
            <w:tcW w:w="3828" w:type="dxa"/>
            <w:vMerge/>
          </w:tcPr>
          <w:p w14:paraId="78C971F1" w14:textId="77777777" w:rsidR="00AD0BC4" w:rsidRDefault="00AD0BC4" w:rsidP="00AD0BC4"/>
        </w:tc>
      </w:tr>
      <w:tr w:rsidR="00AD0BC4" w:rsidRPr="00331F0D" w14:paraId="5CB57AA5" w14:textId="77777777" w:rsidTr="007149A1">
        <w:trPr>
          <w:trHeight w:val="375"/>
        </w:trPr>
        <w:tc>
          <w:tcPr>
            <w:tcW w:w="1843" w:type="dxa"/>
            <w:vMerge/>
            <w:vAlign w:val="center"/>
          </w:tcPr>
          <w:p w14:paraId="232B33BB" w14:textId="77777777" w:rsidR="00AD0BC4" w:rsidRDefault="00AD0BC4" w:rsidP="00AD0BC4">
            <w:pPr>
              <w:jc w:val="center"/>
              <w:rPr>
                <w:rFonts w:ascii="Candara" w:hAnsi="Candara"/>
                <w:b/>
              </w:rPr>
            </w:pPr>
          </w:p>
        </w:tc>
        <w:tc>
          <w:tcPr>
            <w:tcW w:w="425" w:type="dxa"/>
            <w:shd w:val="clear" w:color="auto" w:fill="auto"/>
          </w:tcPr>
          <w:p w14:paraId="4B6C6499" w14:textId="77777777" w:rsidR="00AD0BC4" w:rsidRPr="00331F0D" w:rsidRDefault="00AD0BC4" w:rsidP="00AD0BC4">
            <w:pPr>
              <w:rPr>
                <w:rFonts w:ascii="Candara" w:hAnsi="Candara"/>
              </w:rPr>
            </w:pPr>
          </w:p>
        </w:tc>
        <w:tc>
          <w:tcPr>
            <w:tcW w:w="5103" w:type="dxa"/>
            <w:vMerge/>
          </w:tcPr>
          <w:p w14:paraId="185C2F5B" w14:textId="77777777" w:rsidR="00AD0BC4" w:rsidRDefault="00AD0BC4" w:rsidP="00AD0BC4">
            <w:pPr>
              <w:rPr>
                <w:rFonts w:ascii="Candara" w:hAnsi="Candara"/>
              </w:rPr>
            </w:pPr>
          </w:p>
        </w:tc>
        <w:tc>
          <w:tcPr>
            <w:tcW w:w="5103" w:type="dxa"/>
            <w:vMerge/>
          </w:tcPr>
          <w:p w14:paraId="23916D82" w14:textId="77777777" w:rsidR="00AD0BC4" w:rsidRDefault="00AD0BC4" w:rsidP="00AD0BC4">
            <w:pPr>
              <w:rPr>
                <w:rFonts w:ascii="Candara" w:hAnsi="Candara"/>
              </w:rPr>
            </w:pPr>
          </w:p>
        </w:tc>
        <w:tc>
          <w:tcPr>
            <w:tcW w:w="3828" w:type="dxa"/>
            <w:vMerge/>
          </w:tcPr>
          <w:p w14:paraId="1D22D797" w14:textId="77777777" w:rsidR="00AD0BC4" w:rsidRDefault="00AD0BC4" w:rsidP="00AD0BC4"/>
        </w:tc>
      </w:tr>
    </w:tbl>
    <w:p w14:paraId="392EEE06" w14:textId="77777777" w:rsidR="003E055E" w:rsidRPr="009F7469" w:rsidRDefault="009F7469" w:rsidP="009F7469">
      <w:pPr>
        <w:ind w:left="-1134"/>
        <w:rPr>
          <w:rFonts w:ascii="Candara" w:hAnsi="Candara"/>
          <w:i/>
          <w:sz w:val="20"/>
        </w:rPr>
      </w:pPr>
      <w:r>
        <w:rPr>
          <w:rFonts w:ascii="Candara" w:hAnsi="Candara"/>
          <w:i/>
          <w:sz w:val="20"/>
        </w:rPr>
        <w:t>Updated</w:t>
      </w:r>
      <w:r w:rsidR="00070D18" w:rsidRPr="00044E5E">
        <w:rPr>
          <w:rFonts w:ascii="Candara" w:hAnsi="Candara"/>
          <w:i/>
          <w:sz w:val="20"/>
        </w:rPr>
        <w:t xml:space="preserve">: </w:t>
      </w:r>
      <w:r>
        <w:rPr>
          <w:rFonts w:ascii="Candara" w:hAnsi="Candara"/>
          <w:i/>
          <w:sz w:val="20"/>
        </w:rPr>
        <w:t>April 2024</w:t>
      </w:r>
    </w:p>
    <w:sectPr w:rsidR="003E055E" w:rsidRPr="009F7469" w:rsidSect="00C27113">
      <w:pgSz w:w="16838" w:h="11906" w:orient="landscape"/>
      <w:pgMar w:top="993"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3B47CB"/>
    <w:multiLevelType w:val="hybridMultilevel"/>
    <w:tmpl w:val="9A640F9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7342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471"/>
    <w:rsid w:val="00010F5E"/>
    <w:rsid w:val="0001725C"/>
    <w:rsid w:val="000424EF"/>
    <w:rsid w:val="00044E5E"/>
    <w:rsid w:val="00045460"/>
    <w:rsid w:val="00051EC4"/>
    <w:rsid w:val="00070D18"/>
    <w:rsid w:val="000D0A7E"/>
    <w:rsid w:val="000D140F"/>
    <w:rsid w:val="000E631F"/>
    <w:rsid w:val="001004B9"/>
    <w:rsid w:val="00146CD4"/>
    <w:rsid w:val="00157B2E"/>
    <w:rsid w:val="00177546"/>
    <w:rsid w:val="00180980"/>
    <w:rsid w:val="00185F14"/>
    <w:rsid w:val="001D352B"/>
    <w:rsid w:val="002131E7"/>
    <w:rsid w:val="00216D6F"/>
    <w:rsid w:val="00243E94"/>
    <w:rsid w:val="00252D0A"/>
    <w:rsid w:val="00262DFB"/>
    <w:rsid w:val="002B4B7C"/>
    <w:rsid w:val="002C6290"/>
    <w:rsid w:val="002D1964"/>
    <w:rsid w:val="00306D6B"/>
    <w:rsid w:val="003235C4"/>
    <w:rsid w:val="00331F0D"/>
    <w:rsid w:val="00367D9F"/>
    <w:rsid w:val="00374B16"/>
    <w:rsid w:val="003816A8"/>
    <w:rsid w:val="003A5019"/>
    <w:rsid w:val="003B398E"/>
    <w:rsid w:val="003C392D"/>
    <w:rsid w:val="003D150F"/>
    <w:rsid w:val="003E055E"/>
    <w:rsid w:val="003E23F5"/>
    <w:rsid w:val="0041163E"/>
    <w:rsid w:val="004501FF"/>
    <w:rsid w:val="00463FE0"/>
    <w:rsid w:val="00491CAA"/>
    <w:rsid w:val="004A6822"/>
    <w:rsid w:val="004B048B"/>
    <w:rsid w:val="004D6ECF"/>
    <w:rsid w:val="004F3CC0"/>
    <w:rsid w:val="00503844"/>
    <w:rsid w:val="00511042"/>
    <w:rsid w:val="005203D7"/>
    <w:rsid w:val="0052208B"/>
    <w:rsid w:val="005576FF"/>
    <w:rsid w:val="00576105"/>
    <w:rsid w:val="0058191A"/>
    <w:rsid w:val="00590F6F"/>
    <w:rsid w:val="005B687A"/>
    <w:rsid w:val="005D0CD2"/>
    <w:rsid w:val="005D1C9C"/>
    <w:rsid w:val="005F0839"/>
    <w:rsid w:val="005F08AD"/>
    <w:rsid w:val="00640CAA"/>
    <w:rsid w:val="00665389"/>
    <w:rsid w:val="0068063D"/>
    <w:rsid w:val="006814D7"/>
    <w:rsid w:val="0068467A"/>
    <w:rsid w:val="006A3D15"/>
    <w:rsid w:val="006A5EED"/>
    <w:rsid w:val="006B44BC"/>
    <w:rsid w:val="006E3503"/>
    <w:rsid w:val="0070306B"/>
    <w:rsid w:val="00710375"/>
    <w:rsid w:val="007149A1"/>
    <w:rsid w:val="00731F92"/>
    <w:rsid w:val="00775CBB"/>
    <w:rsid w:val="00782018"/>
    <w:rsid w:val="007B0D89"/>
    <w:rsid w:val="007B46B7"/>
    <w:rsid w:val="007C545B"/>
    <w:rsid w:val="007C5471"/>
    <w:rsid w:val="007E0FC1"/>
    <w:rsid w:val="007E54E0"/>
    <w:rsid w:val="007F156F"/>
    <w:rsid w:val="007F4424"/>
    <w:rsid w:val="007F74F7"/>
    <w:rsid w:val="00814444"/>
    <w:rsid w:val="00814E89"/>
    <w:rsid w:val="008170CE"/>
    <w:rsid w:val="008224E4"/>
    <w:rsid w:val="00885AB0"/>
    <w:rsid w:val="00895C11"/>
    <w:rsid w:val="008B4BEA"/>
    <w:rsid w:val="008B4D8E"/>
    <w:rsid w:val="008B73CF"/>
    <w:rsid w:val="008E23DC"/>
    <w:rsid w:val="008E4F79"/>
    <w:rsid w:val="008E6FC9"/>
    <w:rsid w:val="0090256C"/>
    <w:rsid w:val="009574CC"/>
    <w:rsid w:val="009601F3"/>
    <w:rsid w:val="00960519"/>
    <w:rsid w:val="009641E5"/>
    <w:rsid w:val="0097106F"/>
    <w:rsid w:val="0097406A"/>
    <w:rsid w:val="00974C03"/>
    <w:rsid w:val="009A0742"/>
    <w:rsid w:val="009A46E7"/>
    <w:rsid w:val="009B2D8C"/>
    <w:rsid w:val="009C1F1C"/>
    <w:rsid w:val="009C5789"/>
    <w:rsid w:val="009C768C"/>
    <w:rsid w:val="009E54C6"/>
    <w:rsid w:val="009F7469"/>
    <w:rsid w:val="00A23762"/>
    <w:rsid w:val="00A26DB6"/>
    <w:rsid w:val="00A44B66"/>
    <w:rsid w:val="00A45A93"/>
    <w:rsid w:val="00A5599E"/>
    <w:rsid w:val="00AA6A16"/>
    <w:rsid w:val="00AD0BC4"/>
    <w:rsid w:val="00AD5BB4"/>
    <w:rsid w:val="00AF7960"/>
    <w:rsid w:val="00B07A3A"/>
    <w:rsid w:val="00B134BF"/>
    <w:rsid w:val="00B27216"/>
    <w:rsid w:val="00B4219E"/>
    <w:rsid w:val="00B47F93"/>
    <w:rsid w:val="00B51BFE"/>
    <w:rsid w:val="00B70770"/>
    <w:rsid w:val="00BB33F0"/>
    <w:rsid w:val="00BF2184"/>
    <w:rsid w:val="00C03460"/>
    <w:rsid w:val="00C10289"/>
    <w:rsid w:val="00C27113"/>
    <w:rsid w:val="00C36022"/>
    <w:rsid w:val="00C447D9"/>
    <w:rsid w:val="00C47D43"/>
    <w:rsid w:val="00C72363"/>
    <w:rsid w:val="00C93CB4"/>
    <w:rsid w:val="00CC4E7C"/>
    <w:rsid w:val="00CF232D"/>
    <w:rsid w:val="00CF38EC"/>
    <w:rsid w:val="00D33C9A"/>
    <w:rsid w:val="00D41713"/>
    <w:rsid w:val="00D51149"/>
    <w:rsid w:val="00D6720E"/>
    <w:rsid w:val="00D67A68"/>
    <w:rsid w:val="00D86D13"/>
    <w:rsid w:val="00DA0B74"/>
    <w:rsid w:val="00DA62F3"/>
    <w:rsid w:val="00DE0838"/>
    <w:rsid w:val="00DE1C99"/>
    <w:rsid w:val="00E13268"/>
    <w:rsid w:val="00E14425"/>
    <w:rsid w:val="00E51F76"/>
    <w:rsid w:val="00E52051"/>
    <w:rsid w:val="00E53FF3"/>
    <w:rsid w:val="00E64F11"/>
    <w:rsid w:val="00E713D0"/>
    <w:rsid w:val="00EA610E"/>
    <w:rsid w:val="00EB41E6"/>
    <w:rsid w:val="00EB55BF"/>
    <w:rsid w:val="00EC2CE1"/>
    <w:rsid w:val="00ED3A47"/>
    <w:rsid w:val="00ED551A"/>
    <w:rsid w:val="00EE6BFC"/>
    <w:rsid w:val="00F36BC9"/>
    <w:rsid w:val="00F40075"/>
    <w:rsid w:val="00F44BDC"/>
    <w:rsid w:val="00F56030"/>
    <w:rsid w:val="00F81706"/>
    <w:rsid w:val="00F868AF"/>
    <w:rsid w:val="00F9131D"/>
    <w:rsid w:val="00FA5520"/>
    <w:rsid w:val="00FC0F61"/>
    <w:rsid w:val="00FC73DC"/>
    <w:rsid w:val="00FD5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F29BE"/>
  <w15:chartTrackingRefBased/>
  <w15:docId w15:val="{2C3BA328-BD5B-47FD-A205-713B6567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3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7F93"/>
    <w:rPr>
      <w:color w:val="0563C1" w:themeColor="hyperlink"/>
      <w:u w:val="single"/>
    </w:rPr>
  </w:style>
  <w:style w:type="table" w:styleId="TableGrid">
    <w:name w:val="Table Grid"/>
    <w:basedOn w:val="TableNormal"/>
    <w:uiPriority w:val="39"/>
    <w:rsid w:val="00D67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51F76"/>
    <w:rPr>
      <w:color w:val="808080"/>
    </w:rPr>
  </w:style>
  <w:style w:type="character" w:styleId="FollowedHyperlink">
    <w:name w:val="FollowedHyperlink"/>
    <w:basedOn w:val="DefaultParagraphFont"/>
    <w:uiPriority w:val="99"/>
    <w:semiHidden/>
    <w:unhideWhenUsed/>
    <w:rsid w:val="00E64F11"/>
    <w:rPr>
      <w:color w:val="954F72" w:themeColor="followedHyperlink"/>
      <w:u w:val="single"/>
    </w:rPr>
  </w:style>
  <w:style w:type="paragraph" w:customStyle="1" w:styleId="Default">
    <w:name w:val="Default"/>
    <w:rsid w:val="00AD0BC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181455">
      <w:bodyDiv w:val="1"/>
      <w:marLeft w:val="0"/>
      <w:marRight w:val="0"/>
      <w:marTop w:val="0"/>
      <w:marBottom w:val="0"/>
      <w:divBdr>
        <w:top w:val="none" w:sz="0" w:space="0" w:color="auto"/>
        <w:left w:val="none" w:sz="0" w:space="0" w:color="auto"/>
        <w:bottom w:val="none" w:sz="0" w:space="0" w:color="auto"/>
        <w:right w:val="none" w:sz="0" w:space="0" w:color="auto"/>
      </w:divBdr>
    </w:div>
    <w:div w:id="1261983909">
      <w:bodyDiv w:val="1"/>
      <w:marLeft w:val="0"/>
      <w:marRight w:val="0"/>
      <w:marTop w:val="0"/>
      <w:marBottom w:val="0"/>
      <w:divBdr>
        <w:top w:val="none" w:sz="0" w:space="0" w:color="auto"/>
        <w:left w:val="none" w:sz="0" w:space="0" w:color="auto"/>
        <w:bottom w:val="none" w:sz="0" w:space="0" w:color="auto"/>
        <w:right w:val="none" w:sz="0" w:space="0" w:color="auto"/>
      </w:divBdr>
    </w:div>
    <w:div w:id="185391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eateatingdisorders.org.uk/" TargetMode="External"/><Relationship Id="rId21" Type="http://schemas.openxmlformats.org/officeDocument/2006/relationships/hyperlink" Target="https://www.boltonft.nhs.uk/services/children-young-people-families-support/" TargetMode="External"/><Relationship Id="rId42" Type="http://schemas.openxmlformats.org/officeDocument/2006/relationships/hyperlink" Target="https://greater-manchester-bereavement-service.org.uk/" TargetMode="External"/><Relationship Id="rId47" Type="http://schemas.openxmlformats.org/officeDocument/2006/relationships/hyperlink" Target="mailto:info@homestarthost.org.uk" TargetMode="External"/><Relationship Id="rId63" Type="http://schemas.openxmlformats.org/officeDocument/2006/relationships/hyperlink" Target="https://www.ardengemcsu.nhs.uk/services/clinical-support/national-referral-support-service-for-the-nhs-gender-incongruence-service-for-children-and-young-people/" TargetMode="External"/><Relationship Id="rId68" Type="http://schemas.openxmlformats.org/officeDocument/2006/relationships/hyperlink" Target="http://www.qwell.io" TargetMode="External"/><Relationship Id="rId84" Type="http://schemas.openxmlformats.org/officeDocument/2006/relationships/hyperlink" Target="http://www.inourplace.co.uk" TargetMode="External"/><Relationship Id="rId89" Type="http://schemas.openxmlformats.org/officeDocument/2006/relationships/hyperlink" Target="https://www.boltonft.nhs.uk/services/speech-and-language-therapy/" TargetMode="External"/><Relationship Id="rId16" Type="http://schemas.openxmlformats.org/officeDocument/2006/relationships/hyperlink" Target="mailto:boltontoylibrary@yahoo.co.uk" TargetMode="External"/><Relationship Id="rId11" Type="http://schemas.openxmlformats.org/officeDocument/2006/relationships/image" Target="media/image4.png"/><Relationship Id="rId32" Type="http://schemas.openxmlformats.org/officeDocument/2006/relationships/hyperlink" Target="mailto:boh-tr.boltoncamhs@gmmh.nhs.uk" TargetMode="External"/><Relationship Id="rId37" Type="http://schemas.openxmlformats.org/officeDocument/2006/relationships/hyperlink" Target="mailto:thrive@blgc.co.uk" TargetMode="External"/><Relationship Id="rId53" Type="http://schemas.openxmlformats.org/officeDocument/2006/relationships/hyperlink" Target="https://bolton-together.org.uk/ithrive-2-19-years-referral-form/" TargetMode="External"/><Relationship Id="rId58" Type="http://schemas.openxmlformats.org/officeDocument/2006/relationships/hyperlink" Target="http://www.kooth.com" TargetMode="External"/><Relationship Id="rId74" Type="http://schemas.openxmlformats.org/officeDocument/2006/relationships/hyperlink" Target="mailto:CommunityTherapyAdmin@boltonft.nhs.uk" TargetMode="External"/><Relationship Id="rId79" Type="http://schemas.openxmlformats.org/officeDocument/2006/relationships/hyperlink" Target="https://www.bolton.gov.uk/sendlocaloffer/downloads/file/23/send-local-offer-poster" TargetMode="External"/><Relationship Id="rId5" Type="http://schemas.openxmlformats.org/officeDocument/2006/relationships/webSettings" Target="webSettings.xml"/><Relationship Id="rId90" Type="http://schemas.openxmlformats.org/officeDocument/2006/relationships/hyperlink" Target="mailto:CommunityTherapyAdmin@boltonft.nhs.uk" TargetMode="External"/><Relationship Id="rId95" Type="http://schemas.openxmlformats.org/officeDocument/2006/relationships/hyperlink" Target="https://www.youngminds.org.uk/parent/parents-helpline-and-webchat/" TargetMode="External"/><Relationship Id="rId22" Type="http://schemas.openxmlformats.org/officeDocument/2006/relationships/hyperlink" Target="http://www.boltonparents.org.uk" TargetMode="External"/><Relationship Id="rId27" Type="http://schemas.openxmlformats.org/officeDocument/2006/relationships/hyperlink" Target="http://www.bekindtomymind.co.uk" TargetMode="External"/><Relationship Id="rId43" Type="http://schemas.openxmlformats.org/officeDocument/2006/relationships/hyperlink" Target="mailto:gm.ac@nhs.net" TargetMode="External"/><Relationship Id="rId48" Type="http://schemas.openxmlformats.org/officeDocument/2006/relationships/hyperlink" Target="mailto:TraceyWhistlecraft@homestarthost.org.uk" TargetMode="External"/><Relationship Id="rId64" Type="http://schemas.openxmlformats.org/officeDocument/2006/relationships/hyperlink" Target="mailto:CommunityTherapyAdmin@boltonft.nhs.uk" TargetMode="External"/><Relationship Id="rId69" Type="http://schemas.openxmlformats.org/officeDocument/2006/relationships/hyperlink" Target="mailto:greatermanchester@kooth.com" TargetMode="External"/><Relationship Id="rId80" Type="http://schemas.openxmlformats.org/officeDocument/2006/relationships/hyperlink" Target="https://iasbolton.com/" TargetMode="External"/><Relationship Id="rId85" Type="http://schemas.openxmlformats.org/officeDocument/2006/relationships/hyperlink" Target="https://youtu.be/EKMAMegaxic" TargetMode="External"/><Relationship Id="rId3" Type="http://schemas.openxmlformats.org/officeDocument/2006/relationships/styles" Target="styles.xml"/><Relationship Id="rId12" Type="http://schemas.openxmlformats.org/officeDocument/2006/relationships/hyperlink" Target="http://implementingthrive.org/wp-content/uploads/2019/03/THRIVE-Framework-for-system-change-2019.pdf" TargetMode="External"/><Relationship Id="rId17" Type="http://schemas.openxmlformats.org/officeDocument/2006/relationships/hyperlink" Target="mailto:christine.makinson@mhist.co.uk" TargetMode="External"/><Relationship Id="rId25" Type="http://schemas.openxmlformats.org/officeDocument/2006/relationships/hyperlink" Target="mailto:help@beateatingdisorders.org.uk" TargetMode="External"/><Relationship Id="rId33" Type="http://schemas.openxmlformats.org/officeDocument/2006/relationships/hyperlink" Target="https://www.gmmh.nhs.uk/bolton-camhs" TargetMode="External"/><Relationship Id="rId38" Type="http://schemas.openxmlformats.org/officeDocument/2006/relationships/hyperlink" Target="https://boltonladsandgirlsclub.co.uk/targeted-youth-services/bolton-bereavement-service/" TargetMode="External"/><Relationship Id="rId46" Type="http://schemas.openxmlformats.org/officeDocument/2006/relationships/hyperlink" Target="https://www.boltonft.nhs.uk/services/children-young-people-families-support/" TargetMode="External"/><Relationship Id="rId59" Type="http://schemas.openxmlformats.org/officeDocument/2006/relationships/hyperlink" Target="mailto:greatermanchester@kooth.com" TargetMode="External"/><Relationship Id="rId67" Type="http://schemas.openxmlformats.org/officeDocument/2006/relationships/hyperlink" Target="https://www.boltonft.nhs.uk/services/children-young-people-families-support/" TargetMode="External"/><Relationship Id="rId20" Type="http://schemas.openxmlformats.org/officeDocument/2006/relationships/hyperlink" Target="https://www.bekindtomymind.co.uk/area/learning-disabilities-autism-and-adhd/" TargetMode="External"/><Relationship Id="rId41" Type="http://schemas.openxmlformats.org/officeDocument/2006/relationships/hyperlink" Target="https://www.nhs.uk/every-mind-matters/mental-wellbeing-tips/youth-mental-health/" TargetMode="External"/><Relationship Id="rId54" Type="http://schemas.openxmlformats.org/officeDocument/2006/relationships/hyperlink" Target="https://bolton-together.org.uk/wp-content/uploads/2021/11/IThrive-Overview-of-Services-.pdf" TargetMode="External"/><Relationship Id="rId62" Type="http://schemas.openxmlformats.org/officeDocument/2006/relationships/hyperlink" Target="http://www.bekindtomymind.co.uk" TargetMode="External"/><Relationship Id="rId70" Type="http://schemas.openxmlformats.org/officeDocument/2006/relationships/hyperlink" Target="https://cloud.brandmaster.com/brandcenter/en/koothplc/component/default/55170" TargetMode="External"/><Relationship Id="rId75" Type="http://schemas.openxmlformats.org/officeDocument/2006/relationships/hyperlink" Target="https://www.boltonft.nhs.uk/services/therapies/" TargetMode="External"/><Relationship Id="rId83" Type="http://schemas.openxmlformats.org/officeDocument/2006/relationships/hyperlink" Target="https://gm.silvercloudhealth.com/onboard/greatermanchester/howitworks/" TargetMode="External"/><Relationship Id="rId88" Type="http://schemas.openxmlformats.org/officeDocument/2006/relationships/hyperlink" Target="https://www.boltonft.nhs.uk/services/speech-and-language-therapy/" TargetMode="External"/><Relationship Id="rId91" Type="http://schemas.openxmlformats.org/officeDocument/2006/relationships/hyperlink" Target="https://www.themix.org.uk/"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mailto:TraceyWhistlecraft@homestarthost.org.uk" TargetMode="External"/><Relationship Id="rId23" Type="http://schemas.openxmlformats.org/officeDocument/2006/relationships/hyperlink" Target="https://www.bekindtomymind.co.uk/area/learning-disabilities-autism-and-adhd/" TargetMode="External"/><Relationship Id="rId28" Type="http://schemas.openxmlformats.org/officeDocument/2006/relationships/hyperlink" Target="mailto:gmicb-bol.cypcommissioning@nhs.net" TargetMode="External"/><Relationship Id="rId36" Type="http://schemas.openxmlformats.org/officeDocument/2006/relationships/hyperlink" Target="https://hub.gmintegratedcare.org.uk/mental-health/wp-content/uploads/sites/6/2020/06/GMMH092-Specialist-Perinatal-CMHT-A5-Booklet-1-002.pdf" TargetMode="External"/><Relationship Id="rId49" Type="http://schemas.openxmlformats.org/officeDocument/2006/relationships/hyperlink" Target="https://home-starthost.org.uk/" TargetMode="External"/><Relationship Id="rId57" Type="http://schemas.openxmlformats.org/officeDocument/2006/relationships/hyperlink" Target="https://bolton-together.org.uk/wp-content/uploads/2023/11/IThrive-Parent-Peer-Support-Overview-Nov-2023.pdf" TargetMode="External"/><Relationship Id="rId10" Type="http://schemas.openxmlformats.org/officeDocument/2006/relationships/hyperlink" Target="http://www.bekindtomymind.co.uk" TargetMode="External"/><Relationship Id="rId31" Type="http://schemas.openxmlformats.org/officeDocument/2006/relationships/hyperlink" Target="https://www.gmmh.nhs.uk/young-peoples-eating-disorder-service/" TargetMode="External"/><Relationship Id="rId44" Type="http://schemas.openxmlformats.org/officeDocument/2006/relationships/hyperlink" Target="mailto:boh-tr.icpsreferrals@nhs.net" TargetMode="External"/><Relationship Id="rId52" Type="http://schemas.openxmlformats.org/officeDocument/2006/relationships/hyperlink" Target="https://www.bolton.gov.uk/safeguarding-protecting-children/reporting-child-abuse/1" TargetMode="External"/><Relationship Id="rId60" Type="http://schemas.openxmlformats.org/officeDocument/2006/relationships/hyperlink" Target="https://cloud.brandmaster.com/brandcenter/en/koothplc/component/default/55170" TargetMode="External"/><Relationship Id="rId65" Type="http://schemas.openxmlformats.org/officeDocument/2006/relationships/hyperlink" Target="https://www.boltonft.nhs.uk/services/therapies/" TargetMode="External"/><Relationship Id="rId73" Type="http://schemas.openxmlformats.org/officeDocument/2006/relationships/hyperlink" Target="mailto:training@papyrus-uk.org" TargetMode="External"/><Relationship Id="rId78" Type="http://schemas.openxmlformats.org/officeDocument/2006/relationships/hyperlink" Target="https://www.bolton.gov.uk/sendlocaloffer/" TargetMode="External"/><Relationship Id="rId81" Type="http://schemas.openxmlformats.org/officeDocument/2006/relationships/hyperlink" Target="https://giveusashout.org/" TargetMode="External"/><Relationship Id="rId86" Type="http://schemas.openxmlformats.org/officeDocument/2006/relationships/hyperlink" Target="https://hub.gmintegratedcare.org.uk/mental-health/wp-content/uploads/sites/6/2020/06/GMMH093-Information-for-Carers-Family-and-Friends-Perinatal-Trifold.pdf" TargetMode="External"/><Relationship Id="rId94" Type="http://schemas.openxmlformats.org/officeDocument/2006/relationships/hyperlink" Target="https://www.youngminds.org.uk/" TargetMode="External"/><Relationship Id="rId4" Type="http://schemas.openxmlformats.org/officeDocument/2006/relationships/settings" Target="settings.xml"/><Relationship Id="rId9" Type="http://schemas.openxmlformats.org/officeDocument/2006/relationships/hyperlink" Target="http://www.bekindtomymind.co.uk" TargetMode="External"/><Relationship Id="rId13" Type="http://schemas.openxmlformats.org/officeDocument/2006/relationships/image" Target="media/image5.png"/><Relationship Id="rId18" Type="http://schemas.openxmlformats.org/officeDocument/2006/relationships/hyperlink" Target="https://www.boltonft.nhs.uk/services/children-young-people-families-support/" TargetMode="External"/><Relationship Id="rId39" Type="http://schemas.openxmlformats.org/officeDocument/2006/relationships/hyperlink" Target="https://dadmatters.org.uk/about-us/connect-with-us/" TargetMode="External"/><Relationship Id="rId34" Type="http://schemas.openxmlformats.org/officeDocument/2006/relationships/hyperlink" Target="https://youtu.be/EKMAMegaxic" TargetMode="External"/><Relationship Id="rId50" Type="http://schemas.openxmlformats.org/officeDocument/2006/relationships/hyperlink" Target="mailto:iasoutofhours@outlook.com" TargetMode="External"/><Relationship Id="rId55" Type="http://schemas.openxmlformats.org/officeDocument/2006/relationships/hyperlink" Target="https://bolton-together.org.uk/wp-content/uploads/2023/10/8-Steps-to-consider-when-making-a-referral-1.pdf" TargetMode="External"/><Relationship Id="rId76" Type="http://schemas.openxmlformats.org/officeDocument/2006/relationships/hyperlink" Target="mailto:safezonereferrals@childrenssociety.org.uk" TargetMode="External"/><Relationship Id="rId97"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hyperlink" Target="mailto:pat@papyrus-uk.org" TargetMode="External"/><Relationship Id="rId92" Type="http://schemas.openxmlformats.org/officeDocument/2006/relationships/hyperlink" Target="mailto:youngcarers@blgc.co.uk" TargetMode="External"/><Relationship Id="rId2" Type="http://schemas.openxmlformats.org/officeDocument/2006/relationships/numbering" Target="numbering.xml"/><Relationship Id="rId29" Type="http://schemas.openxmlformats.org/officeDocument/2006/relationships/hyperlink" Target="https://hub.gmintegratedcare.org.uk/mental-health/wp-content/uploads/sites/6/2021/12/Children-and-young-people-with-suspected-eating-disorders-28-January-2022.pdf" TargetMode="External"/><Relationship Id="rId24" Type="http://schemas.openxmlformats.org/officeDocument/2006/relationships/hyperlink" Target="mailto:boltonISA@bolton.gov.uk" TargetMode="External"/><Relationship Id="rId40" Type="http://schemas.openxmlformats.org/officeDocument/2006/relationships/hyperlink" Target="https://dadmatters.org.uk/bolton/" TargetMode="External"/><Relationship Id="rId45" Type="http://schemas.openxmlformats.org/officeDocument/2006/relationships/hyperlink" Target="mailto:HF@boltonft.nhs.uk" TargetMode="External"/><Relationship Id="rId66" Type="http://schemas.openxmlformats.org/officeDocument/2006/relationships/hyperlink" Target="https://www.boltonft.nhs.uk/services/paediatric-learning-disability-service/" TargetMode="External"/><Relationship Id="rId87" Type="http://schemas.openxmlformats.org/officeDocument/2006/relationships/hyperlink" Target="https://hub.gmintegratedcare.org.uk/mental-health/wp-content/uploads/sites/6/2020/06/GMMH092-Specialist-Perinatal-CMHT-A5-Booklet-1-002.pdf" TargetMode="External"/><Relationship Id="rId61" Type="http://schemas.openxmlformats.org/officeDocument/2006/relationships/hyperlink" Target="https://llttfgm.llttf4.com/" TargetMode="External"/><Relationship Id="rId82" Type="http://schemas.openxmlformats.org/officeDocument/2006/relationships/hyperlink" Target="https://gm.silvercloudhealth.com/signup" TargetMode="External"/><Relationship Id="rId19" Type="http://schemas.openxmlformats.org/officeDocument/2006/relationships/hyperlink" Target="https://www.gmmh.nhs.uk/achieve" TargetMode="External"/><Relationship Id="rId14" Type="http://schemas.openxmlformats.org/officeDocument/2006/relationships/hyperlink" Target="mailto:IThrive@boltontogether.org.uk" TargetMode="External"/><Relationship Id="rId30" Type="http://schemas.openxmlformats.org/officeDocument/2006/relationships/hyperlink" Target="https://www.feast-ed.org/" TargetMode="External"/><Relationship Id="rId35" Type="http://schemas.openxmlformats.org/officeDocument/2006/relationships/hyperlink" Target="https://hub.gmintegratedcare.org.uk/mental-health/wp-content/uploads/sites/6/2020/06/GMMH093-Information-for-Carers-Family-and-Friends-Perinatal-Trifold.pdf" TargetMode="External"/><Relationship Id="rId56" Type="http://schemas.openxmlformats.org/officeDocument/2006/relationships/hyperlink" Target="https://bolton-together.org.uk/parent-peer-support-programme-referral-form/" TargetMode="External"/><Relationship Id="rId77" Type="http://schemas.openxmlformats.org/officeDocument/2006/relationships/hyperlink" Target="https://www.samaritans.org/" TargetMode="External"/><Relationship Id="rId8" Type="http://schemas.openxmlformats.org/officeDocument/2006/relationships/image" Target="media/image3.png"/><Relationship Id="rId51" Type="http://schemas.openxmlformats.org/officeDocument/2006/relationships/hyperlink" Target="https://iasbolton.com/home" TargetMode="External"/><Relationship Id="rId72" Type="http://schemas.openxmlformats.org/officeDocument/2006/relationships/hyperlink" Target="https://www.papyrus-uk.org/" TargetMode="External"/><Relationship Id="rId93" Type="http://schemas.openxmlformats.org/officeDocument/2006/relationships/hyperlink" Target="https://boltonladsandgirlsclub.co.uk/youngcar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2A7CE-141E-47CF-9257-D26BA4C7C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5082</Words>
  <Characters>28968</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33983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Whitehead Sarah (CCG-Bolton)</dc:creator>
  <cp:keywords/>
  <dc:description/>
  <cp:lastModifiedBy>Michelle Howard</cp:lastModifiedBy>
  <cp:revision>2</cp:revision>
  <dcterms:created xsi:type="dcterms:W3CDTF">2024-05-06T16:02:00Z</dcterms:created>
  <dcterms:modified xsi:type="dcterms:W3CDTF">2024-05-06T16:02:00Z</dcterms:modified>
</cp:coreProperties>
</file>